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72" w:rsidRDefault="002F4B72" w:rsidP="002F4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Кожогулов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Нурланбек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Жамалидинович</w:t>
      </w:r>
      <w:proofErr w:type="spellEnd"/>
    </w:p>
    <w:p w:rsidR="002F4B72" w:rsidRDefault="002F4B72" w:rsidP="002F4B72">
      <w:pPr>
        <w:spacing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Телефон: +996(312)66-44-81 (раб.), +996(555)67-87-40(моб.)</w:t>
      </w:r>
    </w:p>
    <w:p w:rsidR="002F4B72" w:rsidRPr="00B675F1" w:rsidRDefault="002F4B72" w:rsidP="002F4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7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fldChar w:fldCharType="begin"/>
      </w:r>
      <w:r>
        <w:instrText xml:space="preserve"> HYPERLINK "mailto:tehinspekzia@mail.ru" </w:instrText>
      </w:r>
      <w:r>
        <w:fldChar w:fldCharType="separate"/>
      </w:r>
      <w:r w:rsidRPr="00963EDB">
        <w:rPr>
          <w:rStyle w:val="af4"/>
          <w:rFonts w:ascii="Times New Roman" w:hAnsi="Times New Roman" w:cs="Times New Roman"/>
          <w:sz w:val="28"/>
          <w:szCs w:val="28"/>
          <w:lang w:val="en-US"/>
        </w:rPr>
        <w:t>tehinspekzia</w:t>
      </w:r>
      <w:r w:rsidRPr="00B675F1">
        <w:rPr>
          <w:rStyle w:val="af4"/>
          <w:rFonts w:ascii="Times New Roman" w:hAnsi="Times New Roman" w:cs="Times New Roman"/>
          <w:sz w:val="28"/>
          <w:szCs w:val="28"/>
        </w:rPr>
        <w:t>@</w:t>
      </w:r>
      <w:r w:rsidRPr="00963EDB">
        <w:rPr>
          <w:rStyle w:val="af4"/>
          <w:rFonts w:ascii="Times New Roman" w:hAnsi="Times New Roman" w:cs="Times New Roman"/>
          <w:sz w:val="28"/>
          <w:szCs w:val="28"/>
          <w:lang w:val="en-US"/>
        </w:rPr>
        <w:t>mail</w:t>
      </w:r>
      <w:r w:rsidRPr="00B675F1">
        <w:rPr>
          <w:rStyle w:val="af4"/>
          <w:rFonts w:ascii="Times New Roman" w:hAnsi="Times New Roman" w:cs="Times New Roman"/>
          <w:sz w:val="28"/>
          <w:szCs w:val="28"/>
        </w:rPr>
        <w:t>.</w:t>
      </w:r>
      <w:proofErr w:type="spellStart"/>
      <w:r w:rsidRPr="00963EDB">
        <w:rPr>
          <w:rStyle w:val="af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f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F4B72" w:rsidRDefault="002F4B72" w:rsidP="002F4B72">
      <w:pPr>
        <w:spacing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 рождения: 29.04.1964 г.</w:t>
      </w:r>
    </w:p>
    <w:p w:rsidR="002F4B72" w:rsidRDefault="002F4B72" w:rsidP="002F4B7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Pr="00736DAA" w:rsidRDefault="002F4B72" w:rsidP="002F4B72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Образование_______________________________________________________</w:t>
      </w:r>
    </w:p>
    <w:p w:rsidR="002F4B72" w:rsidRDefault="002F4B72" w:rsidP="002F4B72">
      <w:pPr>
        <w:rPr>
          <w:lang w:val="ky-KG"/>
        </w:rPr>
      </w:pPr>
    </w:p>
    <w:p w:rsidR="002F4B72" w:rsidRDefault="002F4B72" w:rsidP="002F4B7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1980-1985 гг.    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Кыргызский сельскохозяйственный институт имени</w:t>
      </w:r>
    </w:p>
    <w:p w:rsidR="002F4B72" w:rsidRDefault="002F4B72" w:rsidP="002F4B7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К.И. Скрябин </w:t>
      </w:r>
    </w:p>
    <w:p w:rsidR="002F4B72" w:rsidRDefault="002F4B72" w:rsidP="002F4B72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Специальность: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Инженер-механик сельского хозяйства</w:t>
      </w:r>
    </w:p>
    <w:p w:rsidR="002F4B72" w:rsidRDefault="002F4B72" w:rsidP="002F4B7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B72" w:rsidRDefault="002F4B72" w:rsidP="002F4B72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Опыт работы______________________________________________________</w:t>
      </w:r>
    </w:p>
    <w:p w:rsidR="002F4B72" w:rsidRDefault="002F4B72" w:rsidP="002F4B72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2F4B72" w:rsidRDefault="002F4B72" w:rsidP="002F4B72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2012 г.               Директор</w:t>
      </w:r>
    </w:p>
    <w:p w:rsidR="00935541" w:rsidRDefault="00935541" w:rsidP="002F4B7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9E78FB">
        <w:rPr>
          <w:rFonts w:ascii="Times New Roman" w:hAnsi="Times New Roman" w:cs="Times New Roman"/>
          <w:sz w:val="28"/>
          <w:szCs w:val="28"/>
          <w:lang w:val="ky-KG"/>
        </w:rPr>
        <w:t>Департамент механизации,</w:t>
      </w:r>
      <w:r w:rsidRPr="00935541">
        <w:rPr>
          <w:rFonts w:ascii="Times New Roman" w:hAnsi="Times New Roman" w:cs="Times New Roman"/>
          <w:sz w:val="28"/>
          <w:szCs w:val="28"/>
          <w:lang w:val="ky-KG"/>
        </w:rPr>
        <w:t xml:space="preserve"> инновационных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технологий </w:t>
      </w:r>
    </w:p>
    <w:p w:rsidR="00935541" w:rsidRDefault="00935541" w:rsidP="002F4B7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и кооперации.</w:t>
      </w:r>
    </w:p>
    <w:p w:rsidR="00935541" w:rsidRPr="00935541" w:rsidRDefault="00935541" w:rsidP="002F4B7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Министерсва сельского хозяйства КР</w:t>
      </w:r>
      <w:r w:rsidRPr="009355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F4B72" w:rsidRDefault="002F4B72" w:rsidP="002F4B72">
      <w:pPr>
        <w:tabs>
          <w:tab w:val="left" w:pos="142"/>
        </w:tabs>
        <w:ind w:left="1701" w:hanging="18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541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2001-2012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Директор – Главный государственный </w:t>
      </w:r>
    </w:p>
    <w:p w:rsidR="002F4B72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технический инспектор КР</w:t>
      </w:r>
    </w:p>
    <w:p w:rsidR="00935541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Главная государственная техническая инспекция при </w:t>
      </w:r>
    </w:p>
    <w:p w:rsidR="00935541" w:rsidRPr="00935541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Министерстве сельского хозяйства</w:t>
      </w:r>
    </w:p>
    <w:p w:rsidR="002F4B72" w:rsidRDefault="00921DF2" w:rsidP="002F4B72">
      <w:pPr>
        <w:tabs>
          <w:tab w:val="left" w:pos="1095"/>
        </w:tabs>
        <w:ind w:left="170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2F4B72" w:rsidRDefault="00921DF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2000-2001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 </w:t>
      </w:r>
      <w:r w:rsidR="009355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>Директор</w:t>
      </w:r>
    </w:p>
    <w:p w:rsidR="002F4B72" w:rsidRPr="00543D5D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</w:t>
      </w:r>
      <w:r w:rsidR="00935541">
        <w:rPr>
          <w:rFonts w:ascii="Times New Roman" w:hAnsi="Times New Roman" w:cs="Times New Roman"/>
          <w:sz w:val="28"/>
          <w:szCs w:val="28"/>
          <w:lang w:val="ky-KG"/>
        </w:rPr>
        <w:t xml:space="preserve"> Нарынский областной Центр по аграрно-земельной реформе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3D5D">
        <w:rPr>
          <w:rFonts w:ascii="Times New Roman" w:hAnsi="Times New Roman" w:cs="Times New Roman"/>
          <w:b/>
          <w:sz w:val="28"/>
          <w:szCs w:val="28"/>
          <w:lang w:val="ky-KG"/>
        </w:rPr>
        <w:t>1997-2000</w:t>
      </w:r>
      <w:r w:rsidR="00921DF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 </w:t>
      </w:r>
      <w:r w:rsidR="009355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Заместитель Губернатора- генеральный директор</w:t>
      </w:r>
    </w:p>
    <w:p w:rsidR="002F4B72" w:rsidRDefault="002F4B72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5541">
        <w:rPr>
          <w:rFonts w:ascii="Times New Roman" w:hAnsi="Times New Roman" w:cs="Times New Roman"/>
          <w:sz w:val="28"/>
          <w:szCs w:val="28"/>
          <w:lang w:val="ky-KG"/>
        </w:rPr>
        <w:t xml:space="preserve"> Нарынская областная государственная администрация-</w:t>
      </w:r>
    </w:p>
    <w:p w:rsidR="00935541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Нарынский областной департамент сельского </w:t>
      </w:r>
      <w:r w:rsidR="009E78FB">
        <w:rPr>
          <w:rFonts w:ascii="Times New Roman" w:hAnsi="Times New Roman" w:cs="Times New Roman"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35541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водного хозяйства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1989-1997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Директор</w:t>
      </w:r>
    </w:p>
    <w:p w:rsidR="00935541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35541">
        <w:rPr>
          <w:rFonts w:ascii="Times New Roman" w:hAnsi="Times New Roman" w:cs="Times New Roman"/>
          <w:sz w:val="28"/>
          <w:szCs w:val="28"/>
          <w:lang w:val="ky-KG"/>
        </w:rPr>
        <w:t xml:space="preserve">Кочкорское районное производственное </w:t>
      </w:r>
    </w:p>
    <w:p w:rsidR="002F4B72" w:rsidRDefault="00935541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объединение 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“Агроснабтехсервис”</w:t>
      </w:r>
      <w:r w:rsidR="002F4B72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1988-1989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355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Заместитель директора</w:t>
      </w:r>
    </w:p>
    <w:p w:rsidR="00935541" w:rsidRDefault="002F4B72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9355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935541">
        <w:rPr>
          <w:rFonts w:ascii="Times New Roman" w:hAnsi="Times New Roman" w:cs="Times New Roman"/>
          <w:sz w:val="28"/>
          <w:szCs w:val="28"/>
          <w:lang w:val="ky-KG"/>
        </w:rPr>
        <w:t xml:space="preserve">Кочкорское районное производственное </w:t>
      </w:r>
    </w:p>
    <w:p w:rsidR="002F4B72" w:rsidRDefault="00935541" w:rsidP="00935541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объединение 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“Госкомсель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>хозтехники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2F4B72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</w:p>
    <w:p w:rsidR="002F4B72" w:rsidRDefault="002F4B72" w:rsidP="002F4B7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1986-1988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Главный инженер</w:t>
      </w:r>
    </w:p>
    <w:p w:rsidR="00921DF2" w:rsidRDefault="002F4B72" w:rsidP="00921DF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 Кочкорское районное производственное </w:t>
      </w:r>
    </w:p>
    <w:p w:rsidR="00921DF2" w:rsidRDefault="00921DF2" w:rsidP="00921DF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объединение “Госкомсельхозтехники”</w:t>
      </w:r>
      <w:r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F4B72" w:rsidRDefault="002F4B72" w:rsidP="00921DF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B72" w:rsidRDefault="00921DF2" w:rsidP="002F4B7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1985-1986 гг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F4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Старший инженер-технолог</w:t>
      </w:r>
    </w:p>
    <w:p w:rsidR="00921DF2" w:rsidRDefault="002F4B72" w:rsidP="00921DF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1DF2">
        <w:rPr>
          <w:rFonts w:ascii="Times New Roman" w:hAnsi="Times New Roman" w:cs="Times New Roman"/>
          <w:sz w:val="28"/>
          <w:szCs w:val="28"/>
          <w:lang w:val="ky-KG"/>
        </w:rPr>
        <w:t xml:space="preserve">Кочкорское районное производственное </w:t>
      </w:r>
    </w:p>
    <w:p w:rsidR="00921DF2" w:rsidRDefault="00921DF2" w:rsidP="00921DF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объединение “Госкомсельхозтехники”</w:t>
      </w:r>
      <w:r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F4B72" w:rsidRDefault="002F4B72" w:rsidP="00921DF2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B72" w:rsidRPr="00E07B97" w:rsidRDefault="00921DF2" w:rsidP="002F4B7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Профессиональные навыки_______</w:t>
      </w:r>
      <w:r w:rsidR="002F4B72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__________________________________</w:t>
      </w:r>
    </w:p>
    <w:p w:rsidR="002F4B72" w:rsidRDefault="00921DF2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Занимался вопросами аграрной отрасли, механизации сельского хозяйства, земельной и аграрной реформы и обновления машинно-тракторного парка в современных условиях;</w:t>
      </w:r>
    </w:p>
    <w:p w:rsidR="002F4B72" w:rsidRDefault="002F4B72" w:rsidP="002F4B72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Организовал лизинговые поставки сельхозтехники по грантам Кыргызстан, Турции;</w:t>
      </w:r>
    </w:p>
    <w:p w:rsidR="002F4B72" w:rsidRPr="00921DF2" w:rsidRDefault="002F4B72" w:rsidP="00921DF2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Изучал опыт зарубежных стран по лизингу сельскохозяйственной техники и инициировал внедрение лизинговых проектов в КР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: “Гослизинг-1”, “Гослизинг-2”, “Гослизинг-3”, “Гослизинг-4”, “ЕАБР”, “Гослизинг-5”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2F4B72" w:rsidRDefault="002F4B72" w:rsidP="002F4B72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Учвствовал в работе комиссии Правительства КР и Жогорку Кеңеша КР по разработке нормативных актов по лизингу и налогообложению лизинговой деятельности;</w:t>
      </w:r>
    </w:p>
    <w:p w:rsidR="002F4B72" w:rsidRPr="00921DF2" w:rsidRDefault="002F4B72" w:rsidP="00921DF2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21DF2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 2007-2009 гг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F4B72"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78FB">
        <w:rPr>
          <w:rFonts w:ascii="Times New Roman" w:hAnsi="Times New Roman" w:cs="Times New Roman"/>
          <w:sz w:val="28"/>
          <w:szCs w:val="28"/>
          <w:lang w:val="ky-KG"/>
        </w:rPr>
        <w:t>у</w:t>
      </w:r>
      <w:r>
        <w:rPr>
          <w:rFonts w:ascii="Times New Roman" w:hAnsi="Times New Roman" w:cs="Times New Roman"/>
          <w:sz w:val="28"/>
          <w:szCs w:val="28"/>
          <w:lang w:val="ky-KG"/>
        </w:rPr>
        <w:t>частвовал как представитель МСХ КР в работе по организации Кыргызско-Белорусского совместного производства сельхозтехники в г. Бишкек;</w:t>
      </w:r>
    </w:p>
    <w:p w:rsidR="002F4B72" w:rsidRDefault="002F4B72" w:rsidP="002F4B72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DA1407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Принимал участие в подготовке отчета и рекомендаций Всемирного банка, ЕАБР и мониторинга Японского “</w:t>
      </w:r>
      <w:r>
        <w:rPr>
          <w:rFonts w:ascii="Times New Roman" w:hAnsi="Times New Roman" w:cs="Times New Roman"/>
          <w:sz w:val="28"/>
          <w:szCs w:val="28"/>
          <w:lang w:val="en-US"/>
        </w:rPr>
        <w:t>JICA</w:t>
      </w:r>
      <w:r>
        <w:rPr>
          <w:rFonts w:ascii="Times New Roman" w:hAnsi="Times New Roman" w:cs="Times New Roman"/>
          <w:sz w:val="28"/>
          <w:szCs w:val="28"/>
          <w:lang w:val="ky-KG"/>
        </w:rPr>
        <w:t>” по вопросам изучения состояния и развития машинно-тракторного парка сельского хозяйства Кыргызской Республики;</w:t>
      </w:r>
    </w:p>
    <w:p w:rsidR="002F4B72" w:rsidRPr="00DA1407" w:rsidRDefault="002F4B72" w:rsidP="00DA1407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9E78FB" w:rsidP="002F4B72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Имею п</w:t>
      </w:r>
      <w:bookmarkStart w:id="0" w:name="_GoBack"/>
      <w:bookmarkEnd w:id="0"/>
      <w:r w:rsidR="00DA1407">
        <w:rPr>
          <w:rFonts w:ascii="Times New Roman" w:hAnsi="Times New Roman" w:cs="Times New Roman"/>
          <w:sz w:val="28"/>
          <w:szCs w:val="28"/>
          <w:lang w:val="ky-KG"/>
        </w:rPr>
        <w:t>роизводственный опыт по организации ремонта, технического обслуживания и производства сельхозтехники.</w:t>
      </w:r>
    </w:p>
    <w:p w:rsidR="002F4B72" w:rsidRDefault="002F4B72" w:rsidP="002F4B72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2F4B72" w:rsidRDefault="00DA1407" w:rsidP="002F4B72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Государственные награды</w:t>
      </w:r>
      <w:r w:rsidR="002F4B72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________________________________________</w:t>
      </w:r>
    </w:p>
    <w:p w:rsidR="002F4B72" w:rsidRDefault="002F4B72" w:rsidP="002F4B72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2F4B72" w:rsidRDefault="00DA1407" w:rsidP="002F4B72">
      <w:pPr>
        <w:pStyle w:val="ab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Отличник сельского хозяйства Кыргызской Республики – 2005 г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F4B72" w:rsidRPr="00807C69" w:rsidRDefault="00DA1407" w:rsidP="002F4B72">
      <w:pPr>
        <w:pStyle w:val="ab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Почетная грамота Кыргызской Республики 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 xml:space="preserve">– 2008 </w:t>
      </w:r>
      <w:r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2F4B7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53496" w:rsidRPr="002F4B72" w:rsidRDefault="00E53496">
      <w:pPr>
        <w:rPr>
          <w:lang w:val="ky-KG"/>
        </w:rPr>
      </w:pPr>
    </w:p>
    <w:sectPr w:rsidR="00E53496" w:rsidRPr="002F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24E"/>
    <w:multiLevelType w:val="hybridMultilevel"/>
    <w:tmpl w:val="E30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78BC"/>
    <w:multiLevelType w:val="hybridMultilevel"/>
    <w:tmpl w:val="29B6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72"/>
    <w:rsid w:val="000C21BD"/>
    <w:rsid w:val="002F4B72"/>
    <w:rsid w:val="00921DF2"/>
    <w:rsid w:val="00935541"/>
    <w:rsid w:val="009D6513"/>
    <w:rsid w:val="009E78FB"/>
    <w:rsid w:val="00DA1407"/>
    <w:rsid w:val="00E23FD2"/>
    <w:rsid w:val="00E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2"/>
  </w:style>
  <w:style w:type="paragraph" w:styleId="1">
    <w:name w:val="heading 1"/>
    <w:basedOn w:val="a"/>
    <w:next w:val="a"/>
    <w:link w:val="10"/>
    <w:uiPriority w:val="9"/>
    <w:qFormat/>
    <w:rsid w:val="000C21B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B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1B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1B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1B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1B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1B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1B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1B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BD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0C21B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1B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21B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C21BD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1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1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21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21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21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21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21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1BD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0C21BD"/>
    <w:rPr>
      <w:b/>
      <w:bCs/>
    </w:rPr>
  </w:style>
  <w:style w:type="character" w:styleId="a8">
    <w:name w:val="Emphasis"/>
    <w:uiPriority w:val="20"/>
    <w:qFormat/>
    <w:rsid w:val="000C21B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C21BD"/>
  </w:style>
  <w:style w:type="character" w:customStyle="1" w:styleId="aa">
    <w:name w:val="Без интервала Знак"/>
    <w:basedOn w:val="a0"/>
    <w:link w:val="a9"/>
    <w:uiPriority w:val="1"/>
    <w:rsid w:val="000C21BD"/>
  </w:style>
  <w:style w:type="paragraph" w:styleId="ab">
    <w:name w:val="List Paragraph"/>
    <w:basedOn w:val="a"/>
    <w:uiPriority w:val="34"/>
    <w:qFormat/>
    <w:rsid w:val="000C2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1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1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1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21BD"/>
    <w:rPr>
      <w:i/>
      <w:iCs/>
    </w:rPr>
  </w:style>
  <w:style w:type="character" w:styleId="ae">
    <w:name w:val="Subtle Emphasis"/>
    <w:uiPriority w:val="19"/>
    <w:qFormat/>
    <w:rsid w:val="000C21BD"/>
    <w:rPr>
      <w:i/>
      <w:iCs/>
    </w:rPr>
  </w:style>
  <w:style w:type="character" w:styleId="af">
    <w:name w:val="Intense Emphasis"/>
    <w:uiPriority w:val="21"/>
    <w:qFormat/>
    <w:rsid w:val="000C21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21BD"/>
    <w:rPr>
      <w:smallCaps/>
    </w:rPr>
  </w:style>
  <w:style w:type="character" w:styleId="af1">
    <w:name w:val="Intense Reference"/>
    <w:uiPriority w:val="32"/>
    <w:qFormat/>
    <w:rsid w:val="000C21BD"/>
    <w:rPr>
      <w:b/>
      <w:bCs/>
      <w:smallCaps/>
    </w:rPr>
  </w:style>
  <w:style w:type="character" w:styleId="af2">
    <w:name w:val="Book Title"/>
    <w:basedOn w:val="a0"/>
    <w:uiPriority w:val="33"/>
    <w:qFormat/>
    <w:rsid w:val="000C21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1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F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2"/>
  </w:style>
  <w:style w:type="paragraph" w:styleId="1">
    <w:name w:val="heading 1"/>
    <w:basedOn w:val="a"/>
    <w:next w:val="a"/>
    <w:link w:val="10"/>
    <w:uiPriority w:val="9"/>
    <w:qFormat/>
    <w:rsid w:val="000C21B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B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1B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1B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1B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1B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1B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1B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1B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BD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0C21B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1B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21B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C21BD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1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1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21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21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21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21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21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1BD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0C21BD"/>
    <w:rPr>
      <w:b/>
      <w:bCs/>
    </w:rPr>
  </w:style>
  <w:style w:type="character" w:styleId="a8">
    <w:name w:val="Emphasis"/>
    <w:uiPriority w:val="20"/>
    <w:qFormat/>
    <w:rsid w:val="000C21B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C21BD"/>
  </w:style>
  <w:style w:type="character" w:customStyle="1" w:styleId="aa">
    <w:name w:val="Без интервала Знак"/>
    <w:basedOn w:val="a0"/>
    <w:link w:val="a9"/>
    <w:uiPriority w:val="1"/>
    <w:rsid w:val="000C21BD"/>
  </w:style>
  <w:style w:type="paragraph" w:styleId="ab">
    <w:name w:val="List Paragraph"/>
    <w:basedOn w:val="a"/>
    <w:uiPriority w:val="34"/>
    <w:qFormat/>
    <w:rsid w:val="000C2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1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1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1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21BD"/>
    <w:rPr>
      <w:i/>
      <w:iCs/>
    </w:rPr>
  </w:style>
  <w:style w:type="character" w:styleId="ae">
    <w:name w:val="Subtle Emphasis"/>
    <w:uiPriority w:val="19"/>
    <w:qFormat/>
    <w:rsid w:val="000C21BD"/>
    <w:rPr>
      <w:i/>
      <w:iCs/>
    </w:rPr>
  </w:style>
  <w:style w:type="character" w:styleId="af">
    <w:name w:val="Intense Emphasis"/>
    <w:uiPriority w:val="21"/>
    <w:qFormat/>
    <w:rsid w:val="000C21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21BD"/>
    <w:rPr>
      <w:smallCaps/>
    </w:rPr>
  </w:style>
  <w:style w:type="character" w:styleId="af1">
    <w:name w:val="Intense Reference"/>
    <w:uiPriority w:val="32"/>
    <w:qFormat/>
    <w:rsid w:val="000C21BD"/>
    <w:rPr>
      <w:b/>
      <w:bCs/>
      <w:smallCaps/>
    </w:rPr>
  </w:style>
  <w:style w:type="character" w:styleId="af2">
    <w:name w:val="Book Title"/>
    <w:basedOn w:val="a0"/>
    <w:uiPriority w:val="33"/>
    <w:qFormat/>
    <w:rsid w:val="000C21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1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F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2023-12-06T08:11:00Z</dcterms:created>
  <dcterms:modified xsi:type="dcterms:W3CDTF">2023-12-06T10:27:00Z</dcterms:modified>
</cp:coreProperties>
</file>