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06B6" w14:textId="76CFDB4A" w:rsidR="00477646" w:rsidRDefault="00477646" w:rsidP="00D940A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D56B5">
        <w:rPr>
          <w:rFonts w:ascii="Times New Roman" w:hAnsi="Times New Roman" w:cs="Times New Roman"/>
          <w:sz w:val="28"/>
        </w:rPr>
        <w:t>Министерство сельского хозяйства</w:t>
      </w:r>
      <w:r w:rsidR="000272D9">
        <w:rPr>
          <w:rFonts w:ascii="Times New Roman" w:hAnsi="Times New Roman" w:cs="Times New Roman"/>
          <w:sz w:val="28"/>
        </w:rPr>
        <w:t xml:space="preserve"> </w:t>
      </w:r>
      <w:r w:rsidRPr="004D56B5">
        <w:rPr>
          <w:rFonts w:ascii="Times New Roman" w:hAnsi="Times New Roman" w:cs="Times New Roman"/>
          <w:sz w:val="28"/>
        </w:rPr>
        <w:t xml:space="preserve">Кыргызской Республики </w:t>
      </w:r>
      <w:r w:rsidR="001374BA">
        <w:rPr>
          <w:rFonts w:ascii="Times New Roman" w:hAnsi="Times New Roman" w:cs="Times New Roman"/>
          <w:sz w:val="28"/>
        </w:rPr>
        <w:br/>
      </w:r>
      <w:r w:rsidRPr="004D56B5">
        <w:rPr>
          <w:rFonts w:ascii="Times New Roman" w:hAnsi="Times New Roman" w:cs="Times New Roman"/>
          <w:sz w:val="28"/>
        </w:rPr>
        <w:t xml:space="preserve">во исполнения постановления Правительства Кыргызской Республики </w:t>
      </w:r>
      <w:r w:rsidR="001374BA">
        <w:rPr>
          <w:rFonts w:ascii="Times New Roman" w:hAnsi="Times New Roman" w:cs="Times New Roman"/>
          <w:sz w:val="28"/>
        </w:rPr>
        <w:br/>
      </w:r>
      <w:r w:rsidRPr="004D56B5">
        <w:rPr>
          <w:rFonts w:ascii="Times New Roman" w:hAnsi="Times New Roman" w:cs="Times New Roman"/>
          <w:sz w:val="28"/>
        </w:rPr>
        <w:t>от 29 декабря 2015 года № 889 “Об утверждении Правил распределения объемов тарифных квот между участниками внешнеторговой деятельности на ввоз в Кыргызскую Республику отдельных видов мяса”</w:t>
      </w:r>
      <w:r w:rsidR="0011004E" w:rsidRPr="0042376B">
        <w:rPr>
          <w:rFonts w:ascii="Times New Roman" w:hAnsi="Times New Roman" w:cs="Times New Roman"/>
          <w:sz w:val="28"/>
        </w:rPr>
        <w:t>,</w:t>
      </w:r>
      <w:r w:rsidR="0011004E">
        <w:rPr>
          <w:rFonts w:ascii="Times New Roman" w:hAnsi="Times New Roman" w:cs="Times New Roman"/>
          <w:sz w:val="28"/>
        </w:rPr>
        <w:t xml:space="preserve"> </w:t>
      </w:r>
      <w:r w:rsidRPr="00DA3424">
        <w:rPr>
          <w:rFonts w:ascii="Times New Roman" w:hAnsi="Times New Roman" w:cs="Times New Roman"/>
          <w:b/>
          <w:sz w:val="28"/>
          <w:u w:val="single"/>
        </w:rPr>
        <w:t>объявляет о начале приема заявок на распределение объемов тарифных квот</w:t>
      </w:r>
      <w:r w:rsidR="00707C11" w:rsidRPr="00DA3424">
        <w:rPr>
          <w:rFonts w:ascii="Times New Roman" w:hAnsi="Times New Roman" w:cs="Times New Roman"/>
          <w:b/>
          <w:sz w:val="28"/>
          <w:u w:val="single"/>
        </w:rPr>
        <w:t xml:space="preserve"> на ввоз </w:t>
      </w:r>
      <w:r w:rsidR="00ED4535" w:rsidRPr="00DA3424">
        <w:rPr>
          <w:rFonts w:ascii="Times New Roman" w:hAnsi="Times New Roman" w:cs="Times New Roman"/>
          <w:b/>
          <w:sz w:val="28"/>
          <w:u w:val="single"/>
        </w:rPr>
        <w:t xml:space="preserve">отдельных видов </w:t>
      </w:r>
      <w:r w:rsidR="00707C11" w:rsidRPr="00DA3424">
        <w:rPr>
          <w:rFonts w:ascii="Times New Roman" w:hAnsi="Times New Roman" w:cs="Times New Roman"/>
          <w:b/>
          <w:sz w:val="28"/>
          <w:u w:val="single"/>
        </w:rPr>
        <w:t>мяса</w:t>
      </w:r>
      <w:r w:rsidRPr="00DA342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42B8E">
        <w:rPr>
          <w:rFonts w:ascii="Times New Roman" w:hAnsi="Times New Roman" w:cs="Times New Roman"/>
          <w:b/>
          <w:sz w:val="28"/>
          <w:u w:val="single"/>
          <w:lang w:val="ky-KG"/>
        </w:rPr>
        <w:t xml:space="preserve">на </w:t>
      </w:r>
      <w:r w:rsidR="00F029A2">
        <w:rPr>
          <w:rFonts w:ascii="Times New Roman" w:hAnsi="Times New Roman" w:cs="Times New Roman"/>
          <w:b/>
          <w:sz w:val="28"/>
          <w:u w:val="single"/>
          <w:lang w:val="ky-KG"/>
        </w:rPr>
        <w:t xml:space="preserve">остатки от </w:t>
      </w:r>
      <w:r w:rsidR="00442B8E">
        <w:rPr>
          <w:rFonts w:ascii="Times New Roman" w:hAnsi="Times New Roman" w:cs="Times New Roman"/>
          <w:b/>
          <w:sz w:val="28"/>
          <w:u w:val="single"/>
          <w:lang w:val="ky-KG"/>
        </w:rPr>
        <w:t>1-этап</w:t>
      </w:r>
      <w:r w:rsidR="00F029A2">
        <w:rPr>
          <w:rFonts w:ascii="Times New Roman" w:hAnsi="Times New Roman" w:cs="Times New Roman"/>
          <w:b/>
          <w:sz w:val="28"/>
          <w:u w:val="single"/>
          <w:lang w:val="ky-KG"/>
        </w:rPr>
        <w:t>а</w:t>
      </w:r>
      <w:r w:rsidR="00A5780E">
        <w:rPr>
          <w:rFonts w:ascii="Times New Roman" w:hAnsi="Times New Roman" w:cs="Times New Roman"/>
          <w:b/>
          <w:sz w:val="28"/>
          <w:u w:val="single"/>
          <w:lang w:val="ky-KG"/>
        </w:rPr>
        <w:t xml:space="preserve"> </w:t>
      </w:r>
      <w:r w:rsidRPr="00DA3424">
        <w:rPr>
          <w:rFonts w:ascii="Times New Roman" w:hAnsi="Times New Roman" w:cs="Times New Roman"/>
          <w:b/>
          <w:sz w:val="28"/>
          <w:u w:val="single"/>
        </w:rPr>
        <w:t>20</w:t>
      </w:r>
      <w:r w:rsidR="00063D7A">
        <w:rPr>
          <w:rFonts w:ascii="Times New Roman" w:hAnsi="Times New Roman" w:cs="Times New Roman"/>
          <w:b/>
          <w:sz w:val="28"/>
          <w:u w:val="single"/>
        </w:rPr>
        <w:t>2</w:t>
      </w:r>
      <w:r w:rsidR="00442B8E">
        <w:rPr>
          <w:rFonts w:ascii="Times New Roman" w:hAnsi="Times New Roman" w:cs="Times New Roman"/>
          <w:b/>
          <w:sz w:val="28"/>
          <w:u w:val="single"/>
          <w:lang w:val="ky-KG"/>
        </w:rPr>
        <w:t>2</w:t>
      </w:r>
      <w:r w:rsidRPr="00DA3424">
        <w:rPr>
          <w:rFonts w:ascii="Times New Roman" w:hAnsi="Times New Roman" w:cs="Times New Roman"/>
          <w:b/>
          <w:sz w:val="28"/>
          <w:u w:val="single"/>
        </w:rPr>
        <w:t xml:space="preserve"> год</w:t>
      </w:r>
      <w:r w:rsidR="00A5780E">
        <w:rPr>
          <w:rFonts w:ascii="Times New Roman" w:hAnsi="Times New Roman" w:cs="Times New Roman"/>
          <w:b/>
          <w:sz w:val="28"/>
          <w:u w:val="single"/>
          <w:lang w:val="ky-KG"/>
        </w:rPr>
        <w:t>а</w:t>
      </w:r>
      <w:r w:rsidR="00F029A2">
        <w:rPr>
          <w:rFonts w:ascii="Times New Roman" w:hAnsi="Times New Roman" w:cs="Times New Roman"/>
          <w:b/>
          <w:sz w:val="28"/>
          <w:u w:val="single"/>
          <w:lang w:val="ky-KG"/>
        </w:rPr>
        <w:t xml:space="preserve"> для новых поставщиков</w:t>
      </w:r>
      <w:r w:rsidR="0011004E">
        <w:rPr>
          <w:rFonts w:ascii="Times New Roman" w:hAnsi="Times New Roman" w:cs="Times New Roman"/>
          <w:sz w:val="28"/>
        </w:rPr>
        <w:t xml:space="preserve"> </w:t>
      </w:r>
      <w:r w:rsidR="005E1307">
        <w:rPr>
          <w:rFonts w:ascii="Times New Roman" w:hAnsi="Times New Roman" w:cs="Times New Roman"/>
          <w:sz w:val="28"/>
        </w:rPr>
        <w:t>р</w:t>
      </w:r>
      <w:r w:rsidR="005E1307" w:rsidRPr="005E1307">
        <w:rPr>
          <w:rFonts w:ascii="Times New Roman" w:hAnsi="Times New Roman" w:cs="Times New Roman"/>
          <w:sz w:val="28"/>
        </w:rPr>
        <w:t xml:space="preserve">ешением Коллегии Евразийской экономической комиссии от </w:t>
      </w:r>
      <w:r w:rsidR="00A5780E">
        <w:rPr>
          <w:rFonts w:ascii="Times New Roman" w:hAnsi="Times New Roman" w:cs="Times New Roman"/>
          <w:sz w:val="28"/>
          <w:lang w:val="ky-KG"/>
        </w:rPr>
        <w:t>1</w:t>
      </w:r>
      <w:r w:rsidR="00D940AC">
        <w:rPr>
          <w:rFonts w:ascii="Times New Roman" w:hAnsi="Times New Roman" w:cs="Times New Roman"/>
          <w:sz w:val="28"/>
          <w:lang w:val="ky-KG"/>
        </w:rPr>
        <w:t>7</w:t>
      </w:r>
      <w:r w:rsidR="00A5780E">
        <w:rPr>
          <w:rFonts w:ascii="Times New Roman" w:hAnsi="Times New Roman" w:cs="Times New Roman"/>
          <w:sz w:val="28"/>
          <w:lang w:val="ky-KG"/>
        </w:rPr>
        <w:t xml:space="preserve"> августа</w:t>
      </w:r>
      <w:r w:rsidR="005E1307" w:rsidRPr="005E1307">
        <w:rPr>
          <w:rFonts w:ascii="Times New Roman" w:hAnsi="Times New Roman" w:cs="Times New Roman"/>
          <w:sz w:val="28"/>
        </w:rPr>
        <w:t xml:space="preserve"> 20</w:t>
      </w:r>
      <w:r w:rsidR="00A5780E">
        <w:rPr>
          <w:rFonts w:ascii="Times New Roman" w:hAnsi="Times New Roman" w:cs="Times New Roman"/>
          <w:sz w:val="28"/>
          <w:lang w:val="ky-KG"/>
        </w:rPr>
        <w:t>2</w:t>
      </w:r>
      <w:r w:rsidR="00D940AC">
        <w:rPr>
          <w:rFonts w:ascii="Times New Roman" w:hAnsi="Times New Roman" w:cs="Times New Roman"/>
          <w:sz w:val="28"/>
          <w:lang w:val="ky-KG"/>
        </w:rPr>
        <w:t>1</w:t>
      </w:r>
      <w:r w:rsidR="00A5780E">
        <w:rPr>
          <w:rFonts w:ascii="Times New Roman" w:hAnsi="Times New Roman" w:cs="Times New Roman"/>
          <w:sz w:val="28"/>
          <w:lang w:val="ky-KG"/>
        </w:rPr>
        <w:t xml:space="preserve"> </w:t>
      </w:r>
      <w:r w:rsidR="005E1307" w:rsidRPr="005E1307">
        <w:rPr>
          <w:rFonts w:ascii="Times New Roman" w:hAnsi="Times New Roman" w:cs="Times New Roman"/>
          <w:sz w:val="28"/>
        </w:rPr>
        <w:t>года</w:t>
      </w:r>
      <w:r w:rsidR="009D1A4E">
        <w:rPr>
          <w:rFonts w:ascii="Times New Roman" w:hAnsi="Times New Roman" w:cs="Times New Roman"/>
          <w:sz w:val="28"/>
          <w:lang w:val="ky-KG"/>
        </w:rPr>
        <w:t xml:space="preserve"> </w:t>
      </w:r>
      <w:r w:rsidR="005E1307" w:rsidRPr="005E1307">
        <w:rPr>
          <w:rFonts w:ascii="Times New Roman" w:hAnsi="Times New Roman" w:cs="Times New Roman"/>
          <w:sz w:val="28"/>
        </w:rPr>
        <w:t>№</w:t>
      </w:r>
      <w:r w:rsidR="000E721F">
        <w:rPr>
          <w:rFonts w:ascii="Times New Roman" w:hAnsi="Times New Roman" w:cs="Times New Roman"/>
          <w:sz w:val="28"/>
          <w:lang w:val="ky-KG"/>
        </w:rPr>
        <w:t xml:space="preserve"> 102</w:t>
      </w:r>
      <w:r w:rsidRPr="004D56B5">
        <w:rPr>
          <w:rFonts w:ascii="Times New Roman" w:hAnsi="Times New Roman" w:cs="Times New Roman"/>
          <w:sz w:val="28"/>
        </w:rPr>
        <w:t>.</w:t>
      </w:r>
      <w:r w:rsidR="00D940AC">
        <w:rPr>
          <w:rFonts w:ascii="Times New Roman" w:hAnsi="Times New Roman" w:cs="Times New Roman"/>
          <w:sz w:val="28"/>
        </w:rPr>
        <w:t xml:space="preserve"> </w:t>
      </w:r>
      <w:r w:rsidR="0011004E" w:rsidRPr="0011004E">
        <w:rPr>
          <w:rFonts w:ascii="Times New Roman" w:hAnsi="Times New Roman" w:cs="Times New Roman"/>
          <w:sz w:val="28"/>
          <w:u w:val="single"/>
        </w:rPr>
        <w:t xml:space="preserve">Срок </w:t>
      </w:r>
      <w:r w:rsidR="006C2B09">
        <w:rPr>
          <w:rFonts w:ascii="Times New Roman" w:hAnsi="Times New Roman" w:cs="Times New Roman"/>
          <w:sz w:val="28"/>
          <w:u w:val="single"/>
        </w:rPr>
        <w:t>приема</w:t>
      </w:r>
      <w:r w:rsidR="0011004E" w:rsidRPr="0011004E">
        <w:rPr>
          <w:rFonts w:ascii="Times New Roman" w:hAnsi="Times New Roman" w:cs="Times New Roman"/>
          <w:sz w:val="28"/>
          <w:u w:val="single"/>
        </w:rPr>
        <w:t xml:space="preserve"> заявок</w:t>
      </w:r>
      <w:r w:rsidR="0011004E">
        <w:rPr>
          <w:rFonts w:ascii="Times New Roman" w:hAnsi="Times New Roman" w:cs="Times New Roman"/>
          <w:sz w:val="28"/>
        </w:rPr>
        <w:t xml:space="preserve"> </w:t>
      </w:r>
      <w:r w:rsidR="006C2B09">
        <w:rPr>
          <w:rFonts w:ascii="Times New Roman" w:hAnsi="Times New Roman" w:cs="Times New Roman"/>
          <w:sz w:val="28"/>
        </w:rPr>
        <w:t xml:space="preserve">до </w:t>
      </w:r>
      <w:r w:rsidR="00707C11">
        <w:rPr>
          <w:rFonts w:ascii="Times New Roman" w:hAnsi="Times New Roman" w:cs="Times New Roman"/>
          <w:sz w:val="28"/>
        </w:rPr>
        <w:t>1</w:t>
      </w:r>
      <w:r w:rsidR="0030096E" w:rsidRPr="0030096E">
        <w:rPr>
          <w:rFonts w:ascii="Times New Roman" w:hAnsi="Times New Roman" w:cs="Times New Roman"/>
          <w:sz w:val="28"/>
        </w:rPr>
        <w:t>8</w:t>
      </w:r>
      <w:r w:rsidR="00707C11">
        <w:rPr>
          <w:rFonts w:ascii="Times New Roman" w:hAnsi="Times New Roman" w:cs="Times New Roman"/>
          <w:sz w:val="28"/>
        </w:rPr>
        <w:t>:0</w:t>
      </w:r>
      <w:bookmarkStart w:id="0" w:name="_Hlk40706721"/>
      <w:r w:rsidR="000E721F">
        <w:rPr>
          <w:rFonts w:ascii="Times New Roman" w:hAnsi="Times New Roman" w:cs="Times New Roman"/>
          <w:sz w:val="28"/>
          <w:lang w:val="ky-KG"/>
        </w:rPr>
        <w:t xml:space="preserve">0 </w:t>
      </w:r>
      <w:r w:rsidR="00077D0A">
        <w:rPr>
          <w:rFonts w:ascii="Times New Roman" w:hAnsi="Times New Roman" w:cs="Times New Roman"/>
          <w:sz w:val="28"/>
          <w:lang w:val="ky-KG"/>
        </w:rPr>
        <w:t xml:space="preserve"> </w:t>
      </w:r>
      <w:r w:rsidR="000051B7">
        <w:rPr>
          <w:rFonts w:ascii="Times New Roman" w:hAnsi="Times New Roman" w:cs="Times New Roman"/>
          <w:sz w:val="28"/>
          <w:lang w:val="ky-KG"/>
        </w:rPr>
        <w:t>04</w:t>
      </w:r>
      <w:r w:rsidR="006C2B09">
        <w:rPr>
          <w:rFonts w:ascii="Times New Roman" w:hAnsi="Times New Roman" w:cs="Times New Roman"/>
          <w:sz w:val="28"/>
        </w:rPr>
        <w:t>.</w:t>
      </w:r>
      <w:r w:rsidR="00F8168E">
        <w:rPr>
          <w:rFonts w:ascii="Times New Roman" w:hAnsi="Times New Roman" w:cs="Times New Roman"/>
          <w:sz w:val="28"/>
        </w:rPr>
        <w:t>0</w:t>
      </w:r>
      <w:r w:rsidR="000051B7">
        <w:rPr>
          <w:rFonts w:ascii="Times New Roman" w:hAnsi="Times New Roman" w:cs="Times New Roman"/>
          <w:sz w:val="28"/>
          <w:lang w:val="ky-KG"/>
        </w:rPr>
        <w:t>3</w:t>
      </w:r>
      <w:bookmarkStart w:id="1" w:name="_GoBack"/>
      <w:bookmarkEnd w:id="1"/>
      <w:r w:rsidR="0011004E">
        <w:rPr>
          <w:rFonts w:ascii="Times New Roman" w:hAnsi="Times New Roman" w:cs="Times New Roman"/>
          <w:sz w:val="28"/>
        </w:rPr>
        <w:t>.20</w:t>
      </w:r>
      <w:r w:rsidR="00063D7A">
        <w:rPr>
          <w:rFonts w:ascii="Times New Roman" w:hAnsi="Times New Roman" w:cs="Times New Roman"/>
          <w:sz w:val="28"/>
        </w:rPr>
        <w:t>2</w:t>
      </w:r>
      <w:bookmarkEnd w:id="0"/>
      <w:r w:rsidR="00F8168E">
        <w:rPr>
          <w:rFonts w:ascii="Times New Roman" w:hAnsi="Times New Roman" w:cs="Times New Roman"/>
          <w:sz w:val="28"/>
          <w:lang w:val="ky-KG"/>
        </w:rPr>
        <w:t>2</w:t>
      </w:r>
      <w:r w:rsidR="0011004E">
        <w:rPr>
          <w:rFonts w:ascii="Times New Roman" w:hAnsi="Times New Roman" w:cs="Times New Roman"/>
          <w:sz w:val="28"/>
        </w:rPr>
        <w:t xml:space="preserve"> г.</w:t>
      </w:r>
    </w:p>
    <w:p w14:paraId="01C643FF" w14:textId="77777777" w:rsidR="0011004E" w:rsidRDefault="0011004E" w:rsidP="004D56B5">
      <w:pPr>
        <w:jc w:val="both"/>
        <w:rPr>
          <w:rFonts w:ascii="Times New Roman" w:hAnsi="Times New Roman" w:cs="Times New Roman"/>
          <w:sz w:val="28"/>
        </w:rPr>
      </w:pPr>
    </w:p>
    <w:p w14:paraId="2E2B32E1" w14:textId="77777777" w:rsidR="0011004E" w:rsidRDefault="0011004E" w:rsidP="0011004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14:paraId="4A4B9FC8" w14:textId="77777777" w:rsidR="0011004E" w:rsidRDefault="0011004E" w:rsidP="001100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необходимых документов для представления на распределение объемов тарифных квот на отдельные виды мяса</w:t>
      </w:r>
      <w:r w:rsidRPr="00CB36A2">
        <w:rPr>
          <w:rFonts w:ascii="Times New Roman" w:hAnsi="Times New Roman" w:cs="Times New Roman"/>
          <w:b/>
          <w:sz w:val="28"/>
        </w:rPr>
        <w:br/>
      </w:r>
    </w:p>
    <w:p w14:paraId="523D956B" w14:textId="77777777" w:rsidR="0011004E" w:rsidRPr="0037544C" w:rsidRDefault="0011004E" w:rsidP="0011004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1F9A1AF1" w14:textId="2718A945" w:rsidR="0011004E" w:rsidRDefault="0011004E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Письмо в Министерство</w:t>
      </w:r>
      <w:r w:rsidR="00077D0A" w:rsidRPr="004D56B5">
        <w:rPr>
          <w:rFonts w:ascii="Times New Roman" w:hAnsi="Times New Roman" w:cs="Times New Roman"/>
          <w:sz w:val="28"/>
        </w:rPr>
        <w:t xml:space="preserve"> сельского</w:t>
      </w:r>
      <w:r w:rsidR="00077D0A">
        <w:rPr>
          <w:rFonts w:ascii="Times New Roman" w:hAnsi="Times New Roman" w:cs="Times New Roman"/>
          <w:sz w:val="28"/>
          <w:lang w:val="ky-KG"/>
        </w:rPr>
        <w:t>, водного</w:t>
      </w:r>
      <w:r w:rsidR="00077D0A" w:rsidRPr="004D56B5">
        <w:rPr>
          <w:rFonts w:ascii="Times New Roman" w:hAnsi="Times New Roman" w:cs="Times New Roman"/>
          <w:sz w:val="28"/>
        </w:rPr>
        <w:t xml:space="preserve"> хозяйства и </w:t>
      </w:r>
      <w:r w:rsidR="00077D0A">
        <w:rPr>
          <w:rFonts w:ascii="Times New Roman" w:hAnsi="Times New Roman" w:cs="Times New Roman"/>
          <w:sz w:val="28"/>
          <w:lang w:val="ky-KG"/>
        </w:rPr>
        <w:t>развития регионов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Кыргызской Республики о выделении тарифных квот;</w:t>
      </w:r>
    </w:p>
    <w:p w14:paraId="760846B2" w14:textId="77777777" w:rsidR="0011004E" w:rsidRDefault="0011004E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Заявка, установленного образца (приложение к Правилам </w:t>
      </w:r>
      <w:r w:rsidRPr="000502A4">
        <w:rPr>
          <w:rFonts w:ascii="Times New Roman" w:hAnsi="Times New Roman" w:cs="Times New Roman"/>
          <w:sz w:val="28"/>
        </w:rPr>
        <w:t>распределения объемов тарифных квот между участниками внешнеторговой деятельности на ввоз в Кыргызскую Республику отдельных видов мяса</w:t>
      </w:r>
      <w:r>
        <w:rPr>
          <w:rFonts w:ascii="Times New Roman" w:hAnsi="Times New Roman" w:cs="Times New Roman"/>
          <w:sz w:val="28"/>
        </w:rPr>
        <w:t>, утв. постановлением Правительства КР от 29 декабря 2015 года № 889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);</w:t>
      </w:r>
    </w:p>
    <w:p w14:paraId="368D0EE1" w14:textId="77777777" w:rsidR="0011004E" w:rsidRPr="000502A4" w:rsidRDefault="0011004E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0502A4">
        <w:rPr>
          <w:rFonts w:ascii="Times New Roman" w:eastAsia="Times New Roman" w:hAnsi="Times New Roman" w:cs="Times New Roman"/>
          <w:sz w:val="28"/>
          <w:szCs w:val="21"/>
          <w:lang w:eastAsia="ru-RU"/>
        </w:rPr>
        <w:t>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p w14:paraId="5C809D16" w14:textId="77777777" w:rsidR="0011004E" w:rsidRPr="000502A4" w:rsidRDefault="0011004E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0502A4">
        <w:rPr>
          <w:rFonts w:ascii="Times New Roman" w:eastAsia="Times New Roman" w:hAnsi="Times New Roman" w:cs="Times New Roman"/>
          <w:sz w:val="28"/>
          <w:szCs w:val="21"/>
          <w:lang w:eastAsia="ru-RU"/>
        </w:rPr>
        <w:t>опия документа о государственной регистрации;</w:t>
      </w:r>
    </w:p>
    <w:p w14:paraId="4D173C8B" w14:textId="2CF28B1F" w:rsidR="0011004E" w:rsidRDefault="00D940AC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Копия паспорта,</w:t>
      </w:r>
      <w:r w:rsidR="0011004E">
        <w:rPr>
          <w:rFonts w:ascii="Times New Roman" w:eastAsia="Times New Roman" w:hAnsi="Times New Roman" w:cs="Times New Roman"/>
          <w:sz w:val="28"/>
          <w:szCs w:val="21"/>
          <w:lang w:val="ky-KG" w:eastAsia="ru-RU"/>
        </w:rPr>
        <w:t xml:space="preserve"> </w:t>
      </w:r>
      <w:r w:rsidR="00113CFB">
        <w:rPr>
          <w:rFonts w:ascii="Times New Roman" w:eastAsia="Times New Roman" w:hAnsi="Times New Roman" w:cs="Times New Roman"/>
          <w:sz w:val="28"/>
          <w:szCs w:val="21"/>
          <w:lang w:val="ky-KG" w:eastAsia="ru-RU"/>
        </w:rPr>
        <w:t>подающего</w:t>
      </w:r>
      <w:r w:rsidR="0011004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заявку и (или) доверенного лица;</w:t>
      </w:r>
    </w:p>
    <w:p w14:paraId="0F7A7B63" w14:textId="6D9A76C1" w:rsidR="0011004E" w:rsidRDefault="0011004E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Доверенность;</w:t>
      </w:r>
    </w:p>
    <w:p w14:paraId="59CACC1D" w14:textId="1A85E74A" w:rsidR="00E73922" w:rsidRDefault="00E73922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Выписка из реестра предприятий Службы по ветеринарной </w:t>
      </w:r>
      <w:r w:rsidR="001374B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 фитосанитарной безопасности при Министерстве  сельского хозяйства</w:t>
      </w:r>
      <w:r w:rsidR="001374B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КР</w:t>
      </w:r>
      <w:r w:rsidR="001374B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(оригинал)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;   </w:t>
      </w:r>
    </w:p>
    <w:p w14:paraId="68DC451A" w14:textId="77777777" w:rsidR="00B74762" w:rsidRDefault="00B74762" w:rsidP="0011004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Скоросшиватель.</w:t>
      </w:r>
    </w:p>
    <w:p w14:paraId="6553E2DD" w14:textId="3FBA64F6" w:rsidR="0011004E" w:rsidRDefault="0011004E" w:rsidP="004D56B5">
      <w:pPr>
        <w:jc w:val="both"/>
        <w:rPr>
          <w:rFonts w:ascii="Times New Roman" w:hAnsi="Times New Roman" w:cs="Times New Roman"/>
          <w:sz w:val="28"/>
        </w:rPr>
      </w:pPr>
    </w:p>
    <w:p w14:paraId="6CC014B8" w14:textId="1FE7D181" w:rsidR="009D1A4E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p w14:paraId="1B5D02AE" w14:textId="100BD439" w:rsidR="009D1A4E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p w14:paraId="30D95597" w14:textId="1CB55541" w:rsidR="009D1A4E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p w14:paraId="73945875" w14:textId="1D126309" w:rsidR="009D1A4E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p w14:paraId="656E24B6" w14:textId="77777777" w:rsidR="009D1A4E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p w14:paraId="68E462A8" w14:textId="77777777" w:rsidR="009D1A4E" w:rsidRPr="009D1A4E" w:rsidRDefault="009D1A4E" w:rsidP="009D1A4E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ЗАЯВКА</w:t>
      </w:r>
      <w:r w:rsidRPr="009D1A4E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</w: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</w:t>
      </w: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(полное наименование юридического лица</w:t>
      </w: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или ФИО физического лица)</w:t>
      </w:r>
    </w:p>
    <w:p w14:paraId="1CA9C477" w14:textId="0CC0C859" w:rsidR="009D1A4E" w:rsidRPr="009D1A4E" w:rsidRDefault="009D1A4E" w:rsidP="009D1A4E">
      <w:pPr>
        <w:shd w:val="clear" w:color="auto" w:fill="FFFFFF"/>
        <w:spacing w:line="276" w:lineRule="atLeast"/>
        <w:ind w:left="1134" w:right="1134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14:paraId="37E2BF41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просит выделить квоту на импорт:</w:t>
      </w:r>
    </w:p>
    <w:p w14:paraId="10CFF908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мяса крупного рогатого скота (код ТН ВЭД ЕАЭС 0202) в объеме ________________ тонн;</w:t>
      </w:r>
    </w:p>
    <w:p w14:paraId="15916846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свинины (код ТН ВЭД ЕАЭС 0203) в объеме _________________ тонн;</w:t>
      </w:r>
    </w:p>
    <w:p w14:paraId="0659FA08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мяса птицы (код ТН ВЭД ЕАЭС 0207) в объеме _______________ тонн.</w:t>
      </w:r>
    </w:p>
    <w:p w14:paraId="44D9CC03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3629"/>
        <w:gridCol w:w="3420"/>
      </w:tblGrid>
      <w:tr w:rsidR="009D1A4E" w:rsidRPr="009D1A4E" w14:paraId="25228F54" w14:textId="77777777" w:rsidTr="009D1A4E">
        <w:tc>
          <w:tcPr>
            <w:tcW w:w="12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2747763" w14:textId="77777777" w:rsidR="009D1A4E" w:rsidRPr="009D1A4E" w:rsidRDefault="009D1A4E" w:rsidP="009D1A4E">
            <w:pPr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D1A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0B2B" w14:textId="77777777" w:rsidR="009D1A4E" w:rsidRPr="009D1A4E" w:rsidRDefault="009D1A4E" w:rsidP="009D1A4E">
            <w:pPr>
              <w:spacing w:after="60" w:line="276" w:lineRule="atLeast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D1A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</w:t>
            </w:r>
            <w:r w:rsidRPr="009D1A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A7AB7" w14:textId="77777777" w:rsidR="009D1A4E" w:rsidRPr="009D1A4E" w:rsidRDefault="009D1A4E" w:rsidP="009D1A4E">
            <w:pPr>
              <w:spacing w:after="60" w:line="276" w:lineRule="atLeast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D1A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</w:t>
            </w:r>
            <w:r w:rsidRPr="009D1A4E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(ФИО)</w:t>
            </w:r>
          </w:p>
        </w:tc>
      </w:tr>
    </w:tbl>
    <w:p w14:paraId="39E162FB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14:paraId="169F0C61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Место печати (дата) для юридических лиц:</w:t>
      </w:r>
    </w:p>
    <w:p w14:paraId="6EAAACDE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14:paraId="24B6B35E" w14:textId="77777777" w:rsidR="009D1A4E" w:rsidRPr="009D1A4E" w:rsidRDefault="009D1A4E" w:rsidP="009D1A4E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D1A4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Паспортные данные для физических лиц: _____________________________________________</w:t>
      </w:r>
    </w:p>
    <w:p w14:paraId="5ED109B8" w14:textId="77777777" w:rsidR="009D1A4E" w:rsidRPr="004D56B5" w:rsidRDefault="009D1A4E" w:rsidP="004D56B5">
      <w:pPr>
        <w:jc w:val="both"/>
        <w:rPr>
          <w:rFonts w:ascii="Times New Roman" w:hAnsi="Times New Roman" w:cs="Times New Roman"/>
          <w:sz w:val="28"/>
        </w:rPr>
      </w:pPr>
    </w:p>
    <w:sectPr w:rsidR="009D1A4E" w:rsidRPr="004D56B5" w:rsidSect="00CC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6C4E"/>
    <w:multiLevelType w:val="hybridMultilevel"/>
    <w:tmpl w:val="9476019E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B5"/>
    <w:rsid w:val="000051B7"/>
    <w:rsid w:val="000272D9"/>
    <w:rsid w:val="00063D7A"/>
    <w:rsid w:val="00077D0A"/>
    <w:rsid w:val="000E721F"/>
    <w:rsid w:val="0011004E"/>
    <w:rsid w:val="00113CFB"/>
    <w:rsid w:val="00120C76"/>
    <w:rsid w:val="001374BA"/>
    <w:rsid w:val="001A4345"/>
    <w:rsid w:val="001B5054"/>
    <w:rsid w:val="001F3D8F"/>
    <w:rsid w:val="0030096E"/>
    <w:rsid w:val="0042376B"/>
    <w:rsid w:val="00442B8E"/>
    <w:rsid w:val="00477646"/>
    <w:rsid w:val="004D56B5"/>
    <w:rsid w:val="00532E94"/>
    <w:rsid w:val="005660A7"/>
    <w:rsid w:val="005A6F93"/>
    <w:rsid w:val="005E1307"/>
    <w:rsid w:val="005F1DDB"/>
    <w:rsid w:val="0065792F"/>
    <w:rsid w:val="006C2B09"/>
    <w:rsid w:val="00707C11"/>
    <w:rsid w:val="0073384F"/>
    <w:rsid w:val="00757E98"/>
    <w:rsid w:val="007B4D79"/>
    <w:rsid w:val="008C5D47"/>
    <w:rsid w:val="009C717E"/>
    <w:rsid w:val="009D1A4E"/>
    <w:rsid w:val="00A272BA"/>
    <w:rsid w:val="00A330B0"/>
    <w:rsid w:val="00A5588A"/>
    <w:rsid w:val="00A5780E"/>
    <w:rsid w:val="00A85F45"/>
    <w:rsid w:val="00AE3161"/>
    <w:rsid w:val="00AF359F"/>
    <w:rsid w:val="00B74762"/>
    <w:rsid w:val="00BB4233"/>
    <w:rsid w:val="00CB3839"/>
    <w:rsid w:val="00CC26AA"/>
    <w:rsid w:val="00CE0060"/>
    <w:rsid w:val="00D86028"/>
    <w:rsid w:val="00D940AC"/>
    <w:rsid w:val="00DA3424"/>
    <w:rsid w:val="00E73922"/>
    <w:rsid w:val="00ED4535"/>
    <w:rsid w:val="00F029A2"/>
    <w:rsid w:val="00F8168E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013"/>
  <w15:docId w15:val="{55EDE843-EC2C-48C9-BCCB-5098ABB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6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00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1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Данияр Жанузаков</cp:lastModifiedBy>
  <cp:revision>3</cp:revision>
  <cp:lastPrinted>2021-12-17T09:44:00Z</cp:lastPrinted>
  <dcterms:created xsi:type="dcterms:W3CDTF">2022-02-15T11:52:00Z</dcterms:created>
  <dcterms:modified xsi:type="dcterms:W3CDTF">2022-02-24T05:52:00Z</dcterms:modified>
</cp:coreProperties>
</file>