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3" w:rsidRPr="00A916B3" w:rsidRDefault="00A916B3" w:rsidP="00A916B3">
      <w:pPr>
        <w:spacing w:after="6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16B3">
        <w:rPr>
          <w:rFonts w:ascii="Times New Roman" w:hAnsi="Times New Roman" w:cs="Times New Roman"/>
          <w:sz w:val="24"/>
          <w:szCs w:val="24"/>
        </w:rPr>
        <w:t> </w:t>
      </w:r>
    </w:p>
    <w:p w:rsidR="00A916B3" w:rsidRPr="00A916B3" w:rsidRDefault="00A916B3" w:rsidP="00A916B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ПОЛОЖЕНИЕ</w:t>
      </w: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br/>
        <w:t>о Департаменте механизации и энергообеспечения сельского хозяйства Министерства сельского хозяйства, пищевой промышленности и мелиорации Кыргызской Республики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1. Общие положения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1. Департамент механизации и энергообеспечения сельского хозяйства Министерства сельского хозяйства, пищевой промышленности и мелиорации Кыргызской Республики (далее - Департамент) является подведомственным подразделением Министерства сельского хозяйства, пищевой промышленности и мелиорации Кыргызской Республики (далее - Министерство), осуществляющим деятельность в области модернизации и обновления машинно-тракторного парка, повышения уровня механизации сельскохозяйственного производства и перерабатывающей отрасли сельского хозяйства, внедрения новых ресурсосберегающих источников энергии и инновационных технологий по всем секторам аграрной отрасли, а также организации работ по оказанию лизинговых услуг по предоставлению техники сельским товаропроизводителям.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2. Департамент в своей деятельности руководствуется </w:t>
      </w:r>
      <w:hyperlink r:id="rId4" w:history="1">
        <w:r w:rsidRPr="00A9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 Кыргызской Республики, законами, нормативными правовыми актами Кыргызской Республики, вступившими в установленном законом порядке в силу международными договорами, участницей которых является Кыргызская Республика, приказами и распоряжениями Министерства, а также настоящим Положением.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3. Департамент является юридическим лицом, финансируется из республиканского бюджета, имеет печать с изображением Государственного герба Кыргызской Республики, штамп, фирменные бланки на государственном и официальном языках, специальные и иные счета в системе Казначейства.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4. Официальное название Департамента: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на государственном языке: "Кыргыз Республикасынын Айыл чарба, тамак-аш онор жайы жана мелиорация министрлигине караштуу Айыл чарбасын механизациялаштыруу жана энергетикалык жактан камсыз кылуу департаменти";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на официальном языке: "Департамент механизации и энергообеспечения сельского хозяйства Министерства сельского хозяйства, пищевой промышленности и мелиорации Кыргызской Республики".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5. Юридический адрес Департамента: 720040, город Бишкек, ул.Киевская, 96 А.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2. Цели деятельности Департамента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6. Целями деятельности Департамента является реализация государственной политики в области механизации, энергообеспечения сельского хозяйства, внедрение новых инновационных технологий, а также развитие лизинга сельскохозяйственной техники, машин и оборудования для пищевой промышленности.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3. Задачи Департамента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7. Задачами Департамента являются: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организация работ по повышению и обновлению технического потенциала сельского хозяйства и пищевой промышленности республики основными средствами (сельскохозяйственная техника, машины и оборудования);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- обеспечение доступа отечественных сельскохозяйственных товаропроизводителей к новым достижениям науки и техники в области сельскохозяйственной техники и инновационных технологий;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привлечение и обеспечение эффективного использования внешних и внутренних инвестиций в целях организации удовлетворения потребностей сельскохозяйственных субъектов в необходимой сельскохозяйственной технике с внедрением и использованием лизинговых поставок;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обеспечение информацией и консультациями сельскохозяйственных субъектов о новых разработках в области сельскохозяйственной техники, энергообеспечения сельского хозяйства и современных инновационных технологиях, применяемых в сельском хозяйстве;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организация работ по созданию в регионах машинно-тракторных станций и субъектов технических сервисных услуг;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организация мероприятий по подготовке инженерно-технических и механизаторских специалистов по эксплуатации и управлению техникой.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4. Функции Департамента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8. Функциями Департамента являются: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1) функции реализации отраслевой политики: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изучает состояние уровня механизации сельскохозяйственного производства, машинно-тракторного парка, уровень оснащенности технологическими машинами и оборудованием перерабатывающей отрасли и вносит предложения в Министерство по развитию отрасли;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в установленном порядке вносит предложения: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по совершенствованию законодательной базы, нормативных правовых актов по развитию государственных лизинговых программ, проектов по организации лизинговых услуг и организует работы по созданию субъектов технических сервисных услуг и машинно-тракторных станций для обслуживания сельских товаропроизводителей;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по разработке и внедрению системы государственных программ по поддержке обеспечения сельскохозяйственных субъектов сельскохозяйственной техникой и перерабатывающие предприятия машинами и оборудованием;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по определению потребности сельскохозяйственных субъектов в необходимой технике, содействует производству и поставке сельскохозяйственной техники, машин и оборудования, комплектующих и запасных частей к ним;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по определению разработки и внедрения технических регламентов, стандартов и свод правил при подготовке к изготовлению и выпуску новых серийных или штучно переоборудованных и вновь собранных сельскохозяйственных машин, прицепов и оборудования;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по усовершенствованию и изменению конструкций, защитных устройств, механизмов и агрегатов машин;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по разработке и подготовке проектов по международным договорам по вопросам, относящимся к компетенции Департамента;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2) функции мониторинга: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проводит мониторинг технического состояния, эксплуатации и потребностей машинно-тракторного парка сельского хозяйства, машин и оборудования перерабатывающих предприятий, разрабатывает, вносит предложения и организует необходимые мероприятия;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3) функции предоставления услуг: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- принимает квалификационные экзамены у лиц, прошедших соответствующее обучение по управлению и эксплуатации тракторов и специальных технологических машин;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4) функции поддержки: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организует, проводит анализ работ по оказанию лизинговых услуг и реализации возложенных задач по материально-техническому обеспечению сельского хозяйства, внедряет новые инновационные технологии по эксплуатации, обслуживанию, ремонту и хранению сельскохозяйственной техники;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организует работу по повышению уровня качества подготовки механизаторских и инженерно-технических кадров;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организует обновление машинно-тракторного парка республики, в том числе поставки современных тракторов, комбайнов, почвообрабатывающих и посевных машин по единой технологической системе возделывания сельскохозяйственных культур в республике;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организует мероприятия с участием представителей государственных органов, органов местного самоуправления, коммерческих структур и сельских товаропроизводителей по решению вопросов механизации сельского хозяйства, создания субъектов технического сервиса и развития лизинга техники;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содействует распространению инновационных технологий в организации технической эксплуатации, ремонта, хранения и технического обслуживания машин и оборудования, изготовления запасных частей;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организует семинары, тренинги, выставки сельскохозяйственной техники, перерабатывающих машин и оборудования.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5. Права Департамента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9. Департамент имеет право: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изучать и проводить переговоры с юридическими лицами стран-членов государств-членов ЕАЭС, государств-участников СНГ и дальнего зарубежья, с производителями техники на предмет поставки в республику техники, машин и оборудования;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участвовать в составе экспертных комиссий в проведении проверок степени оснащенности учебных учреждений технологическим оборудованием, литературой, методическими пособиями, техникой, обеспечивающими образовательный процесс;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участвовать в составе комиссий в разработке технических регламентов и других нормативных правовых актов, содержащих требования к эксплуатации и техническому состоянию машин и оборудования;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в установленном порядке издавать приказы, давать указания обязательные для исполнения структурными подразделениями Департамента;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заключать договоры и соглашения с юридическими и физическими лицами в соответствии с целями и задачами Департамента;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запрашивать в установленном порядке у хозяйственных субъектов независимо от формы собственности необходимые сведения о наличии сельскохозяйственной техники;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участвовать в работе государственных и рабочих комиссий по приемке и испытанию новых, переоборудованных или самостоятельно изготовленных машин и оборудования;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издавать информационные бюллетени, методические рекомендации и другие материалы по вопросам эксплуатации, регулировки и ремонту сельскохозяйственной техники;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- освещать через средства массовой информации достижения науки и техники, публиковать информацию о нарушениях правил эксплуатации, дорожно-транспортных происшествиях и по другим вопросам в пределах своих полномочий.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6. Организация деятельности Департамента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10. Департамент возглавляет директор, назначаемый на должность и освобождаемый от должности Премьер-министром Кыргызской Республики по представлению министра сельского хозяйства, пищевой промышленности и мелиорации Кыргызской Республики.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11. В Департаменте предусматривается должность заместителя директора, назначаемого на должность министром сельского хозяйства, пищевой промышленности и мелиорации Кыргызской Республики в соответствии с законодательством Кыргызской Республики.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12. Работники центрального аппарата и структурных подразделений Департамента назначаются на должность и освобождаются от должности в соответствии с законодательством Кыргызской Республики.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13. Директор Департамента в соответствии с возложенными задачами: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осуществляет руководство Департаментом в установленном законодательством порядке;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координирует работу центрального аппарата и контролирует работу структурных подразделений;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устанавливает, распределяет и утверждает должностные обязанности работников Департамента;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несет персональную ответственность за выполнение возложенных на Департамент задач и функций;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издает в пределах компетенции приказы, распоряжения, дает указания работникам Департамента и проверяет их исполнение;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контролирует и отменяет решения структурных подразделений Департамента в случае обнаружения нарушений ими нормативных правовых актов, инструкций и правил деятельности;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представляет Департамент во всех организациях и учреждениях по вопросам, входящим в компетенцию Департамента;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представляет на утверждение в Министерство смету расходов и штатное расписание в пределах утвержденной структуры, фонда оплаты труда и численности Департамента в соответствии с законодательством Кыргызской Республики;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распоряжается финансовыми, оборотными и основными средствами Департамента в установленном законодательством порядке;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осуществляет иные полномочия в соответствии с законодательством Кыргызской Республики.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7. Финансирование Департамента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14. Источниками финансирования Департамента являются: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средства, поступающие из республиканского бюджета Кыргызской Республики;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- средства из специального счета и иные источники финансирования, не запрещенные законодательством Кыргызской Республики.</w:t>
      </w:r>
    </w:p>
    <w:p w:rsidR="00A916B3" w:rsidRPr="00A916B3" w:rsidRDefault="00A916B3" w:rsidP="00A916B3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8. Реорганизация и ликвидация Департамента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15. Реорганизация или ликвидация Департамента осуществляются в соответствии с законодательством Кыргызской Республики.</w:t>
      </w:r>
    </w:p>
    <w:p w:rsidR="00A916B3" w:rsidRPr="00A916B3" w:rsidRDefault="00A916B3" w:rsidP="00A916B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В случае прекращения деятельности Департамента документы хранятся в порядке, установленном </w:t>
      </w:r>
      <w:hyperlink r:id="rId5" w:history="1">
        <w:r w:rsidRPr="00A9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A916B3">
        <w:rPr>
          <w:rFonts w:ascii="Times New Roman" w:eastAsia="Times New Roman" w:hAnsi="Times New Roman" w:cs="Times New Roman"/>
          <w:color w:val="2B2B2B"/>
          <w:sz w:val="24"/>
          <w:szCs w:val="24"/>
        </w:rPr>
        <w:t>Кыргызской Республики "О Национальном архивном фонде Кыргызской Республики".</w:t>
      </w:r>
    </w:p>
    <w:p w:rsidR="00A916B3" w:rsidRPr="00A916B3" w:rsidRDefault="00A916B3">
      <w:pPr>
        <w:rPr>
          <w:rFonts w:ascii="Times New Roman" w:hAnsi="Times New Roman" w:cs="Times New Roman"/>
          <w:sz w:val="24"/>
          <w:szCs w:val="24"/>
        </w:rPr>
      </w:pPr>
    </w:p>
    <w:p w:rsidR="00A916B3" w:rsidRPr="00A916B3" w:rsidRDefault="00A916B3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A916B3" w:rsidRPr="00A916B3" w:rsidSect="0074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6B3"/>
    <w:rsid w:val="000D23AE"/>
    <w:rsid w:val="00745CC8"/>
    <w:rsid w:val="00A9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ky-kg/288?cl=ru-ru" TargetMode="External"/><Relationship Id="rId4" Type="http://schemas.openxmlformats.org/officeDocument/2006/relationships/hyperlink" Target="http://cbd.minjust.gov.kg/act/view/ky-kg/202913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1678</Words>
  <Characters>9568</Characters>
  <Application>Microsoft Office Word</Application>
  <DocSecurity>0</DocSecurity>
  <Lines>79</Lines>
  <Paragraphs>22</Paragraphs>
  <ScaleCrop>false</ScaleCrop>
  <Company>Microsoft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2019-10-21T05:59:00Z</dcterms:created>
  <dcterms:modified xsi:type="dcterms:W3CDTF">2019-10-22T08:03:00Z</dcterms:modified>
</cp:coreProperties>
</file>