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8EBD09" w14:textId="78C3291B" w:rsidR="00A20278" w:rsidRPr="00A20278" w:rsidRDefault="00584CF9" w:rsidP="008F4993">
      <w:pPr>
        <w:spacing w:after="120" w:line="240" w:lineRule="auto"/>
        <w:jc w:val="right"/>
        <w:rPr>
          <w:rFonts w:ascii="Times New Roman" w:eastAsia="Times New Roman" w:hAnsi="Times New Roman" w:cs="Times New Roman"/>
          <w:smallCaps/>
          <w:sz w:val="24"/>
          <w:szCs w:val="24"/>
          <w:lang w:eastAsia="it-IT"/>
        </w:rPr>
      </w:pPr>
      <w:r w:rsidRPr="00A20278">
        <w:rPr>
          <w:rFonts w:ascii="Times New Roman" w:eastAsia="Times New Roman" w:hAnsi="Times New Roman" w:cs="Times New Roman"/>
          <w:b/>
          <w:smallCaps/>
          <w:sz w:val="24"/>
          <w:szCs w:val="24"/>
          <w:lang w:val="ky-KG" w:eastAsia="it-IT"/>
        </w:rPr>
        <w:tab/>
      </w:r>
      <w:r w:rsidRPr="00A20278">
        <w:rPr>
          <w:rFonts w:ascii="Times New Roman" w:eastAsia="Times New Roman" w:hAnsi="Times New Roman" w:cs="Times New Roman"/>
          <w:b/>
          <w:smallCaps/>
          <w:sz w:val="24"/>
          <w:szCs w:val="24"/>
          <w:lang w:val="ky-KG" w:eastAsia="it-IT"/>
        </w:rPr>
        <w:tab/>
      </w:r>
      <w:r w:rsidRPr="00A20278">
        <w:rPr>
          <w:rFonts w:ascii="Times New Roman" w:eastAsia="Times New Roman" w:hAnsi="Times New Roman" w:cs="Times New Roman"/>
          <w:b/>
          <w:smallCaps/>
          <w:sz w:val="24"/>
          <w:szCs w:val="24"/>
          <w:lang w:val="ky-KG" w:eastAsia="it-IT"/>
        </w:rPr>
        <w:tab/>
      </w:r>
      <w:r w:rsidRPr="00A20278">
        <w:rPr>
          <w:rFonts w:ascii="Times New Roman" w:eastAsia="Times New Roman" w:hAnsi="Times New Roman" w:cs="Times New Roman"/>
          <w:b/>
          <w:smallCaps/>
          <w:sz w:val="24"/>
          <w:szCs w:val="24"/>
          <w:lang w:val="ky-KG" w:eastAsia="it-IT"/>
        </w:rPr>
        <w:tab/>
      </w:r>
      <w:r w:rsidRPr="00A20278">
        <w:rPr>
          <w:rFonts w:ascii="Times New Roman" w:eastAsia="Times New Roman" w:hAnsi="Times New Roman" w:cs="Times New Roman"/>
          <w:b/>
          <w:smallCaps/>
          <w:sz w:val="24"/>
          <w:szCs w:val="24"/>
          <w:lang w:val="ky-KG" w:eastAsia="it-IT"/>
        </w:rPr>
        <w:tab/>
      </w:r>
      <w:r w:rsidRPr="00A20278">
        <w:rPr>
          <w:rFonts w:ascii="Times New Roman" w:eastAsia="Times New Roman" w:hAnsi="Times New Roman" w:cs="Times New Roman"/>
          <w:b/>
          <w:smallCaps/>
          <w:sz w:val="24"/>
          <w:szCs w:val="24"/>
          <w:lang w:val="ky-KG" w:eastAsia="it-IT"/>
        </w:rPr>
        <w:tab/>
      </w:r>
      <w:r w:rsidRPr="00A20278">
        <w:rPr>
          <w:rFonts w:ascii="Times New Roman" w:eastAsia="Times New Roman" w:hAnsi="Times New Roman" w:cs="Times New Roman"/>
          <w:b/>
          <w:smallCaps/>
          <w:sz w:val="24"/>
          <w:szCs w:val="24"/>
          <w:lang w:val="ky-KG" w:eastAsia="it-IT"/>
        </w:rPr>
        <w:tab/>
      </w:r>
      <w:r w:rsidRPr="00A20278">
        <w:rPr>
          <w:rFonts w:ascii="Times New Roman" w:eastAsia="Times New Roman" w:hAnsi="Times New Roman" w:cs="Times New Roman"/>
          <w:b/>
          <w:smallCaps/>
          <w:sz w:val="24"/>
          <w:szCs w:val="24"/>
          <w:lang w:val="ky-KG" w:eastAsia="it-IT"/>
        </w:rPr>
        <w:tab/>
      </w:r>
      <w:r w:rsidRPr="00A20278">
        <w:rPr>
          <w:rFonts w:ascii="Times New Roman" w:eastAsia="Times New Roman" w:hAnsi="Times New Roman" w:cs="Times New Roman"/>
          <w:b/>
          <w:smallCaps/>
          <w:sz w:val="24"/>
          <w:szCs w:val="24"/>
          <w:lang w:val="ky-KG" w:eastAsia="it-IT"/>
        </w:rPr>
        <w:tab/>
      </w:r>
      <w:r w:rsidRPr="00A20278">
        <w:rPr>
          <w:rFonts w:ascii="Times New Roman" w:eastAsia="Times New Roman" w:hAnsi="Times New Roman" w:cs="Times New Roman"/>
          <w:smallCaps/>
          <w:sz w:val="24"/>
          <w:szCs w:val="24"/>
          <w:lang w:val="ky-KG" w:eastAsia="it-IT"/>
        </w:rPr>
        <w:t>Долбоору</w:t>
      </w:r>
    </w:p>
    <w:p w14:paraId="74F6F0F0" w14:textId="77777777" w:rsidR="00A20278" w:rsidRPr="00A20278" w:rsidRDefault="00A20278" w:rsidP="00A20278">
      <w:pPr>
        <w:spacing w:after="120" w:line="240" w:lineRule="auto"/>
        <w:jc w:val="center"/>
        <w:rPr>
          <w:rFonts w:ascii="Times New Roman" w:eastAsia="Times New Roman" w:hAnsi="Times New Roman" w:cs="Times New Roman"/>
          <w:b/>
          <w:smallCaps/>
          <w:sz w:val="24"/>
          <w:szCs w:val="24"/>
          <w:lang w:eastAsia="it-IT"/>
        </w:rPr>
      </w:pPr>
    </w:p>
    <w:p w14:paraId="40860BF7" w14:textId="77777777" w:rsidR="00A20278" w:rsidRPr="00A20278" w:rsidRDefault="00584CF9" w:rsidP="00A20278">
      <w:pPr>
        <w:spacing w:after="120" w:line="240" w:lineRule="auto"/>
        <w:jc w:val="center"/>
        <w:rPr>
          <w:rFonts w:ascii="Times New Roman" w:eastAsia="Times New Roman" w:hAnsi="Times New Roman" w:cs="Times New Roman"/>
          <w:b/>
          <w:smallCaps/>
          <w:sz w:val="24"/>
          <w:szCs w:val="24"/>
          <w:lang w:eastAsia="it-IT"/>
        </w:rPr>
      </w:pPr>
      <w:r w:rsidRPr="00A20278">
        <w:rPr>
          <w:rFonts w:ascii="Times New Roman" w:eastAsia="Times New Roman" w:hAnsi="Times New Roman" w:cs="Times New Roman"/>
          <w:b/>
          <w:smallCaps/>
          <w:sz w:val="24"/>
          <w:szCs w:val="24"/>
          <w:lang w:val="ky-KG" w:eastAsia="it-IT"/>
        </w:rPr>
        <w:t>Сертификаттоо жөнүндө жобо</w:t>
      </w:r>
    </w:p>
    <w:p w14:paraId="7185E868" w14:textId="77777777" w:rsidR="00A20278" w:rsidRPr="00A20278" w:rsidRDefault="00A20278" w:rsidP="00A20278">
      <w:pPr>
        <w:spacing w:after="120" w:line="240" w:lineRule="auto"/>
        <w:jc w:val="both"/>
        <w:rPr>
          <w:rFonts w:ascii="Times New Roman" w:eastAsia="Times New Roman" w:hAnsi="Times New Roman" w:cs="Times New Roman"/>
          <w:sz w:val="24"/>
          <w:szCs w:val="24"/>
          <w:lang w:eastAsia="it-IT"/>
        </w:rPr>
      </w:pPr>
    </w:p>
    <w:p w14:paraId="3931CA47" w14:textId="77777777" w:rsidR="00A20278" w:rsidRPr="00A20278" w:rsidRDefault="00584CF9" w:rsidP="007F43FA">
      <w:pPr>
        <w:numPr>
          <w:ilvl w:val="0"/>
          <w:numId w:val="79"/>
        </w:numPr>
        <w:spacing w:after="120" w:line="240" w:lineRule="auto"/>
        <w:jc w:val="both"/>
        <w:rPr>
          <w:rFonts w:ascii="Times New Roman" w:eastAsia="Times New Roman" w:hAnsi="Times New Roman" w:cs="Times New Roman"/>
          <w:b/>
          <w:sz w:val="24"/>
          <w:szCs w:val="24"/>
          <w:lang w:eastAsia="it-IT"/>
        </w:rPr>
      </w:pPr>
      <w:r w:rsidRPr="00A20278">
        <w:rPr>
          <w:rFonts w:ascii="Times New Roman" w:eastAsia="Times New Roman" w:hAnsi="Times New Roman" w:cs="Times New Roman"/>
          <w:b/>
          <w:sz w:val="24"/>
          <w:szCs w:val="24"/>
          <w:lang w:val="ky-KG" w:eastAsia="it-IT"/>
        </w:rPr>
        <w:t xml:space="preserve"> Жалпы жоболор</w:t>
      </w:r>
    </w:p>
    <w:p w14:paraId="4629E03B" w14:textId="77777777" w:rsidR="00A20278" w:rsidRPr="00A20278" w:rsidRDefault="00A20278" w:rsidP="00A20278">
      <w:pPr>
        <w:spacing w:after="120" w:line="240" w:lineRule="auto"/>
        <w:ind w:left="720"/>
        <w:jc w:val="both"/>
        <w:rPr>
          <w:rFonts w:ascii="Times New Roman" w:eastAsia="Times New Roman" w:hAnsi="Times New Roman" w:cs="Times New Roman"/>
          <w:b/>
          <w:sz w:val="24"/>
          <w:szCs w:val="24"/>
          <w:lang w:eastAsia="it-IT"/>
        </w:rPr>
      </w:pPr>
    </w:p>
    <w:p w14:paraId="4F8C1A7D" w14:textId="77777777" w:rsidR="00A20278" w:rsidRPr="00A20278" w:rsidRDefault="00584CF9" w:rsidP="007F43FA">
      <w:pPr>
        <w:numPr>
          <w:ilvl w:val="0"/>
          <w:numId w:val="80"/>
        </w:numPr>
        <w:autoSpaceDE w:val="0"/>
        <w:autoSpaceDN w:val="0"/>
        <w:adjustRightInd w:val="0"/>
        <w:spacing w:after="120" w:line="240" w:lineRule="auto"/>
        <w:ind w:left="0" w:firstLine="426"/>
        <w:jc w:val="both"/>
        <w:rPr>
          <w:rFonts w:ascii="Times New Roman" w:eastAsia="Times New Roman" w:hAnsi="Times New Roman" w:cs="Times New Roman"/>
          <w:sz w:val="24"/>
          <w:szCs w:val="24"/>
          <w:lang w:eastAsia="en-GB"/>
        </w:rPr>
      </w:pPr>
      <w:r w:rsidRPr="00A20278">
        <w:rPr>
          <w:rFonts w:ascii="Times New Roman" w:eastAsia="Times New Roman" w:hAnsi="Times New Roman" w:cs="Times New Roman"/>
          <w:sz w:val="24"/>
          <w:szCs w:val="24"/>
          <w:lang w:val="ky-KG" w:eastAsia="en-GB"/>
        </w:rPr>
        <w:t>Бул Жобо Кыргыз Республикасынын "Техникалык жөнгө салуунун негиздери жөнүндө"  Мыйзамына ылайык, "Кыргыз Республикасындагы органикалык айыл чарба өндүрүшү жөнүндө" Кыргыз Республикасынын Мыйзамын ишке ашыруу максатында иштелип чыккан жана органикалык продукциясын өз ыктыяры менен сертификаттоонун (мындан ары - сертификаттоо) толук эрежелерин жана жол-жоболорун белгилейт жана ошондой эле төмөнкүлөрдү жөнгө салат:</w:t>
      </w:r>
    </w:p>
    <w:p w14:paraId="4CE10C32" w14:textId="77777777" w:rsidR="00A20278" w:rsidRPr="00A20278" w:rsidRDefault="00584CF9" w:rsidP="00A20278">
      <w:pPr>
        <w:autoSpaceDE w:val="0"/>
        <w:autoSpaceDN w:val="0"/>
        <w:adjustRightInd w:val="0"/>
        <w:spacing w:after="120" w:line="240" w:lineRule="auto"/>
        <w:contextualSpacing/>
        <w:jc w:val="both"/>
        <w:rPr>
          <w:rFonts w:ascii="Times New Roman" w:eastAsia="Times New Roman" w:hAnsi="Times New Roman" w:cs="Times New Roman"/>
          <w:sz w:val="24"/>
          <w:szCs w:val="24"/>
          <w:lang w:eastAsia="en-GB"/>
        </w:rPr>
      </w:pPr>
      <w:r w:rsidRPr="00A20278">
        <w:rPr>
          <w:rFonts w:ascii="Times New Roman" w:eastAsia="Times New Roman" w:hAnsi="Times New Roman" w:cs="Times New Roman"/>
          <w:sz w:val="24"/>
          <w:szCs w:val="24"/>
          <w:lang w:val="ky-KG" w:eastAsia="en-GB"/>
        </w:rPr>
        <w:t xml:space="preserve"> - органикалык продукцияны сертификаттоо тартиби;</w:t>
      </w:r>
    </w:p>
    <w:p w14:paraId="709DAB62" w14:textId="77777777" w:rsidR="00A20278" w:rsidRPr="00A20278" w:rsidRDefault="00584CF9" w:rsidP="00A20278">
      <w:pPr>
        <w:autoSpaceDE w:val="0"/>
        <w:autoSpaceDN w:val="0"/>
        <w:adjustRightInd w:val="0"/>
        <w:spacing w:after="120" w:line="240" w:lineRule="auto"/>
        <w:contextualSpacing/>
        <w:jc w:val="both"/>
        <w:rPr>
          <w:rFonts w:ascii="Times New Roman" w:eastAsia="Times New Roman" w:hAnsi="Times New Roman" w:cs="Times New Roman"/>
          <w:sz w:val="24"/>
          <w:szCs w:val="24"/>
          <w:lang w:eastAsia="en-GB"/>
        </w:rPr>
      </w:pPr>
      <w:r w:rsidRPr="00A20278">
        <w:rPr>
          <w:rFonts w:ascii="Times New Roman" w:eastAsia="Times New Roman" w:hAnsi="Times New Roman" w:cs="Times New Roman"/>
          <w:sz w:val="24"/>
          <w:szCs w:val="24"/>
          <w:lang w:val="ky-KG" w:eastAsia="en-GB"/>
        </w:rPr>
        <w:t>- органикалык өндүрүштү сертификаттоо үчүн инспекцияга карата минималдуу талаптары;</w:t>
      </w:r>
    </w:p>
    <w:p w14:paraId="6BC4CAE8" w14:textId="77777777" w:rsidR="00A20278" w:rsidRPr="00A20278" w:rsidRDefault="00584CF9" w:rsidP="00A20278">
      <w:pPr>
        <w:autoSpaceDE w:val="0"/>
        <w:autoSpaceDN w:val="0"/>
        <w:adjustRightInd w:val="0"/>
        <w:spacing w:after="120" w:line="240" w:lineRule="auto"/>
        <w:contextualSpacing/>
        <w:jc w:val="both"/>
        <w:rPr>
          <w:rFonts w:ascii="Times New Roman" w:eastAsia="Times New Roman" w:hAnsi="Times New Roman" w:cs="Times New Roman"/>
          <w:sz w:val="24"/>
          <w:szCs w:val="24"/>
          <w:lang w:eastAsia="en-GB"/>
        </w:rPr>
      </w:pPr>
      <w:r w:rsidRPr="00A20278">
        <w:rPr>
          <w:rFonts w:ascii="Times New Roman" w:eastAsia="Times New Roman" w:hAnsi="Times New Roman" w:cs="Times New Roman"/>
          <w:sz w:val="24"/>
          <w:szCs w:val="24"/>
          <w:lang w:val="ky-KG" w:eastAsia="en-GB"/>
        </w:rPr>
        <w:t>- сертификаттоо боюнча органдарды аккредитациялоо;</w:t>
      </w:r>
    </w:p>
    <w:p w14:paraId="77A90D4E" w14:textId="77777777" w:rsidR="00A20278" w:rsidRPr="00A20278" w:rsidRDefault="00584CF9" w:rsidP="00A20278">
      <w:pPr>
        <w:autoSpaceDE w:val="0"/>
        <w:autoSpaceDN w:val="0"/>
        <w:adjustRightInd w:val="0"/>
        <w:spacing w:after="120" w:line="240" w:lineRule="auto"/>
        <w:contextualSpacing/>
        <w:jc w:val="both"/>
        <w:rPr>
          <w:rFonts w:ascii="Times New Roman" w:eastAsia="Times New Roman" w:hAnsi="Times New Roman" w:cs="Times New Roman"/>
          <w:sz w:val="24"/>
          <w:szCs w:val="24"/>
          <w:lang w:eastAsia="en-GB"/>
        </w:rPr>
      </w:pPr>
      <w:r w:rsidRPr="00A20278">
        <w:rPr>
          <w:rFonts w:ascii="Times New Roman" w:eastAsia="Times New Roman" w:hAnsi="Times New Roman" w:cs="Times New Roman"/>
          <w:sz w:val="24"/>
          <w:szCs w:val="24"/>
          <w:lang w:val="ky-KG" w:eastAsia="en-GB"/>
        </w:rPr>
        <w:t>- сертификаттоо органдарын көзөмөлдөө.</w:t>
      </w:r>
    </w:p>
    <w:p w14:paraId="2B706040" w14:textId="77777777" w:rsidR="00A20278" w:rsidRPr="00A20278" w:rsidRDefault="00584CF9" w:rsidP="007F43FA">
      <w:pPr>
        <w:numPr>
          <w:ilvl w:val="0"/>
          <w:numId w:val="80"/>
        </w:numPr>
        <w:spacing w:after="120" w:line="240" w:lineRule="auto"/>
        <w:ind w:left="709"/>
        <w:jc w:val="both"/>
        <w:rPr>
          <w:rFonts w:ascii="Times New Roman" w:eastAsia="Times New Roman" w:hAnsi="Times New Roman" w:cs="Times New Roman"/>
          <w:b/>
          <w:sz w:val="24"/>
          <w:szCs w:val="24"/>
          <w:lang w:val="en-GB" w:eastAsia="en-GB"/>
        </w:rPr>
      </w:pPr>
      <w:r w:rsidRPr="00A20278">
        <w:rPr>
          <w:rFonts w:ascii="Times New Roman" w:eastAsia="Times New Roman" w:hAnsi="Times New Roman" w:cs="Times New Roman"/>
          <w:b/>
          <w:sz w:val="24"/>
          <w:szCs w:val="24"/>
          <w:lang w:val="ky-KG" w:eastAsia="en-GB"/>
        </w:rPr>
        <w:t>Аныктамалар</w:t>
      </w:r>
    </w:p>
    <w:p w14:paraId="112934EB" w14:textId="77777777" w:rsidR="00A20278" w:rsidRPr="00584CF9" w:rsidRDefault="00584CF9" w:rsidP="007F43FA">
      <w:pPr>
        <w:numPr>
          <w:ilvl w:val="0"/>
          <w:numId w:val="14"/>
        </w:numPr>
        <w:tabs>
          <w:tab w:val="clear" w:pos="720"/>
          <w:tab w:val="num" w:pos="-851"/>
          <w:tab w:val="num" w:pos="426"/>
          <w:tab w:val="num" w:pos="3621"/>
        </w:tabs>
        <w:autoSpaceDE w:val="0"/>
        <w:autoSpaceDN w:val="0"/>
        <w:adjustRightInd w:val="0"/>
        <w:spacing w:after="0" w:line="240" w:lineRule="auto"/>
        <w:ind w:left="0" w:firstLine="0"/>
        <w:jc w:val="both"/>
        <w:rPr>
          <w:rFonts w:ascii="Times New Roman" w:eastAsia="Times New Roman" w:hAnsi="Times New Roman" w:cs="Times New Roman"/>
          <w:spacing w:val="-2"/>
          <w:sz w:val="24"/>
          <w:szCs w:val="24"/>
          <w:lang w:val="en-GB" w:eastAsia="it-IT"/>
        </w:rPr>
      </w:pPr>
      <w:r w:rsidRPr="00A20278">
        <w:rPr>
          <w:rFonts w:ascii="Times New Roman" w:eastAsia="Times New Roman" w:hAnsi="Times New Roman" w:cs="Times New Roman"/>
          <w:sz w:val="24"/>
          <w:szCs w:val="24"/>
          <w:shd w:val="clear" w:color="auto" w:fill="FFFFFF"/>
          <w:lang w:val="ky-KG" w:eastAsia="it-IT"/>
        </w:rPr>
        <w:t>Аккредитациялоо — катчы тарабынан жеке, чет өлкөлүк же мамлекеттик жакка тиешелүү аккредитацияга ылайык сертификаттоо боюнча орган катары сертификаттоо ишин жүзөгө ашырууга уруксат берген чечим.</w:t>
      </w:r>
    </w:p>
    <w:p w14:paraId="74DFE1A7" w14:textId="77777777" w:rsidR="00A20278" w:rsidRPr="00584CF9" w:rsidRDefault="00584CF9" w:rsidP="007F43FA">
      <w:pPr>
        <w:numPr>
          <w:ilvl w:val="0"/>
          <w:numId w:val="14"/>
        </w:numPr>
        <w:tabs>
          <w:tab w:val="clear" w:pos="720"/>
          <w:tab w:val="num" w:pos="360"/>
          <w:tab w:val="num" w:pos="3621"/>
        </w:tabs>
        <w:autoSpaceDE w:val="0"/>
        <w:autoSpaceDN w:val="0"/>
        <w:adjustRightInd w:val="0"/>
        <w:spacing w:after="120" w:line="240" w:lineRule="auto"/>
        <w:ind w:left="0" w:firstLine="0"/>
        <w:jc w:val="both"/>
        <w:rPr>
          <w:rFonts w:ascii="Times New Roman" w:eastAsia="Times New Roman" w:hAnsi="Times New Roman" w:cs="Times New Roman"/>
          <w:spacing w:val="-2"/>
          <w:sz w:val="24"/>
          <w:szCs w:val="24"/>
          <w:lang w:val="ky-KG" w:eastAsia="it-IT"/>
        </w:rPr>
      </w:pPr>
      <w:r w:rsidRPr="00A20278">
        <w:rPr>
          <w:rFonts w:ascii="Times New Roman" w:eastAsia="Times New Roman" w:hAnsi="Times New Roman" w:cs="Times New Roman"/>
          <w:sz w:val="24"/>
          <w:szCs w:val="24"/>
          <w:shd w:val="clear" w:color="auto" w:fill="FFFFFF"/>
          <w:lang w:val="ky-KG" w:eastAsia="it-IT"/>
        </w:rPr>
        <w:t>Буфердик зона - органикалык айыл чарба өндүрүшүн башкаруусуна кирбеген, сертификатталган өндүрүштүн же өндүрүштүн бир бөлүгү менен ага жанаша жайгашкан жер аянтынын ортосунда жайгашкан аймак. Буфердик зона сертификатталган өндүрүштүн бир бөлүгү болгон аймак менен чектеш жерде колдонууга тыюу салынган заттардын кокустан тийишине жол бербөө үчүн, керектүү өлчөмдө же башка сапаттарына ылайык болушу керек (мисалы, шамалдан коргоо тилкелери же дренаждык арыктары).</w:t>
      </w:r>
    </w:p>
    <w:p w14:paraId="4BE0AC0B" w14:textId="77777777" w:rsidR="00A20278" w:rsidRPr="00584CF9" w:rsidRDefault="00584CF9" w:rsidP="007F43FA">
      <w:pPr>
        <w:numPr>
          <w:ilvl w:val="0"/>
          <w:numId w:val="14"/>
        </w:numPr>
        <w:tabs>
          <w:tab w:val="clear" w:pos="720"/>
          <w:tab w:val="num" w:pos="360"/>
          <w:tab w:val="num" w:pos="3621"/>
        </w:tabs>
        <w:autoSpaceDE w:val="0"/>
        <w:autoSpaceDN w:val="0"/>
        <w:adjustRightInd w:val="0"/>
        <w:spacing w:after="120" w:line="240" w:lineRule="auto"/>
        <w:ind w:left="0" w:firstLine="0"/>
        <w:jc w:val="both"/>
        <w:rPr>
          <w:rFonts w:ascii="Times New Roman" w:eastAsia="Times New Roman" w:hAnsi="Times New Roman" w:cs="Times New Roman"/>
          <w:spacing w:val="-2"/>
          <w:sz w:val="24"/>
          <w:szCs w:val="24"/>
          <w:lang w:val="ky-KG" w:eastAsia="it-IT"/>
        </w:rPr>
      </w:pPr>
      <w:r w:rsidRPr="00A20278">
        <w:rPr>
          <w:rFonts w:ascii="Times New Roman" w:eastAsia="Times New Roman" w:hAnsi="Times New Roman" w:cs="Times New Roman"/>
          <w:spacing w:val="-2"/>
          <w:sz w:val="24"/>
          <w:szCs w:val="24"/>
          <w:lang w:val="ky-KG" w:eastAsia="it-IT"/>
        </w:rPr>
        <w:t xml:space="preserve">Алдын-ала сертификатоонуу таануу — сертификаттоо боюнча органы   өндүрүш чынжырындагы продукциясына сертификаттоо боюнча башка органдары мурун берилген сертификатоосун  таануу жол-жоболору болуп саналат, алар сертификаттоо боюнча органдын өз операторлорунун жардамы менен сертификатты колдонууга же андан ары иштеп чыгууга  мүмкүндүк берет. </w:t>
      </w:r>
    </w:p>
    <w:p w14:paraId="0534FCE3" w14:textId="77777777" w:rsidR="00A20278" w:rsidRPr="00584CF9" w:rsidRDefault="00584CF9" w:rsidP="007F43FA">
      <w:pPr>
        <w:numPr>
          <w:ilvl w:val="0"/>
          <w:numId w:val="14"/>
        </w:numPr>
        <w:tabs>
          <w:tab w:val="clear" w:pos="720"/>
          <w:tab w:val="num" w:pos="360"/>
          <w:tab w:val="num" w:pos="3621"/>
        </w:tabs>
        <w:autoSpaceDE w:val="0"/>
        <w:autoSpaceDN w:val="0"/>
        <w:adjustRightInd w:val="0"/>
        <w:spacing w:after="120" w:line="240" w:lineRule="auto"/>
        <w:ind w:left="0" w:firstLine="0"/>
        <w:jc w:val="both"/>
        <w:rPr>
          <w:rFonts w:ascii="Times New Roman" w:eastAsia="Times New Roman" w:hAnsi="Times New Roman" w:cs="Times New Roman"/>
          <w:spacing w:val="-2"/>
          <w:sz w:val="24"/>
          <w:szCs w:val="24"/>
          <w:lang w:val="ky-KG" w:eastAsia="it-IT"/>
        </w:rPr>
      </w:pPr>
      <w:r w:rsidRPr="00A20278">
        <w:rPr>
          <w:rFonts w:ascii="Times New Roman" w:eastAsia="Times New Roman" w:hAnsi="Times New Roman" w:cs="Times New Roman"/>
          <w:spacing w:val="-2"/>
          <w:sz w:val="24"/>
          <w:szCs w:val="24"/>
          <w:lang w:val="ky-KG" w:eastAsia="it-IT"/>
        </w:rPr>
        <w:t>Сертификаттоо - өнүм Кыргыз Республикасынын органикалык өндүрүш жөнүндө мыйзамынын жана регламентинин талаптарына жооп бергендиги жөнүндө органикалык сертификаттоо боюнча уюму же тиешелүү сертификаттоо боюнча  орган тарабынан чыгарылган чечими, ал органикалык өндүрүмүн өндүрүүгө сертификат берүү менен тастыкталат.</w:t>
      </w:r>
    </w:p>
    <w:p w14:paraId="5CD6509A" w14:textId="77777777" w:rsidR="00A20278" w:rsidRPr="00584CF9" w:rsidRDefault="00584CF9" w:rsidP="007F43FA">
      <w:pPr>
        <w:numPr>
          <w:ilvl w:val="0"/>
          <w:numId w:val="14"/>
        </w:numPr>
        <w:tabs>
          <w:tab w:val="clear" w:pos="720"/>
          <w:tab w:val="num" w:pos="360"/>
          <w:tab w:val="num" w:pos="3621"/>
        </w:tabs>
        <w:autoSpaceDE w:val="0"/>
        <w:autoSpaceDN w:val="0"/>
        <w:adjustRightInd w:val="0"/>
        <w:spacing w:after="120" w:line="240" w:lineRule="auto"/>
        <w:ind w:left="0" w:firstLine="0"/>
        <w:jc w:val="both"/>
        <w:rPr>
          <w:rFonts w:ascii="Times New Roman" w:eastAsia="Times New Roman" w:hAnsi="Times New Roman" w:cs="Times New Roman"/>
          <w:spacing w:val="-2"/>
          <w:sz w:val="24"/>
          <w:szCs w:val="24"/>
          <w:lang w:val="ky-KG" w:eastAsia="it-IT"/>
        </w:rPr>
      </w:pPr>
      <w:r w:rsidRPr="00A20278">
        <w:rPr>
          <w:rFonts w:ascii="Times New Roman" w:eastAsia="Times New Roman" w:hAnsi="Times New Roman" w:cs="Times New Roman"/>
          <w:bCs/>
          <w:spacing w:val="-2"/>
          <w:sz w:val="24"/>
          <w:szCs w:val="24"/>
          <w:lang w:val="ky-KG" w:eastAsia="it-IT"/>
        </w:rPr>
        <w:t>Сертификаттоо боюнча уюм же сертификаттоо органы -  продукцияны сертификатталган органикалык өндүрүү же органикалык ыкмаларын колдонуу менен сертификатталган иштетип чыгуу бирдик катары катчы тарабынан аккредитацияланган органикалык сертификаттоо уюму же органикалык сертификаттоо органы.</w:t>
      </w:r>
    </w:p>
    <w:p w14:paraId="24DF105E" w14:textId="77777777" w:rsidR="00A20278" w:rsidRPr="00584CF9" w:rsidRDefault="00584CF9" w:rsidP="007F43FA">
      <w:pPr>
        <w:numPr>
          <w:ilvl w:val="0"/>
          <w:numId w:val="14"/>
        </w:numPr>
        <w:tabs>
          <w:tab w:val="clear" w:pos="720"/>
          <w:tab w:val="num" w:pos="360"/>
          <w:tab w:val="num" w:pos="3621"/>
        </w:tabs>
        <w:autoSpaceDE w:val="0"/>
        <w:autoSpaceDN w:val="0"/>
        <w:adjustRightInd w:val="0"/>
        <w:spacing w:after="120" w:line="240" w:lineRule="auto"/>
        <w:ind w:left="0" w:firstLine="0"/>
        <w:jc w:val="both"/>
        <w:rPr>
          <w:rFonts w:ascii="Times New Roman" w:eastAsia="Times New Roman" w:hAnsi="Times New Roman" w:cs="Times New Roman"/>
          <w:spacing w:val="-2"/>
          <w:sz w:val="24"/>
          <w:szCs w:val="24"/>
          <w:lang w:val="ky-KG" w:eastAsia="it-IT"/>
        </w:rPr>
      </w:pPr>
      <w:r w:rsidRPr="00A20278">
        <w:rPr>
          <w:rFonts w:ascii="Times New Roman" w:eastAsia="Times New Roman" w:hAnsi="Times New Roman" w:cs="Times New Roman"/>
          <w:spacing w:val="-2"/>
          <w:sz w:val="24"/>
          <w:szCs w:val="24"/>
          <w:lang w:val="ky-KG" w:eastAsia="it-IT"/>
        </w:rPr>
        <w:t xml:space="preserve">Сертификатталган өндүрүш - бул дыйканчылыкты же мал чарбасын жүргүзүү иш-аракеттери, жапайы өсүмдүктөрдү жыйноо же кайра иштетүү боюнча иш-чаралары же органикалык сертификаттоо боюнча аккредиттелген орган тарабынан Кыргыз Республикасынын органикалык өндүрүш жөнүндөгү мыйзамына жана ушул жобонун </w:t>
      </w:r>
      <w:r w:rsidRPr="00A20278">
        <w:rPr>
          <w:rFonts w:ascii="Times New Roman" w:eastAsia="Times New Roman" w:hAnsi="Times New Roman" w:cs="Times New Roman"/>
          <w:spacing w:val="-2"/>
          <w:sz w:val="24"/>
          <w:szCs w:val="24"/>
          <w:lang w:val="ky-KG" w:eastAsia="it-IT"/>
        </w:rPr>
        <w:lastRenderedPageBreak/>
        <w:t xml:space="preserve">ушул бөлүгүнө ылайык органикалык өндүрүш тутумун колдонгон иш катары күбөлөндүрүлгөн мындай иш-аракеттин бир бөлүгү. </w:t>
      </w:r>
    </w:p>
    <w:p w14:paraId="1C83B99F" w14:textId="77777777" w:rsidR="00A20278" w:rsidRPr="00584CF9" w:rsidRDefault="00584CF9" w:rsidP="007F43FA">
      <w:pPr>
        <w:numPr>
          <w:ilvl w:val="0"/>
          <w:numId w:val="14"/>
        </w:numPr>
        <w:tabs>
          <w:tab w:val="clear" w:pos="720"/>
          <w:tab w:val="num" w:pos="360"/>
          <w:tab w:val="num" w:pos="3621"/>
        </w:tabs>
        <w:autoSpaceDE w:val="0"/>
        <w:autoSpaceDN w:val="0"/>
        <w:adjustRightInd w:val="0"/>
        <w:spacing w:after="120" w:line="240" w:lineRule="auto"/>
        <w:ind w:left="0" w:firstLine="0"/>
        <w:jc w:val="both"/>
        <w:rPr>
          <w:rFonts w:ascii="Times New Roman" w:eastAsia="Times New Roman" w:hAnsi="Times New Roman" w:cs="Times New Roman"/>
          <w:spacing w:val="-2"/>
          <w:sz w:val="24"/>
          <w:szCs w:val="24"/>
          <w:lang w:val="ky-KG" w:eastAsia="it-IT"/>
        </w:rPr>
      </w:pPr>
      <w:r w:rsidRPr="00A20278">
        <w:rPr>
          <w:rFonts w:ascii="Times New Roman" w:eastAsia="Times New Roman" w:hAnsi="Times New Roman" w:cs="Times New Roman"/>
          <w:spacing w:val="-2"/>
          <w:sz w:val="24"/>
          <w:szCs w:val="24"/>
          <w:lang w:val="ky-KG" w:eastAsia="it-IT"/>
        </w:rPr>
        <w:t>Сертификаттоо программасы - шайкештик сертификаттоосун өткөрүү үчүн белгиленген талаптарды, жол-жоболорду жана башкарууну тастыктаган сертификаттоо органы тарабынан колдонулган тутум.</w:t>
      </w:r>
    </w:p>
    <w:p w14:paraId="0474C994" w14:textId="77777777" w:rsidR="00A20278" w:rsidRPr="00584CF9" w:rsidRDefault="00584CF9" w:rsidP="007F43FA">
      <w:pPr>
        <w:numPr>
          <w:ilvl w:val="0"/>
          <w:numId w:val="14"/>
        </w:numPr>
        <w:tabs>
          <w:tab w:val="clear" w:pos="720"/>
          <w:tab w:val="num" w:pos="360"/>
          <w:tab w:val="num" w:pos="3621"/>
        </w:tabs>
        <w:autoSpaceDE w:val="0"/>
        <w:autoSpaceDN w:val="0"/>
        <w:adjustRightInd w:val="0"/>
        <w:spacing w:after="120" w:line="240" w:lineRule="auto"/>
        <w:ind w:left="0" w:firstLine="0"/>
        <w:jc w:val="both"/>
        <w:rPr>
          <w:rFonts w:ascii="Times New Roman" w:eastAsia="Times New Roman" w:hAnsi="Times New Roman" w:cs="Times New Roman"/>
          <w:spacing w:val="-2"/>
          <w:sz w:val="24"/>
          <w:szCs w:val="24"/>
          <w:lang w:val="ky-KG" w:eastAsia="it-IT"/>
        </w:rPr>
      </w:pPr>
      <w:r w:rsidRPr="00A20278">
        <w:rPr>
          <w:rFonts w:ascii="Times New Roman" w:eastAsia="Times New Roman" w:hAnsi="Times New Roman" w:cs="Times New Roman"/>
          <w:spacing w:val="-2"/>
          <w:sz w:val="24"/>
          <w:szCs w:val="24"/>
          <w:lang w:val="ky-KG" w:eastAsia="it-IT"/>
        </w:rPr>
        <w:t xml:space="preserve">Бүтүмдүн сертификаты -продукциянын сертификатын билдирет, анда жүктүн же товар тобунун сертификацияланган өндүрүшкө таандык экендиги көрсөтүлөт. </w:t>
      </w:r>
    </w:p>
    <w:p w14:paraId="0F65EAD1" w14:textId="77777777" w:rsidR="00A20278" w:rsidRPr="00584CF9" w:rsidRDefault="00584CF9" w:rsidP="007F43FA">
      <w:pPr>
        <w:numPr>
          <w:ilvl w:val="0"/>
          <w:numId w:val="14"/>
        </w:numPr>
        <w:tabs>
          <w:tab w:val="clear" w:pos="720"/>
          <w:tab w:val="num" w:pos="360"/>
          <w:tab w:val="num" w:pos="3621"/>
        </w:tabs>
        <w:autoSpaceDE w:val="0"/>
        <w:autoSpaceDN w:val="0"/>
        <w:adjustRightInd w:val="0"/>
        <w:spacing w:after="120" w:line="240" w:lineRule="auto"/>
        <w:ind w:left="0" w:firstLine="0"/>
        <w:jc w:val="both"/>
        <w:rPr>
          <w:rFonts w:ascii="Times New Roman" w:eastAsia="Times New Roman" w:hAnsi="Times New Roman" w:cs="Times New Roman"/>
          <w:spacing w:val="-2"/>
          <w:sz w:val="24"/>
          <w:szCs w:val="24"/>
          <w:lang w:val="ky-KG" w:eastAsia="it-IT"/>
        </w:rPr>
      </w:pPr>
      <w:r w:rsidRPr="00A20278">
        <w:rPr>
          <w:rFonts w:ascii="Times New Roman" w:eastAsia="Times New Roman" w:hAnsi="Times New Roman" w:cs="Times New Roman"/>
          <w:spacing w:val="-2"/>
          <w:sz w:val="24"/>
          <w:szCs w:val="24"/>
          <w:lang w:val="ky-KG" w:eastAsia="it-IT"/>
        </w:rPr>
        <w:t>Шайкештик сертификаты - өнүмдөрдүн же долбоорлоо технологияларынын (анын ичинде илимий-изилдөө иштеринин), өндүрүштүн, сактоонун, ташуунун, сатуунун, эксплуатациялоонун, утилдештирүүнүн, жумуштарды аткаруунун жана кызмат көрсөтүүлөрдүн Кыргыз Республикасынын Органикалык өндүрүш жөнүндө Мыйзамынын жана ченемдик укуктук актыларынын белгиленген талаптарына шайкештигин тастыктаган документи.</w:t>
      </w:r>
    </w:p>
    <w:p w14:paraId="53EE024E" w14:textId="77777777" w:rsidR="00A20278" w:rsidRPr="00584CF9" w:rsidRDefault="00584CF9" w:rsidP="007F43FA">
      <w:pPr>
        <w:numPr>
          <w:ilvl w:val="0"/>
          <w:numId w:val="14"/>
        </w:numPr>
        <w:tabs>
          <w:tab w:val="clear" w:pos="720"/>
          <w:tab w:val="num" w:pos="360"/>
          <w:tab w:val="num" w:pos="3621"/>
        </w:tabs>
        <w:autoSpaceDE w:val="0"/>
        <w:autoSpaceDN w:val="0"/>
        <w:adjustRightInd w:val="0"/>
        <w:spacing w:after="120" w:line="240" w:lineRule="auto"/>
        <w:ind w:left="0" w:firstLine="0"/>
        <w:jc w:val="both"/>
        <w:rPr>
          <w:rFonts w:ascii="Times New Roman" w:eastAsia="Times New Roman" w:hAnsi="Times New Roman" w:cs="Times New Roman"/>
          <w:spacing w:val="-2"/>
          <w:sz w:val="24"/>
          <w:szCs w:val="24"/>
          <w:lang w:val="ky-KG" w:eastAsia="it-IT"/>
        </w:rPr>
      </w:pPr>
      <w:r w:rsidRPr="00A20278">
        <w:rPr>
          <w:rFonts w:ascii="Times New Roman" w:eastAsia="Times New Roman" w:hAnsi="Times New Roman" w:cs="Times New Roman"/>
          <w:spacing w:val="-2"/>
          <w:sz w:val="24"/>
          <w:szCs w:val="24"/>
          <w:lang w:val="ky-KG" w:eastAsia="it-IT"/>
        </w:rPr>
        <w:t>Текшерүү сертификаты - органикалык сертификаттоо боюнча уюм дайындаган инспектор тарабынан берилген, органикалык өндүрүшү текшерилгендигин  күбөлөндүргөн жана инспекциялык текшерүүнүн натыйжаларын тастыктаган текшерүү сертификаты.</w:t>
      </w:r>
    </w:p>
    <w:p w14:paraId="6CDB54E2" w14:textId="77777777" w:rsidR="00A20278" w:rsidRPr="00584CF9" w:rsidRDefault="00584CF9" w:rsidP="007F43FA">
      <w:pPr>
        <w:numPr>
          <w:ilvl w:val="0"/>
          <w:numId w:val="14"/>
        </w:numPr>
        <w:tabs>
          <w:tab w:val="clear" w:pos="720"/>
          <w:tab w:val="num" w:pos="360"/>
          <w:tab w:val="num" w:pos="3621"/>
        </w:tabs>
        <w:autoSpaceDE w:val="0"/>
        <w:autoSpaceDN w:val="0"/>
        <w:adjustRightInd w:val="0"/>
        <w:spacing w:after="120" w:line="240" w:lineRule="auto"/>
        <w:ind w:left="0" w:firstLine="0"/>
        <w:jc w:val="both"/>
        <w:rPr>
          <w:rFonts w:ascii="Times New Roman" w:eastAsia="Times New Roman" w:hAnsi="Times New Roman" w:cs="Times New Roman"/>
          <w:spacing w:val="-2"/>
          <w:sz w:val="24"/>
          <w:szCs w:val="24"/>
          <w:lang w:val="ky-KG" w:eastAsia="it-IT"/>
        </w:rPr>
      </w:pPr>
      <w:r w:rsidRPr="00A20278">
        <w:rPr>
          <w:rFonts w:ascii="Times New Roman" w:eastAsia="Times New Roman" w:hAnsi="Times New Roman" w:cs="Times New Roman"/>
          <w:spacing w:val="-2"/>
          <w:sz w:val="24"/>
          <w:szCs w:val="24"/>
          <w:lang w:val="ky-KG" w:eastAsia="it-IT"/>
        </w:rPr>
        <w:t>Бүтүндүктү камсыздоо чынжырын сертификаттоо - бул органикалык сертификаттоочу орган тарабынан берилген, органикалык сертификаттоодон өткөрүлө турган башка өнүмдө оператор тарабынан колдонулган продуктуларынын бардыгы талаптагыдай сертификатталгандыктын кепили (алдын ала органикалык сертификаттоону таануу аныктамасын караңыз).</w:t>
      </w:r>
    </w:p>
    <w:p w14:paraId="3554472E" w14:textId="77777777" w:rsidR="00A20278" w:rsidRPr="00584CF9" w:rsidRDefault="00584CF9" w:rsidP="007F43FA">
      <w:pPr>
        <w:numPr>
          <w:ilvl w:val="0"/>
          <w:numId w:val="14"/>
        </w:numPr>
        <w:tabs>
          <w:tab w:val="clear" w:pos="720"/>
          <w:tab w:val="num" w:pos="360"/>
          <w:tab w:val="num" w:pos="3621"/>
        </w:tabs>
        <w:autoSpaceDE w:val="0"/>
        <w:autoSpaceDN w:val="0"/>
        <w:adjustRightInd w:val="0"/>
        <w:spacing w:after="120" w:line="240" w:lineRule="auto"/>
        <w:ind w:left="0" w:firstLine="0"/>
        <w:jc w:val="both"/>
        <w:rPr>
          <w:rFonts w:ascii="Times New Roman" w:eastAsia="Times New Roman" w:hAnsi="Times New Roman" w:cs="Times New Roman"/>
          <w:spacing w:val="-2"/>
          <w:sz w:val="24"/>
          <w:szCs w:val="24"/>
          <w:lang w:val="ky-KG" w:eastAsia="it-IT"/>
        </w:rPr>
      </w:pPr>
      <w:r w:rsidRPr="00A20278">
        <w:rPr>
          <w:rFonts w:ascii="Times New Roman" w:eastAsia="Times New Roman" w:hAnsi="Times New Roman" w:cs="Times New Roman"/>
          <w:spacing w:val="-2"/>
          <w:sz w:val="24"/>
          <w:szCs w:val="24"/>
          <w:lang w:val="ky-KG" w:eastAsia="it-IT"/>
        </w:rPr>
        <w:t xml:space="preserve">Компетенттүү орган - органикалык өндүрүш чынжырына кирген жол-жоболорунун же иш-аракеттеринин бирине карата юридикалык компетенттүүлүккө жана юрисдикцияга ээ болгон мамлекеттик органы. </w:t>
      </w:r>
    </w:p>
    <w:p w14:paraId="7D3B8AE5" w14:textId="77777777" w:rsidR="00A20278" w:rsidRPr="00584CF9" w:rsidRDefault="00584CF9" w:rsidP="007F43FA">
      <w:pPr>
        <w:numPr>
          <w:ilvl w:val="0"/>
          <w:numId w:val="14"/>
        </w:numPr>
        <w:tabs>
          <w:tab w:val="clear" w:pos="720"/>
          <w:tab w:val="num" w:pos="360"/>
          <w:tab w:val="num" w:pos="3621"/>
        </w:tabs>
        <w:spacing w:after="0" w:line="240" w:lineRule="auto"/>
        <w:ind w:left="0" w:firstLine="0"/>
        <w:jc w:val="both"/>
        <w:rPr>
          <w:rFonts w:ascii="Times New Roman" w:eastAsia="Times New Roman" w:hAnsi="Times New Roman" w:cs="Times New Roman"/>
          <w:spacing w:val="-2"/>
          <w:sz w:val="24"/>
          <w:szCs w:val="24"/>
          <w:lang w:val="ky-KG" w:eastAsia="it-IT"/>
        </w:rPr>
      </w:pPr>
      <w:r w:rsidRPr="00A20278">
        <w:rPr>
          <w:rFonts w:ascii="Times New Roman" w:eastAsia="Times New Roman" w:hAnsi="Times New Roman" w:cs="Times New Roman"/>
          <w:spacing w:val="-2"/>
          <w:sz w:val="24"/>
          <w:szCs w:val="24"/>
          <w:lang w:val="ky-KG" w:eastAsia="it-IT"/>
        </w:rPr>
        <w:t>Шайкештик (органикалык өндүрүш эрежелерине ылайык) - продукцияга же өндүрүү, сактоо, ташуу, сатуу жана утилдештирүү процесстерине байланыштуу Кыргыз Республикасынын "Органикалык айыл чарба өндүрүшү жөнүндө"  Мыйзамына жана башка ченемдик укуктук актыларына толук шайкештигин тастыктаган жол-жоболору.</w:t>
      </w:r>
    </w:p>
    <w:p w14:paraId="704C7590" w14:textId="77777777" w:rsidR="00A20278" w:rsidRPr="00584CF9" w:rsidRDefault="00584CF9" w:rsidP="007F43FA">
      <w:pPr>
        <w:numPr>
          <w:ilvl w:val="0"/>
          <w:numId w:val="14"/>
        </w:numPr>
        <w:tabs>
          <w:tab w:val="clear" w:pos="720"/>
          <w:tab w:val="num" w:pos="360"/>
          <w:tab w:val="num" w:pos="3621"/>
        </w:tabs>
        <w:spacing w:after="0" w:line="240" w:lineRule="auto"/>
        <w:ind w:left="0" w:firstLine="0"/>
        <w:jc w:val="both"/>
        <w:rPr>
          <w:rFonts w:ascii="Times New Roman" w:eastAsia="Times New Roman" w:hAnsi="Times New Roman" w:cs="Times New Roman"/>
          <w:spacing w:val="-2"/>
          <w:sz w:val="24"/>
          <w:szCs w:val="24"/>
          <w:lang w:val="ky-KG" w:eastAsia="it-IT"/>
        </w:rPr>
      </w:pPr>
      <w:r w:rsidRPr="00A20278">
        <w:rPr>
          <w:rFonts w:ascii="Times New Roman" w:eastAsia="Times New Roman" w:hAnsi="Times New Roman" w:cs="Times New Roman"/>
          <w:spacing w:val="-2"/>
          <w:sz w:val="24"/>
          <w:szCs w:val="24"/>
          <w:lang w:val="ky-KG" w:eastAsia="it-IT"/>
        </w:rPr>
        <w:t>Булгануу - негизинен микробдук же химиялык калдыктары менен байланышкан органикалык сертификаттоого продуктуну жараксыз болууга алып келген кандайдыр бир материал менен контакт болуу жана органикалык продуктунун же топурактын булганышы.</w:t>
      </w:r>
    </w:p>
    <w:p w14:paraId="4047179D" w14:textId="77777777" w:rsidR="00A20278" w:rsidRPr="00A20278" w:rsidRDefault="00584CF9" w:rsidP="007F43FA">
      <w:pPr>
        <w:numPr>
          <w:ilvl w:val="0"/>
          <w:numId w:val="14"/>
        </w:numPr>
        <w:tabs>
          <w:tab w:val="clear" w:pos="720"/>
          <w:tab w:val="num" w:pos="360"/>
          <w:tab w:val="num" w:pos="3621"/>
        </w:tabs>
        <w:autoSpaceDE w:val="0"/>
        <w:autoSpaceDN w:val="0"/>
        <w:adjustRightInd w:val="0"/>
        <w:spacing w:after="120" w:line="240" w:lineRule="auto"/>
        <w:ind w:left="0" w:firstLine="0"/>
        <w:jc w:val="both"/>
        <w:rPr>
          <w:rFonts w:ascii="Times New Roman" w:eastAsia="Times New Roman" w:hAnsi="Times New Roman" w:cs="Times New Roman"/>
          <w:sz w:val="24"/>
          <w:szCs w:val="24"/>
          <w:lang w:eastAsia="it-IT"/>
        </w:rPr>
      </w:pPr>
      <w:r w:rsidRPr="00A20278">
        <w:rPr>
          <w:rFonts w:ascii="Times New Roman" w:eastAsia="Times New Roman" w:hAnsi="Times New Roman" w:cs="Times New Roman"/>
          <w:spacing w:val="-2"/>
          <w:sz w:val="24"/>
          <w:szCs w:val="24"/>
          <w:lang w:val="ky-KG" w:eastAsia="it-IT"/>
        </w:rPr>
        <w:t>Өткөөл - органикалык өндүрүшкө байланыштуу жоболор колдонулган белгилүү бир убакыттын ичинде органикалык эмес айыл чарбадан органикалык айыл чарбасына өтүү. Бул жерде "өткөөл" жана "которулуу" деген сөздөр бири-биринин ордуна колдонулса болот.</w:t>
      </w:r>
    </w:p>
    <w:p w14:paraId="0261B715" w14:textId="77777777" w:rsidR="00A20278" w:rsidRPr="00A20278" w:rsidRDefault="00584CF9" w:rsidP="007F43FA">
      <w:pPr>
        <w:numPr>
          <w:ilvl w:val="0"/>
          <w:numId w:val="14"/>
        </w:numPr>
        <w:tabs>
          <w:tab w:val="clear" w:pos="720"/>
          <w:tab w:val="num" w:pos="360"/>
          <w:tab w:val="num" w:pos="3621"/>
        </w:tabs>
        <w:autoSpaceDE w:val="0"/>
        <w:autoSpaceDN w:val="0"/>
        <w:adjustRightInd w:val="0"/>
        <w:spacing w:after="120" w:line="240" w:lineRule="auto"/>
        <w:ind w:left="0" w:firstLine="0"/>
        <w:jc w:val="both"/>
        <w:rPr>
          <w:rFonts w:ascii="Times New Roman" w:eastAsia="Times New Roman" w:hAnsi="Times New Roman" w:cs="Times New Roman"/>
          <w:spacing w:val="-2"/>
          <w:sz w:val="24"/>
          <w:szCs w:val="24"/>
          <w:lang w:eastAsia="it-IT"/>
        </w:rPr>
      </w:pPr>
      <w:r w:rsidRPr="00A20278">
        <w:rPr>
          <w:rFonts w:ascii="Times New Roman" w:eastAsia="Times New Roman" w:hAnsi="Times New Roman" w:cs="Times New Roman"/>
          <w:spacing w:val="-2"/>
          <w:sz w:val="24"/>
          <w:szCs w:val="24"/>
          <w:lang w:val="ky-KG" w:eastAsia="it-IT"/>
        </w:rPr>
        <w:t xml:space="preserve">Түзөтүүчү чара - бузулуунун же шайкеш келбөөнүн себептерин жоюу боюнча иш-аракет. </w:t>
      </w:r>
    </w:p>
    <w:p w14:paraId="79B95A52" w14:textId="77777777" w:rsidR="00A20278" w:rsidRPr="00A20278" w:rsidRDefault="00584CF9" w:rsidP="007F43FA">
      <w:pPr>
        <w:numPr>
          <w:ilvl w:val="0"/>
          <w:numId w:val="14"/>
        </w:numPr>
        <w:tabs>
          <w:tab w:val="clear" w:pos="720"/>
          <w:tab w:val="num" w:pos="360"/>
          <w:tab w:val="num" w:pos="3621"/>
        </w:tabs>
        <w:autoSpaceDE w:val="0"/>
        <w:autoSpaceDN w:val="0"/>
        <w:adjustRightInd w:val="0"/>
        <w:spacing w:after="120" w:line="240" w:lineRule="auto"/>
        <w:ind w:left="0" w:firstLine="0"/>
        <w:jc w:val="both"/>
        <w:rPr>
          <w:rFonts w:ascii="Times New Roman" w:eastAsia="Times New Roman" w:hAnsi="Times New Roman" w:cs="Times New Roman"/>
          <w:spacing w:val="-2"/>
          <w:sz w:val="24"/>
          <w:szCs w:val="24"/>
          <w:lang w:eastAsia="it-IT"/>
        </w:rPr>
      </w:pPr>
      <w:r w:rsidRPr="00A20278">
        <w:rPr>
          <w:rFonts w:ascii="Times New Roman" w:eastAsia="Times New Roman" w:hAnsi="Times New Roman" w:cs="Times New Roman"/>
          <w:spacing w:val="-2"/>
          <w:sz w:val="24"/>
          <w:szCs w:val="24"/>
          <w:lang w:val="ky-KG" w:eastAsia="it-IT"/>
        </w:rPr>
        <w:t>Кызыкчылыктар жөнүндө декларация - адамдын объективдүүлүгүн тастыктоо үчүн, сертификаттоо процессине катышкан адамдар тарабынан берилүүчү органикалык айыл чарба ишине жеке жана / же коммерциялык кызыкчылыктар жөнүндө билдирүү.</w:t>
      </w:r>
    </w:p>
    <w:p w14:paraId="56CAF6BF" w14:textId="77777777" w:rsidR="00A20278" w:rsidRPr="00A20278" w:rsidRDefault="00584CF9" w:rsidP="007F43FA">
      <w:pPr>
        <w:numPr>
          <w:ilvl w:val="0"/>
          <w:numId w:val="14"/>
        </w:numPr>
        <w:tabs>
          <w:tab w:val="clear" w:pos="720"/>
          <w:tab w:val="num" w:pos="360"/>
          <w:tab w:val="num" w:pos="3621"/>
        </w:tabs>
        <w:autoSpaceDE w:val="0"/>
        <w:autoSpaceDN w:val="0"/>
        <w:adjustRightInd w:val="0"/>
        <w:spacing w:after="120" w:line="240" w:lineRule="auto"/>
        <w:ind w:left="0" w:firstLine="0"/>
        <w:jc w:val="both"/>
        <w:rPr>
          <w:rFonts w:ascii="Times New Roman" w:eastAsia="Times New Roman" w:hAnsi="Times New Roman" w:cs="Times New Roman"/>
          <w:spacing w:val="-2"/>
          <w:sz w:val="24"/>
          <w:szCs w:val="24"/>
          <w:lang w:eastAsia="it-IT"/>
        </w:rPr>
      </w:pPr>
      <w:r w:rsidRPr="00A20278">
        <w:rPr>
          <w:rFonts w:ascii="Times New Roman" w:eastAsia="Times New Roman" w:hAnsi="Times New Roman" w:cs="Times New Roman"/>
          <w:spacing w:val="-2"/>
          <w:sz w:val="24"/>
          <w:szCs w:val="24"/>
          <w:lang w:val="ky-KG" w:eastAsia="it-IT"/>
        </w:rPr>
        <w:t>Кош же көп тараптуу сертификаттоо - бул эки (кош) же андан көп (көп тараптуу) сертификаттоо органдары жүргүзгөн өндүрүштүн сертификаттоосу.</w:t>
      </w:r>
    </w:p>
    <w:p w14:paraId="4368F100" w14:textId="77777777" w:rsidR="00A20278" w:rsidRPr="00A20278" w:rsidRDefault="00584CF9" w:rsidP="007F43FA">
      <w:pPr>
        <w:numPr>
          <w:ilvl w:val="0"/>
          <w:numId w:val="14"/>
        </w:numPr>
        <w:tabs>
          <w:tab w:val="clear" w:pos="720"/>
          <w:tab w:val="num" w:pos="360"/>
          <w:tab w:val="num" w:pos="3621"/>
        </w:tabs>
        <w:autoSpaceDE w:val="0"/>
        <w:autoSpaceDN w:val="0"/>
        <w:adjustRightInd w:val="0"/>
        <w:spacing w:after="120" w:line="240" w:lineRule="auto"/>
        <w:ind w:left="0" w:firstLine="0"/>
        <w:jc w:val="both"/>
        <w:rPr>
          <w:rFonts w:ascii="Times New Roman" w:eastAsia="Times New Roman" w:hAnsi="Times New Roman" w:cs="Times New Roman"/>
          <w:spacing w:val="-2"/>
          <w:sz w:val="24"/>
          <w:szCs w:val="24"/>
          <w:lang w:eastAsia="it-IT"/>
        </w:rPr>
      </w:pPr>
      <w:r w:rsidRPr="00A20278">
        <w:rPr>
          <w:rFonts w:ascii="Times New Roman" w:eastAsia="Times New Roman" w:hAnsi="Times New Roman" w:cs="Times New Roman"/>
          <w:spacing w:val="-2"/>
          <w:sz w:val="24"/>
          <w:szCs w:val="24"/>
          <w:lang w:val="ky-KG" w:eastAsia="it-IT"/>
        </w:rPr>
        <w:t xml:space="preserve">Баалоо - бул сертификаттоо чечимин кабыл алуу үчүн алынган бардык тиешелүү маалыматтарга негизделген тутумдук баалоо. Сертификаттоо чечими өзүнө текшерүүнү камтыйт, бирок аны менен чектелбейт. </w:t>
      </w:r>
    </w:p>
    <w:p w14:paraId="2BF27141" w14:textId="77777777" w:rsidR="00A20278" w:rsidRPr="00A20278" w:rsidRDefault="00584CF9" w:rsidP="007F43FA">
      <w:pPr>
        <w:numPr>
          <w:ilvl w:val="0"/>
          <w:numId w:val="14"/>
        </w:numPr>
        <w:tabs>
          <w:tab w:val="clear" w:pos="720"/>
          <w:tab w:val="num" w:pos="360"/>
          <w:tab w:val="num" w:pos="3621"/>
        </w:tabs>
        <w:autoSpaceDE w:val="0"/>
        <w:autoSpaceDN w:val="0"/>
        <w:adjustRightInd w:val="0"/>
        <w:spacing w:after="120" w:line="240" w:lineRule="auto"/>
        <w:ind w:left="0" w:firstLine="0"/>
        <w:jc w:val="both"/>
        <w:rPr>
          <w:rFonts w:ascii="Times New Roman" w:eastAsia="Times New Roman" w:hAnsi="Times New Roman" w:cs="Times New Roman"/>
          <w:spacing w:val="-2"/>
          <w:sz w:val="24"/>
          <w:szCs w:val="24"/>
          <w:lang w:eastAsia="it-IT"/>
        </w:rPr>
      </w:pPr>
      <w:r w:rsidRPr="00A20278">
        <w:rPr>
          <w:rFonts w:ascii="Times New Roman" w:eastAsia="Times New Roman" w:hAnsi="Times New Roman" w:cs="Times New Roman"/>
          <w:spacing w:val="-2"/>
          <w:sz w:val="24"/>
          <w:szCs w:val="24"/>
          <w:lang w:val="ky-KG" w:eastAsia="it-IT"/>
        </w:rPr>
        <w:lastRenderedPageBreak/>
        <w:t>Оператор - айыл чарба продукциясын өндүрүүнү, кайра иштетүүнү же иштетүүнү жүргүзгөн жеке же юридикалык жак;</w:t>
      </w:r>
    </w:p>
    <w:p w14:paraId="0EEFA5CE" w14:textId="77777777" w:rsidR="00A20278" w:rsidRPr="00A20278" w:rsidRDefault="00584CF9" w:rsidP="007F43FA">
      <w:pPr>
        <w:numPr>
          <w:ilvl w:val="0"/>
          <w:numId w:val="14"/>
        </w:numPr>
        <w:tabs>
          <w:tab w:val="clear" w:pos="720"/>
          <w:tab w:val="num" w:pos="360"/>
          <w:tab w:val="num" w:pos="3621"/>
        </w:tabs>
        <w:autoSpaceDE w:val="0"/>
        <w:autoSpaceDN w:val="0"/>
        <w:adjustRightInd w:val="0"/>
        <w:spacing w:after="120" w:line="240" w:lineRule="auto"/>
        <w:ind w:left="0" w:firstLine="0"/>
        <w:jc w:val="both"/>
        <w:rPr>
          <w:rFonts w:ascii="Times New Roman" w:eastAsia="Times New Roman" w:hAnsi="Times New Roman" w:cs="Times New Roman"/>
          <w:spacing w:val="-2"/>
          <w:sz w:val="24"/>
          <w:szCs w:val="24"/>
          <w:lang w:eastAsia="it-IT"/>
        </w:rPr>
      </w:pPr>
      <w:r w:rsidRPr="00A20278">
        <w:rPr>
          <w:rFonts w:ascii="Times New Roman" w:eastAsia="Times New Roman" w:hAnsi="Times New Roman" w:cs="Times New Roman"/>
          <w:spacing w:val="-2"/>
          <w:sz w:val="24"/>
          <w:szCs w:val="24"/>
          <w:lang w:val="ky-KG" w:eastAsia="it-IT"/>
        </w:rPr>
        <w:t xml:space="preserve">Өзгөчө учурдагы уруксат - так критерийлерге, негиздемелерге жана жол-жоболорго таянуу менен Кыргыз Республикасынын органикалык айыл чарба өндүрүшү жөнүндө мыйзамынын жана ушул Жобонун негизинде операторлорго чектелген мөөнөткө жеңилдетүүгө берилүүчү уруксат. </w:t>
      </w:r>
    </w:p>
    <w:p w14:paraId="1AB8857D" w14:textId="77777777" w:rsidR="00A20278" w:rsidRPr="00A20278" w:rsidRDefault="00584CF9" w:rsidP="007F43FA">
      <w:pPr>
        <w:numPr>
          <w:ilvl w:val="0"/>
          <w:numId w:val="14"/>
        </w:numPr>
        <w:tabs>
          <w:tab w:val="clear" w:pos="720"/>
          <w:tab w:val="num" w:pos="360"/>
          <w:tab w:val="num" w:pos="3621"/>
        </w:tabs>
        <w:autoSpaceDE w:val="0"/>
        <w:autoSpaceDN w:val="0"/>
        <w:adjustRightInd w:val="0"/>
        <w:spacing w:after="120" w:line="240" w:lineRule="auto"/>
        <w:ind w:left="0" w:firstLine="0"/>
        <w:jc w:val="both"/>
        <w:rPr>
          <w:rFonts w:ascii="Times New Roman" w:eastAsia="Times New Roman" w:hAnsi="Times New Roman" w:cs="Times New Roman"/>
          <w:spacing w:val="-2"/>
          <w:sz w:val="24"/>
          <w:szCs w:val="24"/>
          <w:lang w:eastAsia="en-GB"/>
        </w:rPr>
      </w:pPr>
      <w:r w:rsidRPr="00A20278">
        <w:rPr>
          <w:rFonts w:ascii="Times New Roman" w:eastAsia="Times New Roman" w:hAnsi="Times New Roman" w:cs="Times New Roman"/>
          <w:spacing w:val="-2"/>
          <w:sz w:val="24"/>
          <w:szCs w:val="24"/>
          <w:lang w:val="ky-KG" w:eastAsia="en-GB"/>
        </w:rPr>
        <w:t>Продукциянын партиясы - бүтүмдүн бирдиктүү сертификатынын алкагында бир жерде бир ыкма менен өндүрүлгөн  бир тектүү продукциянын көлөмү.</w:t>
      </w:r>
    </w:p>
    <w:p w14:paraId="33E5C1FC" w14:textId="77777777" w:rsidR="00A20278" w:rsidRPr="00A20278" w:rsidRDefault="00584CF9" w:rsidP="007F43FA">
      <w:pPr>
        <w:numPr>
          <w:ilvl w:val="0"/>
          <w:numId w:val="14"/>
        </w:numPr>
        <w:tabs>
          <w:tab w:val="clear" w:pos="720"/>
          <w:tab w:val="num" w:pos="360"/>
          <w:tab w:val="num" w:pos="3621"/>
        </w:tabs>
        <w:autoSpaceDE w:val="0"/>
        <w:autoSpaceDN w:val="0"/>
        <w:adjustRightInd w:val="0"/>
        <w:spacing w:after="120" w:line="240" w:lineRule="auto"/>
        <w:ind w:left="0" w:firstLine="0"/>
        <w:jc w:val="both"/>
        <w:rPr>
          <w:rFonts w:ascii="Times New Roman" w:eastAsia="Times New Roman" w:hAnsi="Times New Roman" w:cs="Times New Roman"/>
          <w:spacing w:val="-2"/>
          <w:sz w:val="24"/>
          <w:szCs w:val="24"/>
          <w:lang w:eastAsia="en-GB"/>
        </w:rPr>
      </w:pPr>
      <w:r w:rsidRPr="00A20278">
        <w:rPr>
          <w:rFonts w:ascii="Times New Roman" w:eastAsia="Times New Roman" w:hAnsi="Times New Roman" w:cs="Times New Roman"/>
          <w:spacing w:val="-2"/>
          <w:sz w:val="24"/>
          <w:szCs w:val="24"/>
          <w:lang w:val="ky-KG" w:eastAsia="en-GB"/>
        </w:rPr>
        <w:t>Өндүрүү менен чыгымдарын салыштыруу - органикалык продукциянын өндүрүүсүн курам бөлүктөрдүн камсыздоосу менен, же соода жүргүзүүдө сатуулардын көлөмүн сатып алуу көлөмү менен салыштыруудагы баалоо аудити.</w:t>
      </w:r>
    </w:p>
    <w:p w14:paraId="104FB585" w14:textId="77777777" w:rsidR="00A20278" w:rsidRPr="00A20278" w:rsidRDefault="00584CF9" w:rsidP="007F43FA">
      <w:pPr>
        <w:numPr>
          <w:ilvl w:val="0"/>
          <w:numId w:val="14"/>
        </w:numPr>
        <w:tabs>
          <w:tab w:val="clear" w:pos="720"/>
          <w:tab w:val="num" w:pos="360"/>
          <w:tab w:val="num" w:pos="3621"/>
        </w:tabs>
        <w:autoSpaceDE w:val="0"/>
        <w:autoSpaceDN w:val="0"/>
        <w:adjustRightInd w:val="0"/>
        <w:spacing w:after="120" w:line="240" w:lineRule="auto"/>
        <w:ind w:left="0" w:firstLine="0"/>
        <w:jc w:val="both"/>
        <w:rPr>
          <w:rFonts w:ascii="Times New Roman" w:eastAsia="Times New Roman" w:hAnsi="Times New Roman" w:cs="Times New Roman"/>
          <w:spacing w:val="-2"/>
          <w:sz w:val="24"/>
          <w:szCs w:val="24"/>
          <w:lang w:eastAsia="en-GB"/>
        </w:rPr>
      </w:pPr>
      <w:r w:rsidRPr="00A20278">
        <w:rPr>
          <w:rFonts w:ascii="Times New Roman" w:eastAsia="Times New Roman" w:hAnsi="Times New Roman" w:cs="Times New Roman"/>
          <w:bCs/>
          <w:spacing w:val="-2"/>
          <w:sz w:val="24"/>
          <w:szCs w:val="24"/>
          <w:lang w:val="ky-KG" w:eastAsia="en-GB"/>
        </w:rPr>
        <w:t>Инспекция - ишмердүүлүктүн өндүрүштүк же кайра иштетүү стандарттарына жана сертификаттоо талаптарына шайкештигин тастыктоо үчүн сертификаттоо боюнча органдын объектиге баруусу.</w:t>
      </w:r>
    </w:p>
    <w:p w14:paraId="5CF3620B" w14:textId="77777777" w:rsidR="00A20278" w:rsidRPr="00A20278" w:rsidRDefault="00584CF9" w:rsidP="007F43FA">
      <w:pPr>
        <w:numPr>
          <w:ilvl w:val="0"/>
          <w:numId w:val="14"/>
        </w:numPr>
        <w:tabs>
          <w:tab w:val="clear" w:pos="720"/>
          <w:tab w:val="num" w:pos="360"/>
          <w:tab w:val="num" w:pos="3621"/>
        </w:tabs>
        <w:autoSpaceDE w:val="0"/>
        <w:autoSpaceDN w:val="0"/>
        <w:adjustRightInd w:val="0"/>
        <w:spacing w:after="120" w:line="240" w:lineRule="auto"/>
        <w:ind w:left="0" w:firstLine="0"/>
        <w:jc w:val="both"/>
        <w:rPr>
          <w:rFonts w:ascii="Times New Roman" w:eastAsia="Times New Roman" w:hAnsi="Times New Roman" w:cs="Times New Roman"/>
          <w:spacing w:val="-2"/>
          <w:sz w:val="24"/>
          <w:szCs w:val="24"/>
          <w:lang w:eastAsia="en-GB"/>
        </w:rPr>
      </w:pPr>
      <w:r w:rsidRPr="00A20278">
        <w:rPr>
          <w:rFonts w:ascii="Times New Roman" w:eastAsia="Times New Roman" w:hAnsi="Times New Roman" w:cs="Times New Roman"/>
          <w:spacing w:val="-2"/>
          <w:sz w:val="24"/>
          <w:szCs w:val="24"/>
          <w:lang w:val="ky-KG" w:eastAsia="en-GB"/>
        </w:rPr>
        <w:t>Инспектор-инспекциялык текшерүүнү жүргүзүү үчүн сертификаттоо боюнча орган тарабынан дайындалган адам.</w:t>
      </w:r>
    </w:p>
    <w:p w14:paraId="000518B7" w14:textId="77777777" w:rsidR="00A20278" w:rsidRPr="00A20278" w:rsidRDefault="00584CF9" w:rsidP="007F43FA">
      <w:pPr>
        <w:numPr>
          <w:ilvl w:val="0"/>
          <w:numId w:val="14"/>
        </w:numPr>
        <w:tabs>
          <w:tab w:val="clear" w:pos="720"/>
          <w:tab w:val="num" w:pos="360"/>
          <w:tab w:val="num" w:pos="3621"/>
        </w:tabs>
        <w:autoSpaceDE w:val="0"/>
        <w:autoSpaceDN w:val="0"/>
        <w:adjustRightInd w:val="0"/>
        <w:spacing w:after="120" w:line="240" w:lineRule="auto"/>
        <w:ind w:left="0" w:firstLine="0"/>
        <w:jc w:val="both"/>
        <w:rPr>
          <w:rFonts w:ascii="Times New Roman" w:eastAsia="Times New Roman" w:hAnsi="Times New Roman" w:cs="Times New Roman"/>
          <w:spacing w:val="-2"/>
          <w:sz w:val="24"/>
          <w:szCs w:val="24"/>
          <w:lang w:eastAsia="it-IT"/>
        </w:rPr>
      </w:pPr>
      <w:r w:rsidRPr="00A20278">
        <w:rPr>
          <w:rFonts w:ascii="Times New Roman" w:eastAsia="Times New Roman" w:hAnsi="Times New Roman" w:cs="Times New Roman"/>
          <w:spacing w:val="-2"/>
          <w:sz w:val="24"/>
          <w:szCs w:val="24"/>
          <w:lang w:val="ky-KG" w:eastAsia="it-IT"/>
        </w:rPr>
        <w:t>Ички аудит-сертификаттоо боюнча орган тарабынан программанын максаттарын жана аткарылышын үзгүлтүксүз мезгил-мезгили менен кароо жана баалоо.</w:t>
      </w:r>
    </w:p>
    <w:p w14:paraId="5E91DA5A" w14:textId="77777777" w:rsidR="00A20278" w:rsidRPr="00A20278" w:rsidRDefault="00584CF9" w:rsidP="007F43FA">
      <w:pPr>
        <w:numPr>
          <w:ilvl w:val="0"/>
          <w:numId w:val="14"/>
        </w:numPr>
        <w:tabs>
          <w:tab w:val="clear" w:pos="720"/>
          <w:tab w:val="num" w:pos="360"/>
          <w:tab w:val="num" w:pos="3621"/>
        </w:tabs>
        <w:autoSpaceDE w:val="0"/>
        <w:autoSpaceDN w:val="0"/>
        <w:adjustRightInd w:val="0"/>
        <w:spacing w:after="120" w:line="240" w:lineRule="auto"/>
        <w:ind w:left="0" w:firstLine="0"/>
        <w:jc w:val="both"/>
        <w:rPr>
          <w:rFonts w:ascii="Times New Roman" w:eastAsia="Times New Roman" w:hAnsi="Times New Roman" w:cs="Times New Roman"/>
          <w:spacing w:val="-2"/>
          <w:sz w:val="24"/>
          <w:szCs w:val="24"/>
          <w:lang w:eastAsia="en-GB"/>
        </w:rPr>
      </w:pPr>
      <w:r w:rsidRPr="00A20278">
        <w:rPr>
          <w:rFonts w:ascii="Times New Roman" w:eastAsia="Times New Roman" w:hAnsi="Times New Roman" w:cs="Times New Roman"/>
          <w:spacing w:val="-2"/>
          <w:sz w:val="24"/>
          <w:szCs w:val="24"/>
          <w:lang w:val="ky-KG" w:eastAsia="en-GB"/>
        </w:rPr>
        <w:t>Ички сапат же контролдоо тутуму - тышкы сертификаттоо органына сертификатталган иш-чаранын алкагында топтун жеке мүчөлөрүнүн жылдык текшерүүсүн белгилүү бир органга / бирдикке өткөрүп берүүгө мүмкүндүк берген сапаттуу кепилденген тутумдун бир бөлүгү болгон органикалык дыйканчылык топтун ички сапат тутуму.</w:t>
      </w:r>
    </w:p>
    <w:p w14:paraId="1C729F8B" w14:textId="77777777" w:rsidR="00A20278" w:rsidRPr="00A20278" w:rsidRDefault="00584CF9" w:rsidP="007F43FA">
      <w:pPr>
        <w:numPr>
          <w:ilvl w:val="0"/>
          <w:numId w:val="14"/>
        </w:numPr>
        <w:tabs>
          <w:tab w:val="clear" w:pos="720"/>
          <w:tab w:val="num" w:pos="360"/>
          <w:tab w:val="num" w:pos="3621"/>
        </w:tabs>
        <w:autoSpaceDE w:val="0"/>
        <w:autoSpaceDN w:val="0"/>
        <w:adjustRightInd w:val="0"/>
        <w:spacing w:after="120" w:line="240" w:lineRule="auto"/>
        <w:ind w:left="0" w:firstLine="0"/>
        <w:jc w:val="both"/>
        <w:rPr>
          <w:rFonts w:ascii="Times New Roman" w:eastAsia="Times New Roman" w:hAnsi="Times New Roman" w:cs="Times New Roman"/>
          <w:spacing w:val="-2"/>
          <w:sz w:val="24"/>
          <w:szCs w:val="24"/>
          <w:lang w:eastAsia="en-GB"/>
        </w:rPr>
      </w:pPr>
      <w:r w:rsidRPr="00A20278">
        <w:rPr>
          <w:rFonts w:ascii="Times New Roman" w:eastAsia="Times New Roman" w:hAnsi="Times New Roman" w:cs="Times New Roman"/>
          <w:spacing w:val="-2"/>
          <w:sz w:val="24"/>
          <w:szCs w:val="24"/>
          <w:lang w:val="ky-KG" w:eastAsia="en-GB"/>
        </w:rPr>
        <w:t>Ири аыйл чарбасы -  мурунку советтик колхоздордун жана совхоздордун негизинде өз үлүштөрүн бириктирип, кошумча жерди ижарага алып, ушул жерде ийгиликтүү иштеп жаткан адамдардын тобуна таандык болгон Кыргыз Республикасындагы айыл чарбаларын билдирет (аянты бир нече миң гектарды түзүшү мүмкүн).</w:t>
      </w:r>
    </w:p>
    <w:p w14:paraId="745F4799" w14:textId="77777777" w:rsidR="00A20278" w:rsidRPr="00A20278" w:rsidRDefault="00584CF9" w:rsidP="007F43FA">
      <w:pPr>
        <w:numPr>
          <w:ilvl w:val="0"/>
          <w:numId w:val="14"/>
        </w:numPr>
        <w:tabs>
          <w:tab w:val="clear" w:pos="720"/>
          <w:tab w:val="num" w:pos="360"/>
          <w:tab w:val="num" w:pos="3621"/>
        </w:tabs>
        <w:autoSpaceDE w:val="0"/>
        <w:autoSpaceDN w:val="0"/>
        <w:adjustRightInd w:val="0"/>
        <w:spacing w:after="120" w:line="240" w:lineRule="auto"/>
        <w:ind w:left="0" w:firstLine="0"/>
        <w:jc w:val="both"/>
        <w:rPr>
          <w:rFonts w:ascii="Times New Roman" w:eastAsia="Times New Roman" w:hAnsi="Times New Roman" w:cs="Times New Roman"/>
          <w:spacing w:val="-2"/>
          <w:sz w:val="24"/>
          <w:szCs w:val="24"/>
          <w:lang w:eastAsia="en-GB"/>
        </w:rPr>
      </w:pPr>
      <w:r w:rsidRPr="00A20278">
        <w:rPr>
          <w:rFonts w:ascii="Times New Roman" w:eastAsia="Times New Roman" w:hAnsi="Times New Roman" w:cs="Times New Roman"/>
          <w:sz w:val="24"/>
          <w:szCs w:val="24"/>
          <w:lang w:val="ky-KG" w:eastAsia="en-GB"/>
        </w:rPr>
        <w:t>Жергиликтүү топ - органикалык продукциянын сапатын кепилдөө боюнча жамааттык программанын алкагында PGS ченемдерине жана жетектөөчү принциптерине ылайык чогуу иштеген дыйкандардын тобу.</w:t>
      </w:r>
    </w:p>
    <w:p w14:paraId="064AA9F4" w14:textId="77777777" w:rsidR="00A20278" w:rsidRPr="00A20278" w:rsidRDefault="00584CF9" w:rsidP="007F43FA">
      <w:pPr>
        <w:numPr>
          <w:ilvl w:val="0"/>
          <w:numId w:val="14"/>
        </w:numPr>
        <w:tabs>
          <w:tab w:val="clear" w:pos="720"/>
          <w:tab w:val="num" w:pos="360"/>
          <w:tab w:val="num" w:pos="3621"/>
        </w:tabs>
        <w:autoSpaceDE w:val="0"/>
        <w:autoSpaceDN w:val="0"/>
        <w:adjustRightInd w:val="0"/>
        <w:spacing w:after="120" w:line="240" w:lineRule="auto"/>
        <w:ind w:left="0" w:firstLine="0"/>
        <w:jc w:val="both"/>
        <w:rPr>
          <w:rFonts w:ascii="Times New Roman" w:eastAsia="Times New Roman" w:hAnsi="Times New Roman" w:cs="Times New Roman"/>
          <w:spacing w:val="-2"/>
          <w:sz w:val="24"/>
          <w:szCs w:val="24"/>
          <w:lang w:eastAsia="en-GB"/>
        </w:rPr>
      </w:pPr>
      <w:r w:rsidRPr="00A20278">
        <w:rPr>
          <w:rFonts w:ascii="Times New Roman" w:eastAsia="Times New Roman" w:hAnsi="Times New Roman" w:cs="Times New Roman"/>
          <w:spacing w:val="-2"/>
          <w:sz w:val="24"/>
          <w:szCs w:val="24"/>
          <w:lang w:val="ky-KG" w:eastAsia="en-GB"/>
        </w:rPr>
        <w:t>Органикалык өндүрүү планы - ушул мыйзамга жана жол-жобого ылайык айыл чарба продукциясын өндүрүү же кайра иштетүү боюнча бардык багыттар боюнча жазуу жүзүндөгү пландарды камтыган, өндүрүүчү же кайра иштетүүчү жана сертификаттоо орган тарабынан макулдашылган органикалык өндүрүштү же кайра иштетүүнү башкаруу планы.</w:t>
      </w:r>
    </w:p>
    <w:p w14:paraId="7966A25F" w14:textId="77777777" w:rsidR="00A20278" w:rsidRPr="00584CF9" w:rsidRDefault="00584CF9" w:rsidP="007F43FA">
      <w:pPr>
        <w:numPr>
          <w:ilvl w:val="0"/>
          <w:numId w:val="14"/>
        </w:numPr>
        <w:tabs>
          <w:tab w:val="clear" w:pos="720"/>
          <w:tab w:val="num" w:pos="360"/>
          <w:tab w:val="num" w:pos="3621"/>
        </w:tabs>
        <w:spacing w:after="0" w:line="240" w:lineRule="auto"/>
        <w:ind w:left="0" w:firstLine="0"/>
        <w:rPr>
          <w:rFonts w:ascii="Times New Roman" w:eastAsia="Times New Roman" w:hAnsi="Times New Roman" w:cs="Times New Roman"/>
          <w:sz w:val="24"/>
          <w:szCs w:val="24"/>
          <w:lang w:val="ky-KG" w:eastAsia="en-GB"/>
        </w:rPr>
      </w:pPr>
      <w:r w:rsidRPr="00A20278">
        <w:rPr>
          <w:rFonts w:ascii="Times New Roman" w:eastAsia="Times New Roman" w:hAnsi="Times New Roman" w:cs="Times New Roman"/>
          <w:sz w:val="24"/>
          <w:szCs w:val="24"/>
          <w:shd w:val="clear" w:color="auto" w:fill="FFFFFF"/>
          <w:lang w:val="ky-KG" w:eastAsia="it-IT"/>
        </w:rPr>
        <w:t xml:space="preserve">Жамааттык кепилдик системасы (PGS) - бул органикалык фермерлердин жергиликтүү тармагы тарабынан башкарылуучу органикалык өндүрүштүн сапатын кепилдөө тутуму, бул жергиликтүү дыйканчылык коомчулугун өз ара колдоо жана билим берүү мүмкүнчүлүктөрү аркылуу   чыңдайт. PGS ачык-айкындуулукка, ишенимге жана түз байланышка негизделген жана үчүнчү тараптын сертификаттоо алкагынан тышкары иштейт. </w:t>
      </w:r>
    </w:p>
    <w:p w14:paraId="71700135" w14:textId="77777777" w:rsidR="00A20278" w:rsidRPr="00584CF9" w:rsidRDefault="00584CF9" w:rsidP="007F43FA">
      <w:pPr>
        <w:numPr>
          <w:ilvl w:val="0"/>
          <w:numId w:val="14"/>
        </w:numPr>
        <w:tabs>
          <w:tab w:val="clear" w:pos="720"/>
          <w:tab w:val="num" w:pos="360"/>
          <w:tab w:val="num" w:pos="3621"/>
        </w:tabs>
        <w:autoSpaceDE w:val="0"/>
        <w:autoSpaceDN w:val="0"/>
        <w:adjustRightInd w:val="0"/>
        <w:spacing w:after="120" w:line="240" w:lineRule="auto"/>
        <w:ind w:left="0" w:firstLine="0"/>
        <w:jc w:val="both"/>
        <w:rPr>
          <w:rFonts w:ascii="Times New Roman" w:eastAsia="Times New Roman" w:hAnsi="Times New Roman" w:cs="Times New Roman"/>
          <w:spacing w:val="-2"/>
          <w:sz w:val="24"/>
          <w:szCs w:val="24"/>
          <w:lang w:val="ky-KG" w:eastAsia="it-IT"/>
        </w:rPr>
      </w:pPr>
      <w:r w:rsidRPr="00A20278">
        <w:rPr>
          <w:rFonts w:ascii="Times New Roman" w:eastAsia="Times New Roman" w:hAnsi="Times New Roman" w:cs="Times New Roman"/>
          <w:spacing w:val="-2"/>
          <w:sz w:val="24"/>
          <w:szCs w:val="24"/>
          <w:lang w:val="ky-KG" w:eastAsia="it-IT"/>
        </w:rPr>
        <w:t>Даярдоо - айыл чарба продукциясына байланыштуу этаптары, иштетүү, союу, консервалоо, кайнатуу, ачытуу, тоңдуруу, концентрациялоо, маринаддоо же бүтүндүгүн сактоо максатында таңгактоо, чогултуу, бааларын түзүү жана маркировкалоо боюнча даярдоонун башка аракеттери.</w:t>
      </w:r>
    </w:p>
    <w:p w14:paraId="70EB4144" w14:textId="77777777" w:rsidR="00A20278" w:rsidRPr="00A20278" w:rsidRDefault="00584CF9" w:rsidP="007F43FA">
      <w:pPr>
        <w:numPr>
          <w:ilvl w:val="0"/>
          <w:numId w:val="14"/>
        </w:numPr>
        <w:tabs>
          <w:tab w:val="clear" w:pos="720"/>
          <w:tab w:val="num" w:pos="360"/>
          <w:tab w:val="num" w:pos="3621"/>
        </w:tabs>
        <w:autoSpaceDE w:val="0"/>
        <w:autoSpaceDN w:val="0"/>
        <w:adjustRightInd w:val="0"/>
        <w:spacing w:after="120" w:line="240" w:lineRule="auto"/>
        <w:ind w:left="0" w:firstLine="0"/>
        <w:jc w:val="both"/>
        <w:rPr>
          <w:rFonts w:ascii="Times New Roman" w:eastAsia="Calibri" w:hAnsi="Times New Roman" w:cs="Times New Roman"/>
          <w:sz w:val="24"/>
          <w:szCs w:val="24"/>
          <w:lang w:val="en-US"/>
        </w:rPr>
      </w:pPr>
      <w:r w:rsidRPr="00A20278">
        <w:rPr>
          <w:rFonts w:ascii="Times New Roman" w:eastAsia="Calibri" w:hAnsi="Times New Roman" w:cs="Times New Roman"/>
          <w:sz w:val="24"/>
          <w:szCs w:val="24"/>
          <w:lang w:val="ky-KG"/>
        </w:rPr>
        <w:lastRenderedPageBreak/>
        <w:t xml:space="preserve">Параллелдүү өндүрүш - бул органикалык жана органикалык эмес өндүрүшкө байланыштуу параллелдүү түрдө колдонула турган өндүрүштүн эки тутуму. Бир эле өнүмдүн "органикалык" жана "өткөөл" өндүрүшүнүн абалы да параллелдүү өндүрүш болуп саналат.  Параллелдүү өндүрүш өзүнчө өндүрүшүнүн өзгөчө түрү болуп саналат. </w:t>
      </w:r>
    </w:p>
    <w:p w14:paraId="0C33C704" w14:textId="77777777" w:rsidR="00A20278" w:rsidRPr="00A20278" w:rsidRDefault="00584CF9" w:rsidP="007F43FA">
      <w:pPr>
        <w:numPr>
          <w:ilvl w:val="0"/>
          <w:numId w:val="14"/>
        </w:numPr>
        <w:tabs>
          <w:tab w:val="clear" w:pos="720"/>
          <w:tab w:val="num" w:pos="360"/>
          <w:tab w:val="num" w:pos="3621"/>
        </w:tabs>
        <w:autoSpaceDE w:val="0"/>
        <w:autoSpaceDN w:val="0"/>
        <w:adjustRightInd w:val="0"/>
        <w:spacing w:after="120" w:line="240" w:lineRule="auto"/>
        <w:ind w:left="0" w:firstLine="0"/>
        <w:jc w:val="both"/>
        <w:rPr>
          <w:rFonts w:ascii="Times New Roman" w:eastAsia="Calibri" w:hAnsi="Times New Roman" w:cs="Times New Roman"/>
          <w:sz w:val="24"/>
          <w:szCs w:val="24"/>
        </w:rPr>
      </w:pPr>
      <w:r w:rsidRPr="00A20278">
        <w:rPr>
          <w:rFonts w:ascii="Times New Roman" w:eastAsia="Calibri" w:hAnsi="Times New Roman" w:cs="Times New Roman"/>
          <w:sz w:val="24"/>
          <w:szCs w:val="24"/>
          <w:lang w:val="ky-KG"/>
        </w:rPr>
        <w:t>Кайра текшерүү - сертификацияланган органикалык дыйканчылык тобунун ички контролдук тутумун карап чыгуу үчүн сертификаттоо боюнча органдын дайындалган инспектору тарабынан жүргүзүлгөн топтун айрым мүчөлөрүнүн тышкы текшерүүсү. Кайрадан текшерүүгө шилтеме органикалык дыйканчылык тобунун сертификаттоо системасында колдонулат.</w:t>
      </w:r>
    </w:p>
    <w:p w14:paraId="39669AED" w14:textId="77777777" w:rsidR="00A20278" w:rsidRPr="00A20278" w:rsidRDefault="00584CF9" w:rsidP="007F43FA">
      <w:pPr>
        <w:numPr>
          <w:ilvl w:val="0"/>
          <w:numId w:val="14"/>
        </w:numPr>
        <w:tabs>
          <w:tab w:val="clear" w:pos="720"/>
          <w:tab w:val="num" w:pos="360"/>
          <w:tab w:val="num" w:pos="3621"/>
        </w:tabs>
        <w:autoSpaceDE w:val="0"/>
        <w:autoSpaceDN w:val="0"/>
        <w:adjustRightInd w:val="0"/>
        <w:spacing w:after="120" w:line="240" w:lineRule="auto"/>
        <w:ind w:left="0" w:firstLine="0"/>
        <w:jc w:val="both"/>
        <w:rPr>
          <w:rFonts w:ascii="Times New Roman" w:eastAsia="Calibri" w:hAnsi="Times New Roman" w:cs="Times New Roman"/>
          <w:sz w:val="24"/>
          <w:szCs w:val="24"/>
        </w:rPr>
      </w:pPr>
      <w:r w:rsidRPr="00A20278">
        <w:rPr>
          <w:rFonts w:ascii="Times New Roman" w:eastAsia="Times New Roman" w:hAnsi="Times New Roman" w:cs="Times New Roman"/>
          <w:spacing w:val="-2"/>
          <w:sz w:val="24"/>
          <w:szCs w:val="24"/>
          <w:lang w:val="ky-KG" w:eastAsia="it-IT"/>
        </w:rPr>
        <w:t>Санкциялар-сертификаттоо боюнча орган тарабынан органикалык өндүрүштүн талаптарын же органикалык өндүрүш системасы үчүн зарыл болгон башка шарттарды аткарбаган операторлорго карата көрүлгөн чаралары.</w:t>
      </w:r>
    </w:p>
    <w:p w14:paraId="305251F6" w14:textId="77777777" w:rsidR="00A20278" w:rsidRPr="00584CF9" w:rsidRDefault="00584CF9" w:rsidP="007F43FA">
      <w:pPr>
        <w:numPr>
          <w:ilvl w:val="0"/>
          <w:numId w:val="14"/>
        </w:numPr>
        <w:tabs>
          <w:tab w:val="clear" w:pos="720"/>
          <w:tab w:val="num" w:pos="360"/>
          <w:tab w:val="num" w:pos="3621"/>
        </w:tabs>
        <w:autoSpaceDE w:val="0"/>
        <w:autoSpaceDN w:val="0"/>
        <w:adjustRightInd w:val="0"/>
        <w:spacing w:after="120" w:line="240" w:lineRule="auto"/>
        <w:ind w:left="0" w:firstLine="0"/>
        <w:jc w:val="both"/>
        <w:rPr>
          <w:rFonts w:ascii="Times New Roman" w:eastAsia="Calibri" w:hAnsi="Times New Roman" w:cs="Times New Roman"/>
          <w:sz w:val="24"/>
          <w:szCs w:val="24"/>
          <w:lang w:val="ky-KG"/>
        </w:rPr>
      </w:pPr>
      <w:r w:rsidRPr="00A20278">
        <w:rPr>
          <w:rFonts w:ascii="Times New Roman" w:eastAsia="Times New Roman" w:hAnsi="Times New Roman" w:cs="Times New Roman"/>
          <w:spacing w:val="-2"/>
          <w:sz w:val="24"/>
          <w:szCs w:val="24"/>
          <w:lang w:val="ky-KG" w:eastAsia="it-IT"/>
        </w:rPr>
        <w:t>Өзүнчө өндүрүш - бул органикалык өндүрүшкө жана кайра иштетүүгө дыйкан чарбанын же кайра иштетүү бирдиктин бир бөлүгү гана  бөлүнүп берилген жагдай.  Тилкенин калган бөлүгү органикалык эмес өндүрүү жана кайра иштетүү үчүн пайдаланылышы мүмкүн же органикалык өндүрүшкө же кайра иштетүүгө өтүү процессинде болушу мүмкүн.</w:t>
      </w:r>
    </w:p>
    <w:p w14:paraId="611F185E" w14:textId="77777777" w:rsidR="00A20278" w:rsidRPr="00584CF9" w:rsidRDefault="00584CF9" w:rsidP="007F43FA">
      <w:pPr>
        <w:numPr>
          <w:ilvl w:val="0"/>
          <w:numId w:val="14"/>
        </w:numPr>
        <w:tabs>
          <w:tab w:val="clear" w:pos="720"/>
          <w:tab w:val="num" w:pos="360"/>
          <w:tab w:val="num" w:pos="3621"/>
        </w:tabs>
        <w:autoSpaceDE w:val="0"/>
        <w:autoSpaceDN w:val="0"/>
        <w:adjustRightInd w:val="0"/>
        <w:spacing w:after="120" w:line="240" w:lineRule="auto"/>
        <w:ind w:left="0" w:firstLine="0"/>
        <w:jc w:val="both"/>
        <w:rPr>
          <w:rFonts w:ascii="Times New Roman" w:eastAsia="Calibri" w:hAnsi="Times New Roman" w:cs="Times New Roman"/>
          <w:sz w:val="24"/>
          <w:szCs w:val="24"/>
          <w:lang w:val="ky-KG"/>
        </w:rPr>
      </w:pPr>
      <w:r w:rsidRPr="00A20278">
        <w:rPr>
          <w:rFonts w:ascii="Times New Roman" w:eastAsia="Times New Roman" w:hAnsi="Times New Roman" w:cs="Times New Roman"/>
          <w:spacing w:val="-2"/>
          <w:sz w:val="24"/>
          <w:szCs w:val="24"/>
          <w:lang w:val="ky-KG" w:eastAsia="it-IT"/>
        </w:rPr>
        <w:t>Анализ - химиялык жана микробдук калдыктар, алардын метаболиттери же ажыроо продуктулары, ошондой эле кайра иштетилген айыл чарба азыктары менен шартталган булгануунун бар экендиги аныктаган, көрсөткөн жана өлчөнгөн расмий же бекитилген аналитикалык жол-жобосу; жол-жобого ГМОнун калдыктарын аныктоо үчүн ГМОнун сандык анализи камтылган.</w:t>
      </w:r>
    </w:p>
    <w:p w14:paraId="00F6AB5D" w14:textId="77777777" w:rsidR="00A20278" w:rsidRPr="00584CF9" w:rsidRDefault="00584CF9" w:rsidP="007F43FA">
      <w:pPr>
        <w:numPr>
          <w:ilvl w:val="0"/>
          <w:numId w:val="14"/>
        </w:numPr>
        <w:tabs>
          <w:tab w:val="clear" w:pos="720"/>
          <w:tab w:val="num" w:pos="360"/>
          <w:tab w:val="num" w:pos="3621"/>
        </w:tabs>
        <w:autoSpaceDE w:val="0"/>
        <w:autoSpaceDN w:val="0"/>
        <w:adjustRightInd w:val="0"/>
        <w:spacing w:after="120" w:line="240" w:lineRule="auto"/>
        <w:ind w:left="0" w:firstLine="0"/>
        <w:jc w:val="both"/>
        <w:rPr>
          <w:rFonts w:ascii="Times New Roman" w:eastAsia="Calibri" w:hAnsi="Times New Roman" w:cs="Times New Roman"/>
          <w:sz w:val="24"/>
          <w:szCs w:val="24"/>
          <w:lang w:val="ky-KG"/>
        </w:rPr>
      </w:pPr>
      <w:r w:rsidRPr="00A20278">
        <w:rPr>
          <w:rFonts w:ascii="Times New Roman" w:eastAsia="Times New Roman" w:hAnsi="Times New Roman" w:cs="Times New Roman"/>
          <w:spacing w:val="-2"/>
          <w:sz w:val="24"/>
          <w:szCs w:val="24"/>
          <w:lang w:val="ky-KG" w:eastAsia="it-IT"/>
        </w:rPr>
        <w:t xml:space="preserve">Из чалуу аудити - продуктудан өндүрүш ресурстарына чейин тескери тартипте бүтүндүктү сактоо чынжырларын текшерүү аудити. </w:t>
      </w:r>
    </w:p>
    <w:p w14:paraId="1218C0C4" w14:textId="77777777" w:rsidR="00A20278" w:rsidRPr="00584CF9" w:rsidRDefault="00584CF9" w:rsidP="007F43FA">
      <w:pPr>
        <w:numPr>
          <w:ilvl w:val="0"/>
          <w:numId w:val="14"/>
        </w:numPr>
        <w:tabs>
          <w:tab w:val="clear" w:pos="720"/>
          <w:tab w:val="num" w:pos="360"/>
          <w:tab w:val="num" w:pos="3621"/>
        </w:tabs>
        <w:autoSpaceDE w:val="0"/>
        <w:autoSpaceDN w:val="0"/>
        <w:adjustRightInd w:val="0"/>
        <w:spacing w:after="120" w:line="240" w:lineRule="auto"/>
        <w:ind w:left="0" w:firstLine="0"/>
        <w:jc w:val="both"/>
        <w:rPr>
          <w:rFonts w:ascii="Times New Roman" w:eastAsia="Calibri" w:hAnsi="Times New Roman" w:cs="Times New Roman"/>
          <w:sz w:val="24"/>
          <w:szCs w:val="24"/>
          <w:lang w:val="ky-KG"/>
        </w:rPr>
      </w:pPr>
      <w:r w:rsidRPr="00A20278">
        <w:rPr>
          <w:rFonts w:ascii="Times New Roman" w:eastAsia="Calibri" w:hAnsi="Times New Roman" w:cs="Times New Roman"/>
          <w:sz w:val="24"/>
          <w:szCs w:val="24"/>
          <w:lang w:val="ky-KG"/>
        </w:rPr>
        <w:t>Регионалдык кеңеш (АК) - бул  Кыргыз Республикасынын PGS кепилдиктер органикалык айыл чарба программасынын алкагында жергиликтүү топтун сертификаттоо боюнча чечимдерин координациялоо, мониторинг жүргүзүү жана бекитүү боюнча PGS тарабынан укуктары ыйгарылган мекеме.</w:t>
      </w:r>
    </w:p>
    <w:p w14:paraId="5AA7D899" w14:textId="77777777" w:rsidR="00A20278" w:rsidRPr="00584CF9" w:rsidRDefault="00A20278" w:rsidP="00A20278">
      <w:pPr>
        <w:tabs>
          <w:tab w:val="num" w:pos="360"/>
        </w:tabs>
        <w:spacing w:after="120" w:line="240" w:lineRule="auto"/>
        <w:jc w:val="both"/>
        <w:rPr>
          <w:rFonts w:ascii="Times New Roman" w:eastAsia="Times New Roman" w:hAnsi="Times New Roman" w:cs="Times New Roman"/>
          <w:b/>
          <w:sz w:val="24"/>
          <w:szCs w:val="24"/>
          <w:lang w:val="ky-KG" w:eastAsia="it-IT"/>
        </w:rPr>
      </w:pPr>
    </w:p>
    <w:p w14:paraId="742D502A" w14:textId="77777777" w:rsidR="00A20278" w:rsidRPr="00A20278" w:rsidRDefault="00584CF9" w:rsidP="00A20278">
      <w:pPr>
        <w:spacing w:after="120" w:line="240" w:lineRule="auto"/>
        <w:jc w:val="both"/>
        <w:rPr>
          <w:rFonts w:ascii="Times New Roman" w:eastAsia="Times New Roman" w:hAnsi="Times New Roman" w:cs="Times New Roman"/>
          <w:b/>
          <w:sz w:val="24"/>
          <w:szCs w:val="24"/>
          <w:lang w:eastAsia="it-IT"/>
        </w:rPr>
      </w:pPr>
      <w:r w:rsidRPr="00A20278">
        <w:rPr>
          <w:rFonts w:ascii="Times New Roman" w:eastAsia="Times New Roman" w:hAnsi="Times New Roman" w:cs="Times New Roman"/>
          <w:b/>
          <w:sz w:val="24"/>
          <w:szCs w:val="24"/>
          <w:lang w:val="ky-KG" w:eastAsia="it-IT"/>
        </w:rPr>
        <w:t>2. Сертификаттоо органдары</w:t>
      </w:r>
    </w:p>
    <w:p w14:paraId="0969570B" w14:textId="77777777" w:rsidR="00A20278" w:rsidRPr="00A20278" w:rsidRDefault="00584CF9" w:rsidP="007F43FA">
      <w:pPr>
        <w:numPr>
          <w:ilvl w:val="1"/>
          <w:numId w:val="62"/>
        </w:numPr>
        <w:spacing w:after="120" w:line="240" w:lineRule="auto"/>
        <w:ind w:left="0" w:firstLine="0"/>
        <w:jc w:val="both"/>
        <w:rPr>
          <w:rFonts w:ascii="Times New Roman" w:eastAsia="Times New Roman" w:hAnsi="Times New Roman" w:cs="Times New Roman"/>
          <w:b/>
          <w:sz w:val="24"/>
          <w:szCs w:val="24"/>
          <w:lang w:eastAsia="it-IT"/>
        </w:rPr>
      </w:pPr>
      <w:r w:rsidRPr="00A20278">
        <w:rPr>
          <w:rFonts w:ascii="Times New Roman" w:eastAsia="Times New Roman" w:hAnsi="Times New Roman" w:cs="Times New Roman"/>
          <w:b/>
          <w:sz w:val="24"/>
          <w:szCs w:val="24"/>
          <w:lang w:val="ky-KG" w:eastAsia="it-IT"/>
        </w:rPr>
        <w:t>Сертификаттоо боюнча органдын милдеттерине төмөнкүлөр кирет:</w:t>
      </w:r>
    </w:p>
    <w:p w14:paraId="293CF72C" w14:textId="77777777" w:rsidR="00A20278" w:rsidRPr="00A20278" w:rsidRDefault="00584CF9" w:rsidP="007F43FA">
      <w:pPr>
        <w:numPr>
          <w:ilvl w:val="0"/>
          <w:numId w:val="18"/>
        </w:numPr>
        <w:spacing w:after="120" w:line="240" w:lineRule="auto"/>
        <w:ind w:left="0" w:firstLine="0"/>
        <w:jc w:val="both"/>
        <w:rPr>
          <w:rFonts w:ascii="Times New Roman" w:eastAsia="Times New Roman" w:hAnsi="Times New Roman" w:cs="Times New Roman"/>
          <w:sz w:val="24"/>
          <w:szCs w:val="24"/>
          <w:lang w:eastAsia="it-IT"/>
        </w:rPr>
      </w:pPr>
      <w:r w:rsidRPr="00A20278">
        <w:rPr>
          <w:rFonts w:ascii="Times New Roman" w:eastAsia="Times New Roman" w:hAnsi="Times New Roman" w:cs="Times New Roman"/>
          <w:sz w:val="24"/>
          <w:szCs w:val="24"/>
          <w:lang w:val="ky-KG" w:eastAsia="it-IT"/>
        </w:rPr>
        <w:t>сертификаттоо боюнча орган сертификаттоо процессинде бардык ишти жүзөгө ашырат жана сертификатты берүү, аны узартуу, токтотуу же жокко чыгаруу үчүн жооптуу;</w:t>
      </w:r>
    </w:p>
    <w:p w14:paraId="22E312FA" w14:textId="77777777" w:rsidR="00A20278" w:rsidRPr="00A20278" w:rsidRDefault="00584CF9" w:rsidP="007F43FA">
      <w:pPr>
        <w:numPr>
          <w:ilvl w:val="0"/>
          <w:numId w:val="18"/>
        </w:numPr>
        <w:spacing w:after="0" w:line="240" w:lineRule="auto"/>
        <w:ind w:left="0" w:firstLine="0"/>
        <w:jc w:val="both"/>
        <w:rPr>
          <w:rFonts w:ascii="Times New Roman" w:eastAsia="Times New Roman" w:hAnsi="Times New Roman" w:cs="Times New Roman"/>
          <w:sz w:val="24"/>
          <w:szCs w:val="24"/>
          <w:lang w:eastAsia="it-IT"/>
        </w:rPr>
      </w:pPr>
      <w:r w:rsidRPr="00A20278">
        <w:rPr>
          <w:rFonts w:ascii="Times New Roman" w:eastAsia="Times New Roman" w:hAnsi="Times New Roman" w:cs="Times New Roman"/>
          <w:sz w:val="24"/>
          <w:szCs w:val="24"/>
          <w:lang w:val="ky-KG" w:eastAsia="it-IT"/>
        </w:rPr>
        <w:t xml:space="preserve">сертификаттоо боюнча органы документтештирилген сертификаттоо саясатын жана органикалык айыл чарба өндүрүштүн жол-жоболорун, анын ичинде текшерүү жана сертификаттоо ыкмалары, сынамыктарды алуу жана сыноо жол-жоболорун, өнүмдөрдүн, алгылыктуу заттардын калдыктары менен булгануу үчүн алгылыктуу чектердин сакталышын жана ченемдик укуктук талаптарга ылайык стандарттардын аткарылышын камтыйт жана сапатты башкаруу тутумун орнотот; </w:t>
      </w:r>
    </w:p>
    <w:p w14:paraId="7C5BB8F0" w14:textId="77777777" w:rsidR="00A20278" w:rsidRPr="00A20278" w:rsidRDefault="00584CF9" w:rsidP="007F43FA">
      <w:pPr>
        <w:numPr>
          <w:ilvl w:val="0"/>
          <w:numId w:val="18"/>
        </w:numPr>
        <w:spacing w:after="0" w:line="240" w:lineRule="auto"/>
        <w:ind w:left="0" w:firstLine="0"/>
        <w:jc w:val="both"/>
        <w:rPr>
          <w:rFonts w:ascii="Times New Roman" w:eastAsia="Times New Roman" w:hAnsi="Times New Roman" w:cs="Times New Roman"/>
          <w:sz w:val="24"/>
          <w:szCs w:val="24"/>
          <w:lang w:eastAsia="it-IT"/>
        </w:rPr>
      </w:pPr>
      <w:r w:rsidRPr="00A20278">
        <w:rPr>
          <w:rFonts w:ascii="Times New Roman" w:eastAsia="Times New Roman" w:hAnsi="Times New Roman" w:cs="Times New Roman"/>
          <w:sz w:val="24"/>
          <w:szCs w:val="24"/>
          <w:lang w:val="ky-KG" w:eastAsia="it-IT"/>
        </w:rPr>
        <w:t>сертификаттоо боюнча орган органикалык өндүрүштө иштеген оператордун учурдагы ишин баалоого жана тобокелдиктерге баа берүүгө негизделген жылдык контролдоо планын иштеп чыгат жана жүзөгө ашырат;</w:t>
      </w:r>
    </w:p>
    <w:p w14:paraId="65D2D143" w14:textId="77777777" w:rsidR="00A20278" w:rsidRPr="00A20278" w:rsidRDefault="00584CF9" w:rsidP="007F43FA">
      <w:pPr>
        <w:numPr>
          <w:ilvl w:val="0"/>
          <w:numId w:val="18"/>
        </w:numPr>
        <w:autoSpaceDE w:val="0"/>
        <w:autoSpaceDN w:val="0"/>
        <w:adjustRightInd w:val="0"/>
        <w:spacing w:after="120" w:line="240" w:lineRule="auto"/>
        <w:ind w:left="0" w:firstLine="0"/>
        <w:jc w:val="both"/>
        <w:rPr>
          <w:rFonts w:ascii="Times New Roman" w:eastAsia="Times New Roman" w:hAnsi="Times New Roman" w:cs="Times New Roman"/>
          <w:sz w:val="24"/>
          <w:szCs w:val="24"/>
          <w:lang w:eastAsia="en-GB"/>
        </w:rPr>
      </w:pPr>
      <w:r w:rsidRPr="00A20278">
        <w:rPr>
          <w:rFonts w:ascii="Times New Roman" w:eastAsia="Times New Roman" w:hAnsi="Times New Roman" w:cs="Times New Roman"/>
          <w:sz w:val="24"/>
          <w:szCs w:val="24"/>
          <w:lang w:val="ky-KG" w:eastAsia="it-IT"/>
        </w:rPr>
        <w:t xml:space="preserve">сертификаттоо боюнча орган, кандайдыр бир ассоциациянын же топтун өлчөмүнө же мүчөлүгүнө карабастан, өзүнүн административдик компетенциясынын чегинде сертификаттоо чөйрөсүндө (чөйрөлөрүндө) органикалык сертификат алуу үчүн өтүнмө берүүчүлөрүнүн сурамдарына жооп берет жана органикалык өндүрүш </w:t>
      </w:r>
      <w:r w:rsidRPr="00A20278">
        <w:rPr>
          <w:rFonts w:ascii="Times New Roman" w:eastAsia="Times New Roman" w:hAnsi="Times New Roman" w:cs="Times New Roman"/>
          <w:sz w:val="24"/>
          <w:szCs w:val="24"/>
          <w:lang w:val="ky-KG" w:eastAsia="it-IT"/>
        </w:rPr>
        <w:lastRenderedPageBreak/>
        <w:t xml:space="preserve">талаптарын канааттандырган учурларда алардын ишкердүүлүгүн  өз убагында сертификаттоодон өткөзөт; </w:t>
      </w:r>
    </w:p>
    <w:p w14:paraId="63B2DDC4" w14:textId="77777777" w:rsidR="00A20278" w:rsidRPr="00A20278" w:rsidRDefault="00584CF9" w:rsidP="007F43FA">
      <w:pPr>
        <w:numPr>
          <w:ilvl w:val="0"/>
          <w:numId w:val="18"/>
        </w:numPr>
        <w:autoSpaceDE w:val="0"/>
        <w:autoSpaceDN w:val="0"/>
        <w:adjustRightInd w:val="0"/>
        <w:spacing w:after="120" w:line="240" w:lineRule="auto"/>
        <w:ind w:left="0" w:firstLine="0"/>
        <w:jc w:val="both"/>
        <w:rPr>
          <w:rFonts w:ascii="Times New Roman" w:eastAsia="Times New Roman" w:hAnsi="Times New Roman" w:cs="Times New Roman"/>
          <w:sz w:val="24"/>
          <w:szCs w:val="24"/>
          <w:lang w:eastAsia="it-IT"/>
        </w:rPr>
      </w:pPr>
      <w:r w:rsidRPr="00A20278">
        <w:rPr>
          <w:rFonts w:ascii="Times New Roman" w:eastAsia="Times New Roman" w:hAnsi="Times New Roman" w:cs="Times New Roman"/>
          <w:sz w:val="24"/>
          <w:szCs w:val="24"/>
          <w:lang w:val="ky-KG" w:eastAsia="it-IT"/>
        </w:rPr>
        <w:t>сертификаттоо боюнча орган өтүнмө берүүчүлөргө жана органикалык өндүрүш операторлоруна Кыргыз Республикасынын "Кыргыз Республикасындагы органикалык айыл чарба өндүрүшү жөнүндө" Мыйзамына, Кыргыз Республикасындагы органикалык өндүрүш чөйрөсүндөгү эрежелер жана стандарттарына, уруксат берилген жана тыюу салынган заттардын жаңыланган тизмесине, ошондой эле аларга карата колдонулган төлөмдөрдүн тизмесине байланыштуу жаңыланган маалыматтарын берет;</w:t>
      </w:r>
    </w:p>
    <w:p w14:paraId="5FF28DA8" w14:textId="77777777" w:rsidR="00A20278" w:rsidRPr="00A20278" w:rsidRDefault="00584CF9" w:rsidP="007F43FA">
      <w:pPr>
        <w:numPr>
          <w:ilvl w:val="0"/>
          <w:numId w:val="18"/>
        </w:numPr>
        <w:autoSpaceDE w:val="0"/>
        <w:autoSpaceDN w:val="0"/>
        <w:adjustRightInd w:val="0"/>
        <w:spacing w:after="120" w:line="240" w:lineRule="auto"/>
        <w:ind w:left="0" w:firstLine="0"/>
        <w:jc w:val="both"/>
        <w:rPr>
          <w:rFonts w:ascii="Times New Roman" w:eastAsia="Times New Roman" w:hAnsi="Times New Roman" w:cs="Times New Roman"/>
          <w:sz w:val="24"/>
          <w:szCs w:val="24"/>
          <w:lang w:eastAsia="it-IT"/>
        </w:rPr>
      </w:pPr>
      <w:r w:rsidRPr="00A20278">
        <w:rPr>
          <w:rFonts w:ascii="Times New Roman" w:eastAsia="Times New Roman" w:hAnsi="Times New Roman" w:cs="Times New Roman"/>
          <w:sz w:val="24"/>
          <w:szCs w:val="24"/>
          <w:lang w:val="ky-KG" w:eastAsia="it-IT"/>
        </w:rPr>
        <w:t xml:space="preserve">сертификаттоо боюнча орган берилген сертификаттар, жер тилкелерин, аныкталган карама-каршылыктарды жана карама-каршылыктарды жокко чыгаруу боюнча чараларын кошо алганда, сертификатталган операторлордун кеминде 5 (беш) жыл бою толук учетун жүргүзөт; </w:t>
      </w:r>
    </w:p>
    <w:p w14:paraId="77313D9F" w14:textId="77777777" w:rsidR="00A20278" w:rsidRPr="00A20278" w:rsidRDefault="00584CF9" w:rsidP="007F43FA">
      <w:pPr>
        <w:numPr>
          <w:ilvl w:val="0"/>
          <w:numId w:val="18"/>
        </w:numPr>
        <w:autoSpaceDE w:val="0"/>
        <w:autoSpaceDN w:val="0"/>
        <w:adjustRightInd w:val="0"/>
        <w:spacing w:after="120" w:line="240" w:lineRule="auto"/>
        <w:ind w:left="0" w:firstLine="0"/>
        <w:jc w:val="both"/>
        <w:rPr>
          <w:rFonts w:ascii="Times New Roman" w:eastAsia="Times New Roman" w:hAnsi="Times New Roman" w:cs="Times New Roman"/>
          <w:sz w:val="24"/>
          <w:szCs w:val="24"/>
          <w:lang w:eastAsia="en-GB"/>
        </w:rPr>
      </w:pPr>
      <w:r w:rsidRPr="00A20278">
        <w:rPr>
          <w:rFonts w:ascii="Times New Roman" w:eastAsia="Times New Roman" w:hAnsi="Times New Roman" w:cs="Times New Roman"/>
          <w:sz w:val="24"/>
          <w:szCs w:val="24"/>
          <w:lang w:val="ky-KG" w:eastAsia="it-IT"/>
        </w:rPr>
        <w:t xml:space="preserve">сертификаттоо боюнча орган органикалык продукцияны өндүрүүчүлөрдүн жана органикалык өндүрүштүн контракттык операторлорунун реестрин жүргүзөт, аталган орган реестрди өндүрүүчүлөрдүн жана операторлорунун тарабынан органикалык өндүрүш операторлорунун реестрине киргизүү жөнүндө арыздарынын негизинде жүргүзөт жана катталган маалыматты компетенттүү органына өткөрүп берет; </w:t>
      </w:r>
    </w:p>
    <w:p w14:paraId="3715E390" w14:textId="77777777" w:rsidR="00A20278" w:rsidRPr="00A20278" w:rsidRDefault="00584CF9" w:rsidP="007F43FA">
      <w:pPr>
        <w:numPr>
          <w:ilvl w:val="0"/>
          <w:numId w:val="18"/>
        </w:numPr>
        <w:autoSpaceDE w:val="0"/>
        <w:autoSpaceDN w:val="0"/>
        <w:adjustRightInd w:val="0"/>
        <w:spacing w:after="120" w:line="240" w:lineRule="auto"/>
        <w:ind w:left="0" w:firstLine="0"/>
        <w:jc w:val="both"/>
        <w:rPr>
          <w:rFonts w:ascii="Times New Roman" w:eastAsia="Times New Roman" w:hAnsi="Times New Roman" w:cs="Times New Roman"/>
          <w:sz w:val="24"/>
          <w:szCs w:val="24"/>
          <w:lang w:eastAsia="en-GB"/>
        </w:rPr>
      </w:pPr>
      <w:r w:rsidRPr="00A20278">
        <w:rPr>
          <w:rFonts w:ascii="Times New Roman" w:eastAsia="Times New Roman" w:hAnsi="Times New Roman" w:cs="Times New Roman"/>
          <w:sz w:val="24"/>
          <w:szCs w:val="24"/>
          <w:lang w:val="ky-KG" w:eastAsia="it-IT"/>
        </w:rPr>
        <w:t xml:space="preserve">сертификаттоо боюнча орган аккредитациялоо жаатындагы ыйгарым укуктуу органына эки жылдык негизде же зарылдыгына жараша контролдоо боюнча иштин натыйжасында келип чыккан олуттуу шайкеш келбөө жөнүндө маселелердин негизинде иштин жыйынтыктарын өткөрүп берет.; </w:t>
      </w:r>
    </w:p>
    <w:p w14:paraId="5DC7ED3E" w14:textId="77777777" w:rsidR="00A20278" w:rsidRPr="00A20278" w:rsidRDefault="00584CF9" w:rsidP="007F43FA">
      <w:pPr>
        <w:numPr>
          <w:ilvl w:val="0"/>
          <w:numId w:val="18"/>
        </w:numPr>
        <w:tabs>
          <w:tab w:val="left" w:pos="720"/>
          <w:tab w:val="left" w:pos="1080"/>
        </w:tabs>
        <w:autoSpaceDE w:val="0"/>
        <w:autoSpaceDN w:val="0"/>
        <w:adjustRightInd w:val="0"/>
        <w:spacing w:after="120" w:line="240" w:lineRule="auto"/>
        <w:ind w:left="0" w:firstLine="0"/>
        <w:jc w:val="both"/>
        <w:rPr>
          <w:rFonts w:ascii="Times New Roman" w:eastAsia="Times New Roman" w:hAnsi="Times New Roman" w:cs="Times New Roman"/>
          <w:sz w:val="24"/>
          <w:szCs w:val="24"/>
          <w:lang w:eastAsia="it-IT"/>
        </w:rPr>
      </w:pPr>
      <w:r w:rsidRPr="00A20278">
        <w:rPr>
          <w:rFonts w:ascii="Times New Roman" w:eastAsia="Times New Roman" w:hAnsi="Times New Roman" w:cs="Times New Roman"/>
          <w:sz w:val="24"/>
          <w:szCs w:val="24"/>
          <w:lang w:val="ky-KG" w:eastAsia="it-IT"/>
        </w:rPr>
        <w:t>сертификаттоо боюнча орган органикалык продукцияны өндүрүү менен алектенген сертификацияланган операторлору талаптары сактабаган учурда документтештирилген жол-жоболорун аткарат;</w:t>
      </w:r>
    </w:p>
    <w:p w14:paraId="59E54CDF" w14:textId="77777777" w:rsidR="00A20278" w:rsidRPr="00584CF9" w:rsidRDefault="00584CF9" w:rsidP="007F43FA">
      <w:pPr>
        <w:numPr>
          <w:ilvl w:val="0"/>
          <w:numId w:val="18"/>
        </w:numPr>
        <w:autoSpaceDE w:val="0"/>
        <w:autoSpaceDN w:val="0"/>
        <w:adjustRightInd w:val="0"/>
        <w:spacing w:after="120" w:line="240" w:lineRule="auto"/>
        <w:ind w:left="0" w:firstLine="0"/>
        <w:jc w:val="both"/>
        <w:rPr>
          <w:rFonts w:ascii="Times New Roman" w:eastAsia="Times New Roman" w:hAnsi="Times New Roman" w:cs="Times New Roman"/>
          <w:sz w:val="24"/>
          <w:szCs w:val="24"/>
          <w:lang w:val="ky-KG" w:eastAsia="it-IT"/>
        </w:rPr>
      </w:pPr>
      <w:r w:rsidRPr="00A20278">
        <w:rPr>
          <w:rFonts w:ascii="Times New Roman" w:eastAsia="Times New Roman" w:hAnsi="Times New Roman" w:cs="Times New Roman"/>
          <w:sz w:val="24"/>
          <w:szCs w:val="24"/>
          <w:lang w:val="ky-KG" w:eastAsia="it-IT"/>
        </w:rPr>
        <w:t xml:space="preserve">  сертификаттоо боюнча орган субподряддык ишти белгиленген жол-жоболорго ылайык контролдойт;</w:t>
      </w:r>
    </w:p>
    <w:p w14:paraId="4CC2EFB0" w14:textId="77777777" w:rsidR="00A20278" w:rsidRPr="00584CF9" w:rsidRDefault="00584CF9" w:rsidP="007F43FA">
      <w:pPr>
        <w:numPr>
          <w:ilvl w:val="0"/>
          <w:numId w:val="18"/>
        </w:numPr>
        <w:autoSpaceDE w:val="0"/>
        <w:autoSpaceDN w:val="0"/>
        <w:adjustRightInd w:val="0"/>
        <w:spacing w:after="120" w:line="240" w:lineRule="auto"/>
        <w:ind w:left="0" w:firstLine="0"/>
        <w:jc w:val="both"/>
        <w:rPr>
          <w:rFonts w:ascii="Times New Roman" w:eastAsia="Times New Roman" w:hAnsi="Times New Roman" w:cs="Times New Roman"/>
          <w:sz w:val="24"/>
          <w:szCs w:val="24"/>
          <w:lang w:val="ky-KG" w:eastAsia="it-IT"/>
        </w:rPr>
      </w:pPr>
      <w:r w:rsidRPr="00A20278">
        <w:rPr>
          <w:rFonts w:ascii="Times New Roman" w:eastAsia="Times New Roman" w:hAnsi="Times New Roman" w:cs="Times New Roman"/>
          <w:sz w:val="24"/>
          <w:szCs w:val="24"/>
          <w:lang w:val="ky-KG" w:eastAsia="it-IT"/>
        </w:rPr>
        <w:t>сертификаттоо боюнча орган сертификациялоо боюнча башка ыйгарым укуктуу органдар тарабынан мурда чыгарылган сертификаттарын тааныйт;</w:t>
      </w:r>
    </w:p>
    <w:p w14:paraId="6D720342" w14:textId="77777777" w:rsidR="00A20278" w:rsidRPr="00584CF9" w:rsidRDefault="00584CF9" w:rsidP="007F43FA">
      <w:pPr>
        <w:numPr>
          <w:ilvl w:val="0"/>
          <w:numId w:val="18"/>
        </w:numPr>
        <w:tabs>
          <w:tab w:val="left" w:pos="810"/>
          <w:tab w:val="left" w:pos="1170"/>
        </w:tabs>
        <w:autoSpaceDE w:val="0"/>
        <w:autoSpaceDN w:val="0"/>
        <w:adjustRightInd w:val="0"/>
        <w:spacing w:after="120" w:line="240" w:lineRule="auto"/>
        <w:ind w:left="0" w:firstLine="0"/>
        <w:jc w:val="both"/>
        <w:rPr>
          <w:rFonts w:ascii="Times New Roman" w:eastAsia="Times New Roman" w:hAnsi="Times New Roman" w:cs="Times New Roman"/>
          <w:sz w:val="24"/>
          <w:szCs w:val="24"/>
          <w:lang w:val="ky-KG" w:eastAsia="it-IT"/>
        </w:rPr>
      </w:pPr>
      <w:r w:rsidRPr="00A20278">
        <w:rPr>
          <w:rFonts w:ascii="Times New Roman" w:eastAsia="Times New Roman" w:hAnsi="Times New Roman" w:cs="Times New Roman"/>
          <w:sz w:val="24"/>
          <w:szCs w:val="24"/>
          <w:lang w:val="ky-KG" w:eastAsia="it-IT"/>
        </w:rPr>
        <w:t>жеткирип берүү чынжырчасынын тийиштүү түрдө контролдоосун камсыз кылуу, өндүрүштүк чыгымдарды жана өндүрүүнү салыштыруу, ошондой эле сертификаттоо процессинде компоненттерди текшерүү максатында сертификатоо боюнча органы башка сертификаттоо боюнча органдары менен зарыл болгон учурларында документтер жана маалыматтары менен алмашат;</w:t>
      </w:r>
    </w:p>
    <w:p w14:paraId="49F3F064" w14:textId="77777777" w:rsidR="00A20278" w:rsidRPr="00584CF9" w:rsidRDefault="00584CF9" w:rsidP="007F43FA">
      <w:pPr>
        <w:numPr>
          <w:ilvl w:val="0"/>
          <w:numId w:val="18"/>
        </w:numPr>
        <w:autoSpaceDE w:val="0"/>
        <w:autoSpaceDN w:val="0"/>
        <w:adjustRightInd w:val="0"/>
        <w:spacing w:after="120" w:line="240" w:lineRule="auto"/>
        <w:ind w:left="0" w:firstLine="0"/>
        <w:jc w:val="both"/>
        <w:rPr>
          <w:rFonts w:ascii="Times New Roman" w:eastAsia="Times New Roman" w:hAnsi="Times New Roman" w:cs="Times New Roman"/>
          <w:sz w:val="24"/>
          <w:szCs w:val="24"/>
          <w:lang w:val="ky-KG" w:eastAsia="it-IT"/>
        </w:rPr>
      </w:pPr>
      <w:r w:rsidRPr="00A20278">
        <w:rPr>
          <w:rFonts w:ascii="Times New Roman" w:eastAsia="Times New Roman" w:hAnsi="Times New Roman" w:cs="Times New Roman"/>
          <w:sz w:val="24"/>
          <w:szCs w:val="24"/>
          <w:lang w:val="ky-KG" w:eastAsia="it-IT"/>
        </w:rPr>
        <w:t xml:space="preserve">сертификаттоо боюнча орган сертификаттоо органы тарабынан жүзөгө ашырылуучу сертификаттоо кызматынын консультантынын ролун аткарууга милдеттүү болбогондуктан, сертификаттоо органы объективдүүлүккө же калыстыкка шек келтире турган техникалык жана консультациялык жардам көрсөтүүдөн баш тартат; </w:t>
      </w:r>
    </w:p>
    <w:p w14:paraId="2E59F815" w14:textId="77777777" w:rsidR="00A20278" w:rsidRPr="00A20278" w:rsidRDefault="00584CF9" w:rsidP="007F43FA">
      <w:pPr>
        <w:numPr>
          <w:ilvl w:val="0"/>
          <w:numId w:val="18"/>
        </w:numPr>
        <w:autoSpaceDE w:val="0"/>
        <w:autoSpaceDN w:val="0"/>
        <w:adjustRightInd w:val="0"/>
        <w:spacing w:after="120" w:line="240" w:lineRule="auto"/>
        <w:ind w:left="0" w:firstLine="0"/>
        <w:jc w:val="both"/>
        <w:rPr>
          <w:rFonts w:ascii="Times New Roman" w:eastAsia="Times New Roman" w:hAnsi="Times New Roman" w:cs="Times New Roman"/>
          <w:sz w:val="24"/>
          <w:szCs w:val="24"/>
          <w:lang w:eastAsia="it-IT"/>
        </w:rPr>
      </w:pPr>
      <w:r w:rsidRPr="00A20278">
        <w:rPr>
          <w:rFonts w:ascii="Times New Roman" w:eastAsia="Times New Roman" w:hAnsi="Times New Roman" w:cs="Times New Roman"/>
          <w:sz w:val="24"/>
          <w:szCs w:val="24"/>
          <w:lang w:val="ky-KG" w:eastAsia="it-IT"/>
        </w:rPr>
        <w:t>сертификаттоо боюнча орган сертификацияланган продукцияны сатууга же продукциянын айрым түрлөрүн жарнамалоого катышуудан баш тартат;</w:t>
      </w:r>
    </w:p>
    <w:p w14:paraId="4C8F099B" w14:textId="77777777" w:rsidR="00A20278" w:rsidRPr="00A20278" w:rsidRDefault="00584CF9" w:rsidP="007F43FA">
      <w:pPr>
        <w:numPr>
          <w:ilvl w:val="0"/>
          <w:numId w:val="18"/>
        </w:numPr>
        <w:autoSpaceDE w:val="0"/>
        <w:autoSpaceDN w:val="0"/>
        <w:adjustRightInd w:val="0"/>
        <w:spacing w:after="120" w:line="240" w:lineRule="auto"/>
        <w:ind w:left="0" w:firstLine="0"/>
        <w:jc w:val="both"/>
        <w:rPr>
          <w:rFonts w:ascii="Times New Roman" w:eastAsia="Times New Roman" w:hAnsi="Times New Roman" w:cs="Times New Roman"/>
          <w:sz w:val="24"/>
          <w:szCs w:val="24"/>
          <w:lang w:eastAsia="it-IT"/>
        </w:rPr>
      </w:pPr>
      <w:r w:rsidRPr="00A20278">
        <w:rPr>
          <w:rFonts w:ascii="Times New Roman" w:eastAsia="Times New Roman" w:hAnsi="Times New Roman" w:cs="Times New Roman"/>
          <w:sz w:val="24"/>
          <w:szCs w:val="24"/>
          <w:lang w:val="ky-KG" w:eastAsia="it-IT"/>
        </w:rPr>
        <w:t>сертификаттоо боюнча органы айрым сатып алуучулардын муктаждыктарынын негизинде жеке өтүнмөлөрүнүн берүүсүн уюштурбайт;</w:t>
      </w:r>
    </w:p>
    <w:p w14:paraId="26706031" w14:textId="77777777" w:rsidR="00A20278" w:rsidRPr="00A20278" w:rsidRDefault="00584CF9" w:rsidP="007F43FA">
      <w:pPr>
        <w:numPr>
          <w:ilvl w:val="0"/>
          <w:numId w:val="18"/>
        </w:numPr>
        <w:autoSpaceDE w:val="0"/>
        <w:autoSpaceDN w:val="0"/>
        <w:adjustRightInd w:val="0"/>
        <w:spacing w:after="120" w:line="240" w:lineRule="auto"/>
        <w:ind w:left="0" w:firstLine="0"/>
        <w:jc w:val="both"/>
        <w:rPr>
          <w:rFonts w:ascii="Times New Roman" w:eastAsia="Times New Roman" w:hAnsi="Times New Roman" w:cs="Times New Roman"/>
          <w:sz w:val="24"/>
          <w:szCs w:val="24"/>
          <w:lang w:eastAsia="it-IT"/>
        </w:rPr>
      </w:pPr>
      <w:r w:rsidRPr="00A20278">
        <w:rPr>
          <w:rFonts w:ascii="Times New Roman" w:eastAsia="Times New Roman" w:hAnsi="Times New Roman" w:cs="Times New Roman"/>
          <w:sz w:val="24"/>
          <w:szCs w:val="24"/>
          <w:lang w:val="ky-KG" w:eastAsia="it-IT"/>
        </w:rPr>
        <w:t>сертификаттоо боюнча орган  Кыргыз Республикасынын "Кыргыз Республикасында органикалык айыл чарба өндүрүшү жөнүндө"  Мыйзамына жана ушул Жобого ылайык аккредитация жаатындагы компетенттүү орган тарабынан талап кылууга мүмкүн болгон бардык түзөтүүчү иш-чараларын өз убагында жүргүзөт;</w:t>
      </w:r>
    </w:p>
    <w:p w14:paraId="40270C52" w14:textId="77777777" w:rsidR="00A20278" w:rsidRPr="00A20278" w:rsidRDefault="00584CF9" w:rsidP="007F43FA">
      <w:pPr>
        <w:numPr>
          <w:ilvl w:val="0"/>
          <w:numId w:val="18"/>
        </w:numPr>
        <w:autoSpaceDE w:val="0"/>
        <w:autoSpaceDN w:val="0"/>
        <w:adjustRightInd w:val="0"/>
        <w:spacing w:after="120" w:line="240" w:lineRule="auto"/>
        <w:ind w:left="0" w:firstLine="0"/>
        <w:jc w:val="both"/>
        <w:rPr>
          <w:rFonts w:ascii="Times New Roman" w:eastAsia="Times New Roman" w:hAnsi="Times New Roman" w:cs="Times New Roman"/>
          <w:sz w:val="24"/>
          <w:szCs w:val="24"/>
          <w:lang w:eastAsia="it-IT"/>
        </w:rPr>
      </w:pPr>
      <w:r w:rsidRPr="00A20278">
        <w:rPr>
          <w:rFonts w:ascii="Times New Roman" w:eastAsia="Times New Roman" w:hAnsi="Times New Roman" w:cs="Times New Roman"/>
          <w:sz w:val="24"/>
          <w:szCs w:val="24"/>
          <w:lang w:val="ky-KG" w:eastAsia="it-IT"/>
        </w:rPr>
        <w:lastRenderedPageBreak/>
        <w:t>сертификаттоо боюнча орган аккредитациялоо жаатындагы компетенттүү органдын көзөмөлдөө ишине көмөк көрсөтөт.;</w:t>
      </w:r>
    </w:p>
    <w:p w14:paraId="35107B6F" w14:textId="77777777" w:rsidR="00A20278" w:rsidRPr="00A20278" w:rsidRDefault="00584CF9" w:rsidP="007F43FA">
      <w:pPr>
        <w:numPr>
          <w:ilvl w:val="0"/>
          <w:numId w:val="18"/>
        </w:numPr>
        <w:autoSpaceDE w:val="0"/>
        <w:autoSpaceDN w:val="0"/>
        <w:adjustRightInd w:val="0"/>
        <w:spacing w:after="120" w:line="240" w:lineRule="auto"/>
        <w:ind w:left="0" w:firstLine="0"/>
        <w:jc w:val="both"/>
        <w:rPr>
          <w:rFonts w:ascii="Times New Roman" w:eastAsia="Times New Roman" w:hAnsi="Times New Roman" w:cs="Times New Roman"/>
          <w:sz w:val="24"/>
          <w:szCs w:val="24"/>
          <w:lang w:eastAsia="it-IT"/>
        </w:rPr>
      </w:pPr>
      <w:r w:rsidRPr="00A20278">
        <w:rPr>
          <w:rFonts w:ascii="Times New Roman" w:eastAsia="Times New Roman" w:hAnsi="Times New Roman" w:cs="Times New Roman"/>
          <w:sz w:val="24"/>
          <w:szCs w:val="24"/>
          <w:lang w:val="ky-KG" w:eastAsia="it-IT"/>
        </w:rPr>
        <w:t>сертификаттоо боюнча орган компетенттүү орган тарабынан даярдалган ченемдик-укуктук критерийлерине ылайык операторлор тарабынан шайкеш келбегендиктердин жана түзөтүү иш-аракеттеринин тизмесин түзөт.</w:t>
      </w:r>
    </w:p>
    <w:p w14:paraId="545C1C67" w14:textId="77777777" w:rsidR="00A20278" w:rsidRPr="00A20278" w:rsidRDefault="00584CF9" w:rsidP="007F43FA">
      <w:pPr>
        <w:numPr>
          <w:ilvl w:val="1"/>
          <w:numId w:val="62"/>
        </w:numPr>
        <w:spacing w:after="120" w:line="240" w:lineRule="auto"/>
        <w:ind w:left="0" w:firstLine="0"/>
        <w:jc w:val="both"/>
        <w:rPr>
          <w:rFonts w:ascii="Times New Roman" w:eastAsia="Times New Roman" w:hAnsi="Times New Roman" w:cs="Times New Roman"/>
          <w:b/>
          <w:sz w:val="24"/>
          <w:szCs w:val="24"/>
          <w:lang w:eastAsia="it-IT"/>
        </w:rPr>
      </w:pPr>
      <w:r w:rsidRPr="00A20278">
        <w:rPr>
          <w:rFonts w:ascii="Times New Roman" w:eastAsia="Times New Roman" w:hAnsi="Times New Roman" w:cs="Times New Roman"/>
          <w:b/>
          <w:sz w:val="24"/>
          <w:szCs w:val="24"/>
          <w:lang w:val="ky-KG" w:eastAsia="it-IT"/>
        </w:rPr>
        <w:t>Сертификаттоо боюнча аккредиттелген органдын функциялары жана милдеттери</w:t>
      </w:r>
    </w:p>
    <w:p w14:paraId="6CBA7568" w14:textId="77777777" w:rsidR="00A20278" w:rsidRPr="00A20278" w:rsidRDefault="00584CF9" w:rsidP="00A20278">
      <w:pPr>
        <w:spacing w:after="120" w:line="240" w:lineRule="auto"/>
        <w:jc w:val="both"/>
        <w:rPr>
          <w:rFonts w:ascii="Times New Roman" w:eastAsia="Times New Roman" w:hAnsi="Times New Roman" w:cs="Times New Roman"/>
          <w:bCs/>
          <w:sz w:val="24"/>
          <w:szCs w:val="24"/>
          <w:lang w:eastAsia="it-IT"/>
        </w:rPr>
      </w:pPr>
      <w:r w:rsidRPr="00A20278">
        <w:rPr>
          <w:rFonts w:ascii="Times New Roman" w:eastAsia="Times New Roman" w:hAnsi="Times New Roman" w:cs="Times New Roman"/>
          <w:bCs/>
          <w:sz w:val="24"/>
          <w:szCs w:val="24"/>
          <w:lang w:val="ky-KG" w:eastAsia="it-IT"/>
        </w:rPr>
        <w:t>Органикалык продукцияны өндүрүү менен алектенген оператордон сертификаттоого өтүнмө кабыл алынгандан кийин дайындалган сертификаттоочу жак төмөнкүлөрдү аткарууга милдеттенет:</w:t>
      </w:r>
    </w:p>
    <w:p w14:paraId="4836F664" w14:textId="77777777" w:rsidR="00A20278" w:rsidRPr="00A20278" w:rsidRDefault="00584CF9" w:rsidP="007F43FA">
      <w:pPr>
        <w:numPr>
          <w:ilvl w:val="0"/>
          <w:numId w:val="19"/>
        </w:numPr>
        <w:spacing w:after="120" w:line="240" w:lineRule="auto"/>
        <w:ind w:left="0" w:firstLine="0"/>
        <w:jc w:val="both"/>
        <w:rPr>
          <w:rFonts w:ascii="Times New Roman" w:eastAsia="Times New Roman" w:hAnsi="Times New Roman" w:cs="Times New Roman"/>
          <w:bCs/>
          <w:sz w:val="24"/>
          <w:szCs w:val="24"/>
          <w:lang w:eastAsia="it-IT"/>
        </w:rPr>
      </w:pPr>
      <w:r w:rsidRPr="00A20278">
        <w:rPr>
          <w:rFonts w:ascii="Times New Roman" w:eastAsia="Times New Roman" w:hAnsi="Times New Roman" w:cs="Times New Roman"/>
          <w:bCs/>
          <w:sz w:val="24"/>
          <w:szCs w:val="24"/>
          <w:lang w:val="ky-KG" w:eastAsia="it-IT"/>
        </w:rPr>
        <w:t>берилген документтердин толуктугун камсыз кылуу максатында өтүнмөнү карап чыгуу;</w:t>
      </w:r>
    </w:p>
    <w:p w14:paraId="7F972B79" w14:textId="77777777" w:rsidR="00A20278" w:rsidRPr="00A20278" w:rsidRDefault="00584CF9" w:rsidP="007F43FA">
      <w:pPr>
        <w:numPr>
          <w:ilvl w:val="0"/>
          <w:numId w:val="19"/>
        </w:numPr>
        <w:spacing w:after="120" w:line="240" w:lineRule="auto"/>
        <w:ind w:left="0" w:firstLine="0"/>
        <w:jc w:val="both"/>
        <w:rPr>
          <w:rFonts w:ascii="Times New Roman" w:eastAsia="Times New Roman" w:hAnsi="Times New Roman" w:cs="Times New Roman"/>
          <w:bCs/>
          <w:sz w:val="24"/>
          <w:szCs w:val="24"/>
          <w:lang w:eastAsia="it-IT"/>
        </w:rPr>
      </w:pPr>
      <w:r w:rsidRPr="00A20278">
        <w:rPr>
          <w:rFonts w:ascii="Times New Roman" w:eastAsia="Times New Roman" w:hAnsi="Times New Roman" w:cs="Times New Roman"/>
          <w:bCs/>
          <w:sz w:val="24"/>
          <w:szCs w:val="24"/>
          <w:lang w:val="ky-KG" w:eastAsia="it-IT"/>
        </w:rPr>
        <w:t>өтүнмөнүн материалдарын карап чыгуу жолу менен өтүнмө ээси коюлган талаптарга жооп бере тургандыгын же ал ага ылайык келе тургандыгын аныктоо;</w:t>
      </w:r>
    </w:p>
    <w:p w14:paraId="656BB64B" w14:textId="77777777" w:rsidR="00A20278" w:rsidRPr="00A20278" w:rsidRDefault="00584CF9" w:rsidP="007F43FA">
      <w:pPr>
        <w:numPr>
          <w:ilvl w:val="0"/>
          <w:numId w:val="19"/>
        </w:numPr>
        <w:spacing w:after="120" w:line="240" w:lineRule="auto"/>
        <w:ind w:left="0" w:firstLine="0"/>
        <w:jc w:val="both"/>
        <w:rPr>
          <w:rFonts w:ascii="Times New Roman" w:eastAsia="Times New Roman" w:hAnsi="Times New Roman" w:cs="Times New Roman"/>
          <w:bCs/>
          <w:sz w:val="24"/>
          <w:szCs w:val="24"/>
          <w:lang w:eastAsia="it-IT"/>
        </w:rPr>
      </w:pPr>
      <w:r w:rsidRPr="00A20278">
        <w:rPr>
          <w:rFonts w:ascii="Times New Roman" w:eastAsia="Times New Roman" w:hAnsi="Times New Roman" w:cs="Times New Roman"/>
          <w:bCs/>
          <w:sz w:val="24"/>
          <w:szCs w:val="24"/>
          <w:lang w:val="ky-KG" w:eastAsia="it-IT"/>
        </w:rPr>
        <w:t>сертификаттоо боюнча башка органына мурда кайрылган жана шайкеш келбестиги же сертификаттоодон баш тартуу жөнүндө билдирүүнү алган өтүнмө ээси сертификаттоого шайкеш келбестиги же баш тартуу  билдирүүсүндө аныкталган шайкеш келбестиктин оңдоосун тастыктаган документин тапшыргандыгын текшерүү;</w:t>
      </w:r>
    </w:p>
    <w:p w14:paraId="703D4677" w14:textId="77777777" w:rsidR="00A20278" w:rsidRPr="00A20278" w:rsidRDefault="00584CF9" w:rsidP="007F43FA">
      <w:pPr>
        <w:numPr>
          <w:ilvl w:val="0"/>
          <w:numId w:val="19"/>
        </w:numPr>
        <w:spacing w:after="120" w:line="240" w:lineRule="auto"/>
        <w:ind w:left="0" w:firstLine="0"/>
        <w:jc w:val="both"/>
        <w:rPr>
          <w:rFonts w:ascii="Times New Roman" w:eastAsia="Times New Roman" w:hAnsi="Times New Roman" w:cs="Times New Roman"/>
          <w:bCs/>
          <w:sz w:val="24"/>
          <w:szCs w:val="24"/>
          <w:lang w:eastAsia="it-IT"/>
        </w:rPr>
      </w:pPr>
      <w:r w:rsidRPr="00A20278">
        <w:rPr>
          <w:rFonts w:ascii="Times New Roman" w:eastAsia="Times New Roman" w:hAnsi="Times New Roman" w:cs="Times New Roman"/>
          <w:bCs/>
          <w:sz w:val="24"/>
          <w:szCs w:val="24"/>
          <w:lang w:val="ky-KG" w:eastAsia="it-IT"/>
        </w:rPr>
        <w:t xml:space="preserve">өтүнмө материалдарын текшерүүдө өндүрүштүн же кайра иштетүү иш-чараларынын белгиленген талаптарга шайкештиги аныкталган учурда, өндүрүштүн сертификаттоо талаптарына шайкештигин аныктоо үчүн өндүрүш болуп жаткан жерине текшерүүнү пландаштыруу; </w:t>
      </w:r>
    </w:p>
    <w:p w14:paraId="79C540A8" w14:textId="77777777" w:rsidR="00A20278" w:rsidRPr="00A20278" w:rsidRDefault="00584CF9" w:rsidP="007F43FA">
      <w:pPr>
        <w:numPr>
          <w:ilvl w:val="0"/>
          <w:numId w:val="19"/>
        </w:numPr>
        <w:spacing w:after="120" w:line="240" w:lineRule="auto"/>
        <w:ind w:left="0" w:firstLine="0"/>
        <w:jc w:val="both"/>
        <w:rPr>
          <w:rFonts w:ascii="Times New Roman" w:eastAsia="Times New Roman" w:hAnsi="Times New Roman" w:cs="Times New Roman"/>
          <w:bCs/>
          <w:sz w:val="24"/>
          <w:szCs w:val="24"/>
          <w:lang w:eastAsia="it-IT"/>
        </w:rPr>
      </w:pPr>
      <w:r w:rsidRPr="00A20278">
        <w:rPr>
          <w:rFonts w:ascii="Times New Roman" w:eastAsia="Times New Roman" w:hAnsi="Times New Roman" w:cs="Times New Roman"/>
          <w:bCs/>
          <w:sz w:val="24"/>
          <w:szCs w:val="24"/>
          <w:lang w:val="ky-KG" w:eastAsia="it-IT"/>
        </w:rPr>
        <w:t>сертификаттоочу адам акылга сыярлык мөөнөттө келип түшкөн өтүнмө материалдарын карап чыгат жана натыйжаларын өтүнмө ээсине берет; өндүрүш жеринде өткөзүлгөн текшерүү отчетунун көчүрмөсүн сертификаттоочу орган тарабынан бекиткенден кийин  өтүнмө ээсине берет;</w:t>
      </w:r>
    </w:p>
    <w:p w14:paraId="1F4E6FEF" w14:textId="77777777" w:rsidR="00A20278" w:rsidRPr="00584CF9" w:rsidRDefault="00584CF9" w:rsidP="007F43FA">
      <w:pPr>
        <w:numPr>
          <w:ilvl w:val="0"/>
          <w:numId w:val="19"/>
        </w:numPr>
        <w:spacing w:after="120" w:line="240" w:lineRule="auto"/>
        <w:ind w:left="0" w:firstLine="0"/>
        <w:jc w:val="both"/>
        <w:rPr>
          <w:rFonts w:ascii="Times New Roman" w:eastAsia="Times New Roman" w:hAnsi="Times New Roman" w:cs="Times New Roman"/>
          <w:bCs/>
          <w:sz w:val="24"/>
          <w:szCs w:val="24"/>
          <w:lang w:val="ky-KG" w:eastAsia="it-IT"/>
        </w:rPr>
      </w:pPr>
      <w:r w:rsidRPr="00A20278">
        <w:rPr>
          <w:rFonts w:ascii="Times New Roman" w:eastAsia="Times New Roman" w:hAnsi="Times New Roman" w:cs="Times New Roman"/>
          <w:bCs/>
          <w:sz w:val="24"/>
          <w:szCs w:val="24"/>
          <w:lang w:val="ky-KG" w:eastAsia="it-IT"/>
        </w:rPr>
        <w:t>өтүнмө ээси каалаган убакта өзүнүн өтүнмөсүн кайтарып ала алат. Өтүнмөсүн кайтарып алган өтүнмө ээси, өтүнмөнү кайтарып алганга чейин көрсөтүлгөн кызматтардын чыгымдары үчүн жооптуу. Талаптарды аткарбоо жөнүндө билдирүү алганга чейин өз өтүнмөсүн өз ыктыяры менен кайтарып алган өтүнмө ээсине мындай талаптарды аткарбоо жөнүндө билдирүү берилбейт. Сертификаттоодон баш тартуу жөнүндө билдирүү алганга чейин өз ыктыяры менен өтүнмөсүн кайтарып алган өтүнмө ээсине, ошондой эле сертификаттоодон баш тартуу жөнүндө билдирүү берилбейт.</w:t>
      </w:r>
    </w:p>
    <w:p w14:paraId="1F28E3E4" w14:textId="77777777" w:rsidR="00A20278" w:rsidRPr="00A20278" w:rsidRDefault="00584CF9" w:rsidP="007F43FA">
      <w:pPr>
        <w:numPr>
          <w:ilvl w:val="1"/>
          <w:numId w:val="62"/>
        </w:numPr>
        <w:spacing w:after="120" w:line="240" w:lineRule="auto"/>
        <w:ind w:left="0" w:firstLine="0"/>
        <w:jc w:val="both"/>
        <w:rPr>
          <w:rFonts w:ascii="Times New Roman" w:eastAsia="Times New Roman" w:hAnsi="Times New Roman" w:cs="Times New Roman"/>
          <w:b/>
          <w:sz w:val="24"/>
          <w:szCs w:val="24"/>
          <w:lang w:eastAsia="it-IT"/>
        </w:rPr>
      </w:pPr>
      <w:r w:rsidRPr="00A20278">
        <w:rPr>
          <w:rFonts w:ascii="Times New Roman" w:eastAsia="Times New Roman" w:hAnsi="Times New Roman" w:cs="Times New Roman"/>
          <w:b/>
          <w:bCs/>
          <w:sz w:val="24"/>
          <w:szCs w:val="24"/>
          <w:lang w:val="ky-KG" w:eastAsia="it-IT"/>
        </w:rPr>
        <w:t>Сертификаттоо боюнча органдарынын сапатын контролдоо жана башкаруу системасы</w:t>
      </w:r>
    </w:p>
    <w:p w14:paraId="7EBB60EA" w14:textId="77777777" w:rsidR="00A20278" w:rsidRPr="00A20278" w:rsidRDefault="00584CF9" w:rsidP="007F43FA">
      <w:pPr>
        <w:numPr>
          <w:ilvl w:val="2"/>
          <w:numId w:val="80"/>
        </w:numPr>
        <w:spacing w:after="120" w:line="240" w:lineRule="auto"/>
        <w:ind w:left="0" w:firstLine="0"/>
        <w:jc w:val="both"/>
        <w:rPr>
          <w:rFonts w:ascii="Times New Roman" w:eastAsia="Times New Roman" w:hAnsi="Times New Roman" w:cs="Times New Roman"/>
          <w:sz w:val="24"/>
          <w:szCs w:val="24"/>
          <w:lang w:eastAsia="it-IT"/>
        </w:rPr>
      </w:pPr>
      <w:r w:rsidRPr="00A20278">
        <w:rPr>
          <w:rFonts w:ascii="Times New Roman" w:eastAsia="Times New Roman" w:hAnsi="Times New Roman" w:cs="Times New Roman"/>
          <w:sz w:val="24"/>
          <w:szCs w:val="24"/>
          <w:lang w:val="ky-KG" w:eastAsia="it-IT"/>
        </w:rPr>
        <w:t>Сертификаттоо боюнча органы сапаттуу контролдоонун натыйжалуу тутумун карап чыгуу аркылуу сертификаттоо жол-жоболорун жүзөгө ашырат, ал тутум документтештирилип, тиешелүү түрдө аткарылышы керек. Сапатты контролдоо тутуму төмөнкүлөрдү камтыйт:</w:t>
      </w:r>
    </w:p>
    <w:p w14:paraId="7581EEF6" w14:textId="77777777" w:rsidR="00A20278" w:rsidRPr="00A20278" w:rsidRDefault="00584CF9" w:rsidP="007F43FA">
      <w:pPr>
        <w:numPr>
          <w:ilvl w:val="2"/>
          <w:numId w:val="26"/>
        </w:numPr>
        <w:spacing w:after="120" w:line="240" w:lineRule="auto"/>
        <w:ind w:left="426" w:hanging="426"/>
        <w:jc w:val="both"/>
        <w:rPr>
          <w:rFonts w:ascii="Times New Roman" w:eastAsia="Times New Roman" w:hAnsi="Times New Roman" w:cs="Times New Roman"/>
          <w:sz w:val="24"/>
          <w:szCs w:val="24"/>
          <w:lang w:val="en-GB" w:eastAsia="it-IT"/>
        </w:rPr>
      </w:pPr>
      <w:r w:rsidRPr="00A20278">
        <w:rPr>
          <w:rFonts w:ascii="Times New Roman" w:eastAsia="Times New Roman" w:hAnsi="Times New Roman" w:cs="Times New Roman"/>
          <w:sz w:val="24"/>
          <w:szCs w:val="24"/>
          <w:lang w:val="ky-KG" w:eastAsia="it-IT"/>
        </w:rPr>
        <w:t xml:space="preserve"> иш-аракеттердин көрсөтүлгөн көлөмү;</w:t>
      </w:r>
    </w:p>
    <w:p w14:paraId="14B93A3F" w14:textId="77777777" w:rsidR="00A20278" w:rsidRPr="00584CF9" w:rsidRDefault="00584CF9" w:rsidP="007F43FA">
      <w:pPr>
        <w:numPr>
          <w:ilvl w:val="2"/>
          <w:numId w:val="26"/>
        </w:numPr>
        <w:spacing w:after="120" w:line="240" w:lineRule="auto"/>
        <w:ind w:left="0" w:firstLine="0"/>
        <w:jc w:val="both"/>
        <w:rPr>
          <w:rFonts w:ascii="Times New Roman" w:eastAsia="Times New Roman" w:hAnsi="Times New Roman" w:cs="Times New Roman"/>
          <w:sz w:val="24"/>
          <w:szCs w:val="24"/>
          <w:lang w:val="ky-KG" w:eastAsia="it-IT"/>
        </w:rPr>
      </w:pPr>
      <w:r w:rsidRPr="00A20278">
        <w:rPr>
          <w:rFonts w:ascii="Times New Roman" w:eastAsia="Times New Roman" w:hAnsi="Times New Roman" w:cs="Times New Roman"/>
          <w:sz w:val="24"/>
          <w:szCs w:val="24"/>
          <w:lang w:val="ky-KG" w:eastAsia="it-IT"/>
        </w:rPr>
        <w:t>ГОСТ ISO / IEC 17065 (“Шайкештикти баалоо. Продукцияларды, процесстерди жана кызмат көрсөтүүлөрдү сертификаттоо боюнча органдарына болгон талаптар") эл аралык стандартына ылайык сертификатты берүү, жүргүзүү, токтотуу жана жокко чыгаруу үчүн  сапатты камсыздоо боюнча колдонмолор жана документтештирилген өндүрүш жол-жоболору.</w:t>
      </w:r>
      <w:r w:rsidRPr="00A20278">
        <w:rPr>
          <w:rFonts w:ascii="Times New Roman" w:eastAsia="Times New Roman" w:hAnsi="Times New Roman" w:cs="Times New Roman"/>
          <w:sz w:val="23"/>
          <w:szCs w:val="23"/>
          <w:lang w:val="ky-KG" w:eastAsia="it-IT"/>
        </w:rPr>
        <w:t xml:space="preserve"> анын ичинде ички көзөмөл тутуму (ички аудит) жана башкаруу талдоосу</w:t>
      </w:r>
      <w:r w:rsidRPr="00A20278">
        <w:rPr>
          <w:rFonts w:ascii="Times New Roman" w:eastAsia="Times New Roman" w:hAnsi="Times New Roman" w:cs="Times New Roman"/>
          <w:sz w:val="24"/>
          <w:szCs w:val="24"/>
          <w:lang w:val="ky-KG" w:eastAsia="it-IT"/>
        </w:rPr>
        <w:t>;</w:t>
      </w:r>
    </w:p>
    <w:p w14:paraId="20FC4580" w14:textId="77777777" w:rsidR="00A20278" w:rsidRPr="00A20278" w:rsidRDefault="00584CF9" w:rsidP="007F43FA">
      <w:pPr>
        <w:numPr>
          <w:ilvl w:val="2"/>
          <w:numId w:val="26"/>
        </w:numPr>
        <w:spacing w:after="120" w:line="240" w:lineRule="auto"/>
        <w:ind w:left="0" w:firstLine="0"/>
        <w:jc w:val="both"/>
        <w:rPr>
          <w:rFonts w:ascii="Times New Roman" w:eastAsia="Times New Roman" w:hAnsi="Times New Roman" w:cs="Times New Roman"/>
          <w:sz w:val="24"/>
          <w:szCs w:val="24"/>
          <w:lang w:eastAsia="it-IT"/>
        </w:rPr>
      </w:pPr>
      <w:r w:rsidRPr="00A20278">
        <w:rPr>
          <w:rFonts w:ascii="Times New Roman" w:eastAsia="Times New Roman" w:hAnsi="Times New Roman" w:cs="Times New Roman"/>
          <w:sz w:val="24"/>
          <w:szCs w:val="24"/>
          <w:lang w:val="ky-KG" w:eastAsia="it-IT"/>
        </w:rPr>
        <w:lastRenderedPageBreak/>
        <w:t>финансылык, техникалык жана эмгек ресурстарынын сыпаттамасы;</w:t>
      </w:r>
    </w:p>
    <w:p w14:paraId="09030556" w14:textId="77777777" w:rsidR="00A20278" w:rsidRPr="00A20278" w:rsidRDefault="00584CF9" w:rsidP="007F43FA">
      <w:pPr>
        <w:numPr>
          <w:ilvl w:val="2"/>
          <w:numId w:val="26"/>
        </w:numPr>
        <w:spacing w:after="120" w:line="240" w:lineRule="auto"/>
        <w:ind w:left="0" w:firstLine="0"/>
        <w:jc w:val="both"/>
        <w:rPr>
          <w:rFonts w:ascii="Times New Roman" w:eastAsia="Times New Roman" w:hAnsi="Times New Roman" w:cs="Times New Roman"/>
          <w:sz w:val="24"/>
          <w:szCs w:val="24"/>
          <w:lang w:eastAsia="it-IT"/>
        </w:rPr>
      </w:pPr>
      <w:r w:rsidRPr="00A20278">
        <w:rPr>
          <w:rFonts w:ascii="Times New Roman" w:eastAsia="Times New Roman" w:hAnsi="Times New Roman" w:cs="Times New Roman"/>
          <w:sz w:val="24"/>
          <w:szCs w:val="24"/>
          <w:lang w:val="ky-KG" w:eastAsia="it-IT"/>
        </w:rPr>
        <w:t>кызматкерлердин, кызмат адамдарынын жана комитеттердин ыйгарым укуктарын, жоопкерчилигин жана отчеттуулугун так документтештирүү;</w:t>
      </w:r>
    </w:p>
    <w:p w14:paraId="53F072CE" w14:textId="77777777" w:rsidR="00A20278" w:rsidRPr="00A20278" w:rsidRDefault="00584CF9" w:rsidP="007F43FA">
      <w:pPr>
        <w:numPr>
          <w:ilvl w:val="2"/>
          <w:numId w:val="26"/>
        </w:numPr>
        <w:spacing w:after="120" w:line="240" w:lineRule="auto"/>
        <w:ind w:left="0" w:firstLine="0"/>
        <w:jc w:val="both"/>
        <w:rPr>
          <w:rFonts w:ascii="Times New Roman" w:eastAsia="Times New Roman" w:hAnsi="Times New Roman" w:cs="Times New Roman"/>
          <w:sz w:val="24"/>
          <w:szCs w:val="24"/>
          <w:lang w:eastAsia="it-IT"/>
        </w:rPr>
      </w:pPr>
      <w:r w:rsidRPr="00A20278">
        <w:rPr>
          <w:rFonts w:ascii="Times New Roman" w:eastAsia="Times New Roman" w:hAnsi="Times New Roman" w:cs="Times New Roman"/>
          <w:sz w:val="24"/>
          <w:szCs w:val="24"/>
          <w:lang w:val="ky-KG" w:eastAsia="it-IT"/>
        </w:rPr>
        <w:t>сертификаттоо чечимдерине таасир этүүсү мүмкүн болгон кандайдыр бир коммерциялык, каржылык же башка кысымдарга дуушар болбогон сертификаттоо чечимдерин кабыл алуучу же ратификациялоочу органы;</w:t>
      </w:r>
    </w:p>
    <w:p w14:paraId="4A713C60" w14:textId="77777777" w:rsidR="00A20278" w:rsidRPr="00A20278" w:rsidRDefault="00584CF9" w:rsidP="007F43FA">
      <w:pPr>
        <w:numPr>
          <w:ilvl w:val="2"/>
          <w:numId w:val="26"/>
        </w:numPr>
        <w:spacing w:after="120" w:line="240" w:lineRule="auto"/>
        <w:ind w:left="0" w:firstLine="0"/>
        <w:jc w:val="both"/>
        <w:rPr>
          <w:rFonts w:ascii="Times New Roman" w:eastAsia="Times New Roman" w:hAnsi="Times New Roman" w:cs="Times New Roman"/>
          <w:sz w:val="24"/>
          <w:szCs w:val="24"/>
          <w:lang w:eastAsia="it-IT"/>
        </w:rPr>
      </w:pPr>
      <w:r w:rsidRPr="00A20278">
        <w:rPr>
          <w:rFonts w:ascii="Times New Roman" w:eastAsia="Times New Roman" w:hAnsi="Times New Roman" w:cs="Times New Roman"/>
          <w:sz w:val="24"/>
          <w:szCs w:val="24"/>
          <w:lang w:val="ky-KG" w:eastAsia="it-IT"/>
        </w:rPr>
        <w:t>сертификаттоо боюнча органга сертификаттоо чечимин кабыл алуу жол-жобосунун бардык баскычтары үчүн жоопкерчиликти текшерүүгө жана контролдоого мүмкүндүк берген отчеттуулуктун жана талдоонун так жол-жоболору;</w:t>
      </w:r>
    </w:p>
    <w:p w14:paraId="75260C28" w14:textId="77777777" w:rsidR="00A20278" w:rsidRPr="00A20278" w:rsidRDefault="00584CF9" w:rsidP="007F43FA">
      <w:pPr>
        <w:numPr>
          <w:ilvl w:val="2"/>
          <w:numId w:val="26"/>
        </w:numPr>
        <w:spacing w:after="120" w:line="240" w:lineRule="auto"/>
        <w:ind w:left="0" w:firstLine="0"/>
        <w:jc w:val="both"/>
        <w:rPr>
          <w:rFonts w:ascii="Times New Roman" w:eastAsia="Times New Roman" w:hAnsi="Times New Roman" w:cs="Times New Roman"/>
          <w:sz w:val="24"/>
          <w:szCs w:val="24"/>
          <w:lang w:eastAsia="it-IT"/>
        </w:rPr>
      </w:pPr>
      <w:r w:rsidRPr="00A20278">
        <w:rPr>
          <w:rFonts w:ascii="Times New Roman" w:eastAsia="Times New Roman" w:hAnsi="Times New Roman" w:cs="Times New Roman"/>
          <w:sz w:val="24"/>
          <w:szCs w:val="24"/>
          <w:lang w:val="ky-KG" w:eastAsia="it-IT"/>
        </w:rPr>
        <w:t>өндүрүштүк талаптарга ылайык болгон маалыматтарды башкаруу системасы;</w:t>
      </w:r>
    </w:p>
    <w:p w14:paraId="4FAD6034" w14:textId="77777777" w:rsidR="00A20278" w:rsidRPr="00A20278" w:rsidRDefault="00584CF9" w:rsidP="007F43FA">
      <w:pPr>
        <w:numPr>
          <w:ilvl w:val="2"/>
          <w:numId w:val="26"/>
        </w:numPr>
        <w:spacing w:after="120" w:line="240" w:lineRule="auto"/>
        <w:ind w:left="0" w:firstLine="0"/>
        <w:jc w:val="both"/>
        <w:rPr>
          <w:rFonts w:ascii="Times New Roman" w:eastAsia="Times New Roman" w:hAnsi="Times New Roman" w:cs="Times New Roman"/>
          <w:sz w:val="24"/>
          <w:szCs w:val="24"/>
          <w:lang w:eastAsia="it-IT"/>
        </w:rPr>
      </w:pPr>
      <w:r w:rsidRPr="00A20278">
        <w:rPr>
          <w:rFonts w:ascii="Times New Roman" w:eastAsia="Times New Roman" w:hAnsi="Times New Roman" w:cs="Times New Roman"/>
          <w:sz w:val="24"/>
          <w:szCs w:val="24"/>
          <w:lang w:val="ky-KG" w:eastAsia="it-IT"/>
        </w:rPr>
        <w:t>ички кызматкерлер жана инспекторлор үчүн жыл сайын жаңылануу жана баалоо программасы;</w:t>
      </w:r>
    </w:p>
    <w:p w14:paraId="49508687" w14:textId="77777777" w:rsidR="00A20278" w:rsidRPr="00A20278" w:rsidRDefault="00584CF9" w:rsidP="007F43FA">
      <w:pPr>
        <w:numPr>
          <w:ilvl w:val="2"/>
          <w:numId w:val="26"/>
        </w:numPr>
        <w:spacing w:after="120" w:line="240" w:lineRule="auto"/>
        <w:ind w:left="0" w:firstLine="0"/>
        <w:jc w:val="both"/>
        <w:rPr>
          <w:rFonts w:ascii="Times New Roman" w:eastAsia="Times New Roman" w:hAnsi="Times New Roman" w:cs="Times New Roman"/>
          <w:sz w:val="24"/>
          <w:szCs w:val="24"/>
          <w:lang w:eastAsia="it-IT"/>
        </w:rPr>
      </w:pPr>
      <w:r w:rsidRPr="00A20278">
        <w:rPr>
          <w:rFonts w:ascii="Times New Roman" w:eastAsia="Times New Roman" w:hAnsi="Times New Roman" w:cs="Times New Roman"/>
          <w:sz w:val="24"/>
          <w:szCs w:val="24"/>
          <w:lang w:val="ky-KG" w:eastAsia="it-IT"/>
        </w:rPr>
        <w:t>тобокелдиктерди баалоонун негизинде түзүлгөн контролдоо планы; баалоо сертификатталган иштин түрүнө, мурунку бузууларга жана шайкеш келбестиктерге жараша жүргүзүлөт;</w:t>
      </w:r>
    </w:p>
    <w:p w14:paraId="3145C881" w14:textId="77777777" w:rsidR="00A20278" w:rsidRPr="00A20278" w:rsidRDefault="00584CF9" w:rsidP="007F43FA">
      <w:pPr>
        <w:numPr>
          <w:ilvl w:val="2"/>
          <w:numId w:val="26"/>
        </w:numPr>
        <w:spacing w:after="120" w:line="240" w:lineRule="auto"/>
        <w:ind w:left="0" w:firstLine="0"/>
        <w:jc w:val="both"/>
        <w:rPr>
          <w:rFonts w:ascii="Times New Roman" w:eastAsia="Times New Roman" w:hAnsi="Times New Roman" w:cs="Times New Roman"/>
          <w:sz w:val="24"/>
          <w:szCs w:val="24"/>
          <w:lang w:eastAsia="it-IT"/>
        </w:rPr>
      </w:pPr>
      <w:r w:rsidRPr="00A20278">
        <w:rPr>
          <w:rFonts w:ascii="Times New Roman" w:eastAsia="Times New Roman" w:hAnsi="Times New Roman" w:cs="Times New Roman"/>
          <w:sz w:val="24"/>
          <w:szCs w:val="24"/>
          <w:lang w:val="ky-KG" w:eastAsia="it-IT"/>
        </w:rPr>
        <w:t>өтүнмө ээлеринин жана операторлорунун укуктарынын жана милдеттенмелеринин баяндоосу, анын ичинде сертификаттоо боюнча органдын логотибин колдонуусуна коюлган талаптары, тыюу салуулары же чектөөлөрү жана берилген сертификатка байланыштуу ыкмалары кирет;</w:t>
      </w:r>
    </w:p>
    <w:p w14:paraId="5D29C013" w14:textId="77777777" w:rsidR="00A20278" w:rsidRPr="00A20278" w:rsidRDefault="00584CF9" w:rsidP="007F43FA">
      <w:pPr>
        <w:numPr>
          <w:ilvl w:val="2"/>
          <w:numId w:val="26"/>
        </w:numPr>
        <w:spacing w:after="120" w:line="240" w:lineRule="auto"/>
        <w:ind w:left="0" w:firstLine="0"/>
        <w:jc w:val="both"/>
        <w:rPr>
          <w:rFonts w:ascii="Times New Roman" w:eastAsia="Times New Roman" w:hAnsi="Times New Roman" w:cs="Times New Roman"/>
          <w:sz w:val="24"/>
          <w:szCs w:val="24"/>
          <w:lang w:eastAsia="it-IT"/>
        </w:rPr>
      </w:pPr>
      <w:r w:rsidRPr="00A20278">
        <w:rPr>
          <w:rFonts w:ascii="Times New Roman" w:eastAsia="Times New Roman" w:hAnsi="Times New Roman" w:cs="Times New Roman"/>
          <w:sz w:val="24"/>
          <w:szCs w:val="24"/>
          <w:lang w:val="ky-KG" w:eastAsia="it-IT"/>
        </w:rPr>
        <w:t>аккредитациялоо тармагындагы ыйгарым укуктуу орган белгилеген критерийлерге ылайык шайкеш келбестиктердин жана санкциялардын тизмеги;</w:t>
      </w:r>
    </w:p>
    <w:p w14:paraId="25BA701F" w14:textId="77777777" w:rsidR="00A20278" w:rsidRPr="00A20278" w:rsidRDefault="00584CF9" w:rsidP="007F43FA">
      <w:pPr>
        <w:numPr>
          <w:ilvl w:val="2"/>
          <w:numId w:val="26"/>
        </w:numPr>
        <w:spacing w:after="120" w:line="240" w:lineRule="auto"/>
        <w:ind w:left="0" w:firstLine="0"/>
        <w:jc w:val="both"/>
        <w:rPr>
          <w:rFonts w:ascii="Times New Roman" w:eastAsia="Times New Roman" w:hAnsi="Times New Roman" w:cs="Times New Roman"/>
          <w:sz w:val="24"/>
          <w:szCs w:val="24"/>
          <w:lang w:eastAsia="it-IT"/>
        </w:rPr>
      </w:pPr>
      <w:r w:rsidRPr="00A20278">
        <w:rPr>
          <w:rFonts w:ascii="Times New Roman" w:eastAsia="Times New Roman" w:hAnsi="Times New Roman" w:cs="Times New Roman"/>
          <w:sz w:val="24"/>
          <w:szCs w:val="24"/>
          <w:lang w:val="ky-KG" w:eastAsia="it-IT"/>
        </w:rPr>
        <w:t>даттанууларды жана апелляцияларды карап чыгуу саясаты жана жол-жоболору;</w:t>
      </w:r>
    </w:p>
    <w:p w14:paraId="7C6C1938" w14:textId="77777777" w:rsidR="00A20278" w:rsidRPr="00A20278" w:rsidRDefault="00584CF9" w:rsidP="007F43FA">
      <w:pPr>
        <w:numPr>
          <w:ilvl w:val="2"/>
          <w:numId w:val="26"/>
        </w:numPr>
        <w:spacing w:after="120" w:line="240" w:lineRule="auto"/>
        <w:ind w:left="0" w:firstLine="0"/>
        <w:jc w:val="both"/>
        <w:rPr>
          <w:rFonts w:ascii="Times New Roman" w:eastAsia="Times New Roman" w:hAnsi="Times New Roman" w:cs="Times New Roman"/>
          <w:sz w:val="24"/>
          <w:szCs w:val="24"/>
          <w:lang w:eastAsia="it-IT"/>
        </w:rPr>
      </w:pPr>
      <w:r w:rsidRPr="00A20278">
        <w:rPr>
          <w:rFonts w:ascii="Times New Roman" w:eastAsia="Times New Roman" w:hAnsi="Times New Roman" w:cs="Times New Roman"/>
          <w:sz w:val="24"/>
          <w:szCs w:val="24"/>
          <w:lang w:val="ky-KG" w:eastAsia="it-IT"/>
        </w:rPr>
        <w:t xml:space="preserve">ички тутумдагы мүмкүн болгон шайкеш келбестиктерин аныктоо жана иштеп чыгуу жол-жоболору, ошондой эле тиешелүү түзөтүүчү жана алдын алуучу чараларын орнотуу жол-жоболору;  </w:t>
      </w:r>
    </w:p>
    <w:p w14:paraId="5A106FE1" w14:textId="77777777" w:rsidR="00A20278" w:rsidRPr="00A20278" w:rsidRDefault="00584CF9" w:rsidP="007F43FA">
      <w:pPr>
        <w:numPr>
          <w:ilvl w:val="2"/>
          <w:numId w:val="26"/>
        </w:numPr>
        <w:spacing w:after="120" w:line="240" w:lineRule="auto"/>
        <w:ind w:left="0" w:firstLine="0"/>
        <w:jc w:val="both"/>
        <w:rPr>
          <w:rFonts w:ascii="Times New Roman" w:eastAsia="Times New Roman" w:hAnsi="Times New Roman" w:cs="Times New Roman"/>
          <w:sz w:val="24"/>
          <w:szCs w:val="24"/>
          <w:lang w:eastAsia="it-IT"/>
        </w:rPr>
      </w:pPr>
      <w:r w:rsidRPr="00A20278">
        <w:rPr>
          <w:rFonts w:ascii="Times New Roman" w:eastAsia="Times New Roman" w:hAnsi="Times New Roman" w:cs="Times New Roman"/>
          <w:sz w:val="24"/>
          <w:szCs w:val="24"/>
          <w:lang w:val="ky-KG" w:eastAsia="it-IT"/>
        </w:rPr>
        <w:t>операторлордон алынуучу жыйымдардын тизмеси;</w:t>
      </w:r>
    </w:p>
    <w:p w14:paraId="43A0F25D" w14:textId="77777777" w:rsidR="00A20278" w:rsidRPr="00A20278" w:rsidRDefault="00584CF9" w:rsidP="007F43FA">
      <w:pPr>
        <w:numPr>
          <w:ilvl w:val="2"/>
          <w:numId w:val="26"/>
        </w:numPr>
        <w:spacing w:after="120" w:line="240" w:lineRule="auto"/>
        <w:ind w:left="0" w:firstLine="0"/>
        <w:jc w:val="both"/>
        <w:rPr>
          <w:rFonts w:ascii="Times New Roman" w:eastAsia="Times New Roman" w:hAnsi="Times New Roman" w:cs="Times New Roman"/>
          <w:sz w:val="24"/>
          <w:szCs w:val="24"/>
          <w:lang w:eastAsia="it-IT"/>
        </w:rPr>
      </w:pPr>
      <w:r w:rsidRPr="00A20278">
        <w:rPr>
          <w:rFonts w:ascii="Times New Roman" w:eastAsia="Times New Roman" w:hAnsi="Times New Roman" w:cs="Times New Roman"/>
          <w:sz w:val="24"/>
          <w:szCs w:val="24"/>
          <w:lang w:val="ky-KG" w:eastAsia="it-IT"/>
        </w:rPr>
        <w:t>талап кылынуучу анализди жүргүзүү үчүн ISO 17025 боюнча аккредиттелген лабораториялары менен болгон келишимдери;</w:t>
      </w:r>
    </w:p>
    <w:p w14:paraId="107EBBA5" w14:textId="77777777" w:rsidR="00A20278" w:rsidRPr="00A20278" w:rsidRDefault="00584CF9" w:rsidP="007F43FA">
      <w:pPr>
        <w:numPr>
          <w:ilvl w:val="2"/>
          <w:numId w:val="26"/>
        </w:numPr>
        <w:spacing w:after="120" w:line="240" w:lineRule="auto"/>
        <w:ind w:left="0" w:firstLine="0"/>
        <w:jc w:val="both"/>
        <w:rPr>
          <w:rFonts w:ascii="Times New Roman" w:eastAsia="Times New Roman" w:hAnsi="Times New Roman" w:cs="Times New Roman"/>
          <w:sz w:val="24"/>
          <w:szCs w:val="24"/>
          <w:lang w:eastAsia="it-IT"/>
        </w:rPr>
      </w:pPr>
      <w:r w:rsidRPr="00A20278">
        <w:rPr>
          <w:rFonts w:ascii="Times New Roman" w:eastAsia="Times New Roman" w:hAnsi="Times New Roman" w:cs="Times New Roman"/>
          <w:sz w:val="24"/>
          <w:szCs w:val="24"/>
          <w:lang w:val="ky-KG" w:eastAsia="it-IT"/>
        </w:rPr>
        <w:t>субподряддык иштер боюнча жол-жоболор жана документтер.</w:t>
      </w:r>
    </w:p>
    <w:p w14:paraId="68F164F5" w14:textId="77777777" w:rsidR="00A20278" w:rsidRPr="00A20278" w:rsidRDefault="00584CF9" w:rsidP="007F43FA">
      <w:pPr>
        <w:numPr>
          <w:ilvl w:val="2"/>
          <w:numId w:val="80"/>
        </w:numPr>
        <w:spacing w:after="120" w:line="240" w:lineRule="auto"/>
        <w:ind w:left="0" w:firstLine="0"/>
        <w:jc w:val="both"/>
        <w:rPr>
          <w:rFonts w:ascii="Times New Roman" w:eastAsia="Times New Roman" w:hAnsi="Times New Roman" w:cs="Times New Roman"/>
          <w:sz w:val="24"/>
          <w:szCs w:val="24"/>
          <w:lang w:eastAsia="it-IT"/>
        </w:rPr>
      </w:pPr>
      <w:r w:rsidRPr="00A20278">
        <w:rPr>
          <w:rFonts w:ascii="Times New Roman" w:eastAsia="Times New Roman" w:hAnsi="Times New Roman" w:cs="Times New Roman"/>
          <w:sz w:val="24"/>
          <w:szCs w:val="24"/>
          <w:lang w:val="ky-KG" w:eastAsia="it-IT"/>
        </w:rPr>
        <w:t>Сертификаттоо боюнча орган сертификаттоону башка мекемеге же уюмга берүү, сактоо, узартуу, токтотуу же жокко чыгаруу боюнча өзүнүн ыйгарым укуктарын өткөрө албайт.</w:t>
      </w:r>
    </w:p>
    <w:p w14:paraId="0FBAF7CE" w14:textId="77777777" w:rsidR="00A20278" w:rsidRPr="00A20278" w:rsidRDefault="00584CF9" w:rsidP="007F43FA">
      <w:pPr>
        <w:numPr>
          <w:ilvl w:val="2"/>
          <w:numId w:val="80"/>
        </w:numPr>
        <w:spacing w:after="120" w:line="240" w:lineRule="auto"/>
        <w:ind w:left="0" w:firstLine="0"/>
        <w:jc w:val="both"/>
        <w:rPr>
          <w:rFonts w:ascii="Times New Roman" w:eastAsia="Times New Roman" w:hAnsi="Times New Roman" w:cs="Times New Roman"/>
          <w:sz w:val="24"/>
          <w:szCs w:val="24"/>
          <w:lang w:eastAsia="it-IT"/>
        </w:rPr>
      </w:pPr>
      <w:r w:rsidRPr="00A20278">
        <w:rPr>
          <w:rFonts w:ascii="Times New Roman" w:eastAsia="Times New Roman" w:hAnsi="Times New Roman" w:cs="Times New Roman"/>
          <w:sz w:val="24"/>
          <w:szCs w:val="24"/>
          <w:lang w:val="ky-KG" w:eastAsia="it-IT"/>
        </w:rPr>
        <w:t>Сертификаттоо боюнча орган талап кылынган сертификаттоо тутумунун стандартына шайкеш келүүсүн, аткарылышын жана жаңылануусун камсыздоо максатында мезгил-мезгили менен саясаттын, белгиленген жол-жоболорунун жана аларды жүзөгө ашыруунун ички аудитин жүргүзөт.</w:t>
      </w:r>
    </w:p>
    <w:p w14:paraId="12C1436D" w14:textId="77777777" w:rsidR="00A20278" w:rsidRPr="00A20278" w:rsidRDefault="00584CF9" w:rsidP="007F43FA">
      <w:pPr>
        <w:numPr>
          <w:ilvl w:val="1"/>
          <w:numId w:val="62"/>
        </w:numPr>
        <w:tabs>
          <w:tab w:val="left" w:pos="630"/>
        </w:tabs>
        <w:spacing w:after="120" w:line="240" w:lineRule="auto"/>
        <w:ind w:left="90" w:hanging="90"/>
        <w:jc w:val="both"/>
        <w:rPr>
          <w:rFonts w:ascii="Times New Roman" w:eastAsia="Times New Roman" w:hAnsi="Times New Roman" w:cs="Times New Roman"/>
          <w:sz w:val="24"/>
          <w:szCs w:val="24"/>
          <w:lang w:val="en-GB" w:eastAsia="it-IT"/>
        </w:rPr>
      </w:pPr>
      <w:r w:rsidRPr="00A20278">
        <w:rPr>
          <w:rFonts w:ascii="Times New Roman" w:eastAsia="Times New Roman" w:hAnsi="Times New Roman" w:cs="Times New Roman"/>
          <w:b/>
          <w:sz w:val="24"/>
          <w:szCs w:val="24"/>
          <w:lang w:val="ky-KG" w:eastAsia="it-IT"/>
        </w:rPr>
        <w:t>Кызыкчылыктардын кагылышы</w:t>
      </w:r>
    </w:p>
    <w:p w14:paraId="1B4458CF" w14:textId="77777777" w:rsidR="00A20278" w:rsidRPr="00584CF9" w:rsidRDefault="00584CF9" w:rsidP="007F43FA">
      <w:pPr>
        <w:numPr>
          <w:ilvl w:val="2"/>
          <w:numId w:val="81"/>
        </w:numPr>
        <w:tabs>
          <w:tab w:val="left" w:pos="709"/>
          <w:tab w:val="left" w:pos="851"/>
          <w:tab w:val="num" w:pos="2520"/>
        </w:tabs>
        <w:autoSpaceDE w:val="0"/>
        <w:autoSpaceDN w:val="0"/>
        <w:adjustRightInd w:val="0"/>
        <w:spacing w:after="120" w:line="240" w:lineRule="auto"/>
        <w:ind w:left="0" w:firstLine="0"/>
        <w:jc w:val="both"/>
        <w:rPr>
          <w:rFonts w:ascii="Times New Roman" w:eastAsia="Times New Roman" w:hAnsi="Times New Roman" w:cs="Times New Roman"/>
          <w:sz w:val="24"/>
          <w:szCs w:val="24"/>
          <w:lang w:val="en-GB" w:eastAsia="it-IT"/>
        </w:rPr>
      </w:pPr>
      <w:r w:rsidRPr="00A20278">
        <w:rPr>
          <w:rFonts w:ascii="Times New Roman" w:eastAsia="Times New Roman" w:hAnsi="Times New Roman" w:cs="Times New Roman"/>
          <w:sz w:val="24"/>
          <w:szCs w:val="24"/>
          <w:lang w:val="ky-KG" w:eastAsia="it-IT"/>
        </w:rPr>
        <w:t>Сертификаттоо боюнча органдар кызыкчылыктардын кагылышуусун төмөнкү жолдору менен алдын алууга милдеттүү:</w:t>
      </w:r>
    </w:p>
    <w:p w14:paraId="280FB71F" w14:textId="77777777" w:rsidR="00A20278" w:rsidRPr="00584CF9" w:rsidRDefault="00584CF9" w:rsidP="007F43FA">
      <w:pPr>
        <w:numPr>
          <w:ilvl w:val="3"/>
          <w:numId w:val="26"/>
        </w:numPr>
        <w:tabs>
          <w:tab w:val="clear" w:pos="2880"/>
          <w:tab w:val="num" w:pos="-284"/>
          <w:tab w:val="left" w:pos="709"/>
          <w:tab w:val="left" w:pos="851"/>
          <w:tab w:val="num" w:pos="5322"/>
        </w:tabs>
        <w:autoSpaceDE w:val="0"/>
        <w:autoSpaceDN w:val="0"/>
        <w:adjustRightInd w:val="0"/>
        <w:spacing w:after="120" w:line="240" w:lineRule="auto"/>
        <w:ind w:left="0" w:firstLine="0"/>
        <w:jc w:val="both"/>
        <w:rPr>
          <w:rFonts w:ascii="Times New Roman" w:eastAsia="Times New Roman" w:hAnsi="Times New Roman" w:cs="Times New Roman"/>
          <w:sz w:val="24"/>
          <w:szCs w:val="24"/>
          <w:lang w:val="en-GB" w:eastAsia="it-IT"/>
        </w:rPr>
      </w:pPr>
      <w:r w:rsidRPr="00A20278">
        <w:rPr>
          <w:rFonts w:ascii="Times New Roman" w:eastAsia="Times New Roman" w:hAnsi="Times New Roman" w:cs="Times New Roman"/>
          <w:sz w:val="24"/>
          <w:szCs w:val="24"/>
          <w:lang w:val="ky-KG" w:eastAsia="it-IT"/>
        </w:rPr>
        <w:lastRenderedPageBreak/>
        <w:t xml:space="preserve">текшерилген органикалык операторлордон белгиленген төлөмдөрдөн тышкары төлөмдөрдү, белектерди же ар кандай жардамдарды кызматкерлерге алууга тыюу салуу; </w:t>
      </w:r>
    </w:p>
    <w:p w14:paraId="7DF0E365" w14:textId="77777777" w:rsidR="00A20278" w:rsidRPr="00584CF9" w:rsidRDefault="00584CF9" w:rsidP="007F43FA">
      <w:pPr>
        <w:numPr>
          <w:ilvl w:val="3"/>
          <w:numId w:val="26"/>
        </w:numPr>
        <w:tabs>
          <w:tab w:val="clear" w:pos="2880"/>
          <w:tab w:val="num" w:pos="-284"/>
          <w:tab w:val="left" w:pos="709"/>
          <w:tab w:val="left" w:pos="851"/>
          <w:tab w:val="num" w:pos="5322"/>
        </w:tabs>
        <w:autoSpaceDE w:val="0"/>
        <w:autoSpaceDN w:val="0"/>
        <w:adjustRightInd w:val="0"/>
        <w:spacing w:after="120" w:line="240" w:lineRule="auto"/>
        <w:ind w:left="0" w:firstLine="0"/>
        <w:jc w:val="both"/>
        <w:rPr>
          <w:rFonts w:ascii="Times New Roman" w:eastAsia="Times New Roman" w:hAnsi="Times New Roman" w:cs="Times New Roman"/>
          <w:sz w:val="24"/>
          <w:szCs w:val="24"/>
          <w:lang w:val="en-GB" w:eastAsia="it-IT"/>
        </w:rPr>
      </w:pPr>
      <w:r w:rsidRPr="00A20278">
        <w:rPr>
          <w:rFonts w:ascii="Times New Roman" w:eastAsia="Times New Roman" w:hAnsi="Times New Roman" w:cs="Times New Roman"/>
          <w:sz w:val="24"/>
          <w:szCs w:val="24"/>
          <w:lang w:val="ky-KG" w:eastAsia="it-IT"/>
        </w:rPr>
        <w:t>инспекциялык текшерүүсүн жана тараптардын бирөөсүнүн пайдасына маселени чечүүгө кызыкдар болбогон адам же адамдардан турган топ тарабынан сертификаттоо жөнүндө чечим кабыл алуусун камсыздоо.</w:t>
      </w:r>
    </w:p>
    <w:p w14:paraId="1D50904E" w14:textId="77777777" w:rsidR="00A20278" w:rsidRPr="00584CF9" w:rsidRDefault="00A20278" w:rsidP="00A20278">
      <w:pPr>
        <w:spacing w:after="120" w:line="240" w:lineRule="auto"/>
        <w:ind w:left="180"/>
        <w:jc w:val="both"/>
        <w:rPr>
          <w:rFonts w:ascii="Times New Roman" w:eastAsia="Times New Roman" w:hAnsi="Times New Roman" w:cs="Times New Roman"/>
          <w:sz w:val="24"/>
          <w:szCs w:val="24"/>
          <w:lang w:val="en-GB" w:eastAsia="it-IT"/>
        </w:rPr>
      </w:pPr>
    </w:p>
    <w:p w14:paraId="36BCC87E" w14:textId="77777777" w:rsidR="00A20278" w:rsidRPr="00A20278" w:rsidRDefault="00584CF9" w:rsidP="007F43FA">
      <w:pPr>
        <w:numPr>
          <w:ilvl w:val="1"/>
          <w:numId w:val="62"/>
        </w:numPr>
        <w:spacing w:after="120" w:line="240" w:lineRule="auto"/>
        <w:ind w:left="0" w:firstLine="0"/>
        <w:jc w:val="both"/>
        <w:rPr>
          <w:rFonts w:ascii="Times New Roman" w:eastAsia="Times New Roman" w:hAnsi="Times New Roman" w:cs="Times New Roman"/>
          <w:b/>
          <w:sz w:val="24"/>
          <w:szCs w:val="24"/>
          <w:lang w:val="en-GB" w:eastAsia="it-IT"/>
        </w:rPr>
      </w:pPr>
      <w:r w:rsidRPr="00A20278">
        <w:rPr>
          <w:rFonts w:ascii="Times New Roman" w:eastAsia="Times New Roman" w:hAnsi="Times New Roman" w:cs="Times New Roman"/>
          <w:b/>
          <w:sz w:val="24"/>
          <w:szCs w:val="24"/>
          <w:lang w:val="ky-KG" w:eastAsia="it-IT"/>
        </w:rPr>
        <w:t>Купуялуулук жана жалпыга маалымдоо</w:t>
      </w:r>
    </w:p>
    <w:p w14:paraId="0364608B" w14:textId="77777777" w:rsidR="00A20278" w:rsidRPr="00584CF9" w:rsidRDefault="00584CF9" w:rsidP="007F43FA">
      <w:pPr>
        <w:numPr>
          <w:ilvl w:val="2"/>
          <w:numId w:val="82"/>
        </w:numPr>
        <w:spacing w:after="120" w:line="240" w:lineRule="auto"/>
        <w:ind w:left="0" w:firstLine="0"/>
        <w:jc w:val="both"/>
        <w:rPr>
          <w:rFonts w:ascii="Times New Roman" w:eastAsia="Times New Roman" w:hAnsi="Times New Roman" w:cs="Times New Roman"/>
          <w:b/>
          <w:sz w:val="24"/>
          <w:szCs w:val="24"/>
          <w:lang w:val="ky-KG" w:eastAsia="it-IT"/>
        </w:rPr>
      </w:pPr>
      <w:r w:rsidRPr="00A20278">
        <w:rPr>
          <w:rFonts w:ascii="Times New Roman" w:eastAsia="Times New Roman" w:hAnsi="Times New Roman" w:cs="Times New Roman"/>
          <w:sz w:val="24"/>
          <w:szCs w:val="24"/>
          <w:lang w:val="ky-KG" w:eastAsia="it-IT"/>
        </w:rPr>
        <w:t>Сертификаттоо боюнча орган сертификациялоо процессинде бардык деңгээлдерде алынган маалыматтардын купуялуулугун камсыз кылууга тийиш. Буга органикалык өндүрүштүн оператору тарабынан купуялуулук талап кылынган маалыматтарга жана башка маалыматтарга байланыштуу документтештирилген жол-жоболору кирет.</w:t>
      </w:r>
    </w:p>
    <w:p w14:paraId="3CD87503" w14:textId="77777777" w:rsidR="00A20278" w:rsidRPr="00A20278" w:rsidRDefault="00584CF9" w:rsidP="007F43FA">
      <w:pPr>
        <w:numPr>
          <w:ilvl w:val="2"/>
          <w:numId w:val="82"/>
        </w:numPr>
        <w:spacing w:after="120" w:line="240" w:lineRule="auto"/>
        <w:ind w:left="0" w:firstLine="0"/>
        <w:jc w:val="both"/>
        <w:rPr>
          <w:rFonts w:ascii="Times New Roman" w:eastAsia="Times New Roman" w:hAnsi="Times New Roman" w:cs="Times New Roman"/>
          <w:b/>
          <w:sz w:val="24"/>
          <w:szCs w:val="24"/>
          <w:lang w:eastAsia="it-IT"/>
        </w:rPr>
      </w:pPr>
      <w:r w:rsidRPr="00A20278">
        <w:rPr>
          <w:rFonts w:ascii="Times New Roman" w:eastAsia="Times New Roman" w:hAnsi="Times New Roman" w:cs="Times New Roman"/>
          <w:sz w:val="24"/>
          <w:szCs w:val="24"/>
          <w:lang w:val="ky-KG" w:eastAsia="it-IT"/>
        </w:rPr>
        <w:t xml:space="preserve">Сертификаттоо боюнча органы коомчулукка бериле турган маалымат менен документтер менен таризделген саясатты  даярдайт. Бул маалымат кеминде төмөнкүлөрдү камтууга тийиш: </w:t>
      </w:r>
    </w:p>
    <w:p w14:paraId="570DB6A0" w14:textId="77777777" w:rsidR="00A20278" w:rsidRPr="00A20278" w:rsidRDefault="00584CF9" w:rsidP="007F43FA">
      <w:pPr>
        <w:numPr>
          <w:ilvl w:val="0"/>
          <w:numId w:val="9"/>
        </w:numPr>
        <w:tabs>
          <w:tab w:val="num" w:pos="-426"/>
        </w:tabs>
        <w:autoSpaceDE w:val="0"/>
        <w:autoSpaceDN w:val="0"/>
        <w:adjustRightInd w:val="0"/>
        <w:spacing w:after="120" w:line="240" w:lineRule="auto"/>
        <w:ind w:left="142" w:hanging="142"/>
        <w:jc w:val="both"/>
        <w:rPr>
          <w:rFonts w:ascii="Times New Roman" w:eastAsia="Times New Roman" w:hAnsi="Times New Roman" w:cs="Times New Roman"/>
          <w:sz w:val="24"/>
          <w:szCs w:val="24"/>
          <w:lang w:eastAsia="en-GB"/>
        </w:rPr>
      </w:pPr>
      <w:r w:rsidRPr="00A20278">
        <w:rPr>
          <w:rFonts w:ascii="Times New Roman" w:eastAsia="Times New Roman" w:hAnsi="Times New Roman" w:cs="Times New Roman"/>
          <w:sz w:val="24"/>
          <w:szCs w:val="24"/>
          <w:lang w:val="ky-KG" w:eastAsia="en-GB"/>
        </w:rPr>
        <w:t xml:space="preserve">сертификаттоо боюнча органдын жалпы баяндамасы, анын ичинде сертификаттоонун иш-аракет чөйрөсү жана сертификатталуучу иштин түрлөрү жөнүндө маалымат;  </w:t>
      </w:r>
    </w:p>
    <w:p w14:paraId="4423FD5A" w14:textId="77777777" w:rsidR="00A20278" w:rsidRPr="00A20278" w:rsidRDefault="00584CF9" w:rsidP="007F43FA">
      <w:pPr>
        <w:numPr>
          <w:ilvl w:val="0"/>
          <w:numId w:val="9"/>
        </w:numPr>
        <w:autoSpaceDE w:val="0"/>
        <w:autoSpaceDN w:val="0"/>
        <w:adjustRightInd w:val="0"/>
        <w:spacing w:after="120" w:line="240" w:lineRule="auto"/>
        <w:ind w:left="0" w:firstLine="0"/>
        <w:jc w:val="both"/>
        <w:rPr>
          <w:rFonts w:ascii="Times New Roman" w:eastAsia="Times New Roman" w:hAnsi="Times New Roman" w:cs="Times New Roman"/>
          <w:sz w:val="24"/>
          <w:szCs w:val="24"/>
          <w:lang w:eastAsia="en-GB"/>
        </w:rPr>
      </w:pPr>
      <w:r w:rsidRPr="00A20278">
        <w:rPr>
          <w:rFonts w:ascii="Times New Roman" w:eastAsia="Times New Roman" w:hAnsi="Times New Roman" w:cs="Times New Roman"/>
          <w:sz w:val="24"/>
          <w:szCs w:val="24"/>
          <w:lang w:val="ky-KG" w:eastAsia="en-GB"/>
        </w:rPr>
        <w:t xml:space="preserve">сертификацияланган продукциянын аттары, жайгашкан жери жана категориясы менен бирге сертификацияланган операторлордун жаңыртылган тизмеси;   </w:t>
      </w:r>
    </w:p>
    <w:p w14:paraId="33BB4EBF" w14:textId="77777777" w:rsidR="00A20278" w:rsidRPr="00A20278" w:rsidRDefault="00584CF9" w:rsidP="007F43FA">
      <w:pPr>
        <w:numPr>
          <w:ilvl w:val="0"/>
          <w:numId w:val="9"/>
        </w:numPr>
        <w:autoSpaceDE w:val="0"/>
        <w:autoSpaceDN w:val="0"/>
        <w:adjustRightInd w:val="0"/>
        <w:spacing w:after="120" w:line="240" w:lineRule="auto"/>
        <w:ind w:left="0" w:firstLine="0"/>
        <w:jc w:val="both"/>
        <w:rPr>
          <w:rFonts w:ascii="Times New Roman" w:eastAsia="Times New Roman" w:hAnsi="Times New Roman" w:cs="Times New Roman"/>
          <w:sz w:val="24"/>
          <w:szCs w:val="24"/>
          <w:lang w:eastAsia="it-IT"/>
        </w:rPr>
      </w:pPr>
      <w:r w:rsidRPr="00A20278">
        <w:rPr>
          <w:rFonts w:ascii="Times New Roman" w:eastAsia="Times New Roman" w:hAnsi="Times New Roman" w:cs="Times New Roman"/>
          <w:sz w:val="24"/>
          <w:szCs w:val="24"/>
          <w:lang w:val="ky-KG" w:eastAsia="en-GB"/>
        </w:rPr>
        <w:t>органикалык өндүрүш жаатындагы ченемдик актылардын жаңыртылган нускасы, анын ичинде эрежелер, талаптар, ченемдердин аткарылышы, ошондой эле Кыргыз Республикасынын органикалык өндүрүш стандарттары жана уруксат берилген материалдардын тизмеси;</w:t>
      </w:r>
    </w:p>
    <w:p w14:paraId="33C8C230" w14:textId="77777777" w:rsidR="00A20278" w:rsidRPr="00A20278" w:rsidRDefault="00A20278" w:rsidP="00A20278">
      <w:pPr>
        <w:spacing w:after="120" w:line="240" w:lineRule="auto"/>
        <w:ind w:left="180"/>
        <w:jc w:val="both"/>
        <w:rPr>
          <w:rFonts w:ascii="Times New Roman" w:eastAsia="Times New Roman" w:hAnsi="Times New Roman" w:cs="Times New Roman"/>
          <w:sz w:val="24"/>
          <w:szCs w:val="24"/>
          <w:lang w:eastAsia="it-IT"/>
        </w:rPr>
      </w:pPr>
    </w:p>
    <w:p w14:paraId="37CE8C3F" w14:textId="77777777" w:rsidR="00A20278" w:rsidRPr="00A20278" w:rsidRDefault="00584CF9" w:rsidP="007F43FA">
      <w:pPr>
        <w:numPr>
          <w:ilvl w:val="1"/>
          <w:numId w:val="62"/>
        </w:numPr>
        <w:spacing w:after="120" w:line="240" w:lineRule="auto"/>
        <w:ind w:left="0" w:firstLine="0"/>
        <w:jc w:val="both"/>
        <w:rPr>
          <w:rFonts w:ascii="Times New Roman" w:eastAsia="Times New Roman" w:hAnsi="Times New Roman" w:cs="Times New Roman"/>
          <w:b/>
          <w:sz w:val="24"/>
          <w:szCs w:val="24"/>
          <w:lang w:eastAsia="it-IT"/>
        </w:rPr>
      </w:pPr>
      <w:r w:rsidRPr="00A20278">
        <w:rPr>
          <w:rFonts w:ascii="Times New Roman" w:eastAsia="Times New Roman" w:hAnsi="Times New Roman" w:cs="Times New Roman"/>
          <w:b/>
          <w:sz w:val="24"/>
          <w:szCs w:val="24"/>
          <w:lang w:val="ky-KG" w:eastAsia="it-IT"/>
        </w:rPr>
        <w:t>Сертификаттоочу органдардын үстүнөн инспекциялык текшерүүнү өткөзүү</w:t>
      </w:r>
    </w:p>
    <w:p w14:paraId="09E71A71" w14:textId="77777777" w:rsidR="00A20278" w:rsidRPr="00A20278" w:rsidRDefault="00584CF9" w:rsidP="007F43FA">
      <w:pPr>
        <w:numPr>
          <w:ilvl w:val="2"/>
          <w:numId w:val="83"/>
        </w:numPr>
        <w:spacing w:after="120" w:line="240" w:lineRule="auto"/>
        <w:ind w:left="0" w:firstLine="0"/>
        <w:jc w:val="both"/>
        <w:rPr>
          <w:rFonts w:ascii="Times New Roman" w:eastAsia="Times New Roman" w:hAnsi="Times New Roman" w:cs="Times New Roman"/>
          <w:b/>
          <w:sz w:val="24"/>
          <w:szCs w:val="24"/>
          <w:lang w:eastAsia="it-IT"/>
        </w:rPr>
      </w:pPr>
      <w:r w:rsidRPr="00A20278">
        <w:rPr>
          <w:rFonts w:ascii="Times New Roman" w:eastAsia="Times New Roman" w:hAnsi="Times New Roman" w:cs="Times New Roman"/>
          <w:sz w:val="24"/>
          <w:szCs w:val="24"/>
          <w:lang w:val="ky-KG" w:eastAsia="it-IT"/>
        </w:rPr>
        <w:t>Аккредитациялоо тармагындагы компетенттүү орган төмөнкүлөрдү аткарууга милдеттүү:</w:t>
      </w:r>
    </w:p>
    <w:p w14:paraId="01EE1475" w14:textId="77777777" w:rsidR="00A20278" w:rsidRPr="00A20278" w:rsidRDefault="00584CF9" w:rsidP="007F43FA">
      <w:pPr>
        <w:numPr>
          <w:ilvl w:val="0"/>
          <w:numId w:val="8"/>
        </w:numPr>
        <w:autoSpaceDE w:val="0"/>
        <w:autoSpaceDN w:val="0"/>
        <w:adjustRightInd w:val="0"/>
        <w:spacing w:after="120" w:line="240" w:lineRule="auto"/>
        <w:ind w:left="0" w:firstLine="0"/>
        <w:jc w:val="both"/>
        <w:rPr>
          <w:rFonts w:ascii="Times New Roman" w:eastAsia="Times New Roman" w:hAnsi="Times New Roman" w:cs="Times New Roman"/>
          <w:sz w:val="24"/>
          <w:szCs w:val="24"/>
          <w:lang w:eastAsia="it-IT"/>
        </w:rPr>
      </w:pPr>
      <w:r w:rsidRPr="00A20278">
        <w:rPr>
          <w:rFonts w:ascii="Times New Roman" w:eastAsia="Times New Roman" w:hAnsi="Times New Roman" w:cs="Times New Roman"/>
          <w:sz w:val="24"/>
          <w:szCs w:val="24"/>
          <w:lang w:val="ky-KG" w:eastAsia="it-IT"/>
        </w:rPr>
        <w:t>сертификаттоо боюнча органдары тарабынан жүргүзүлүүчү текшерүүлөрдүн объективдүүлүгүн жана натыйжалуулугун ырастоо үчүн жол-жоболоруна ээ болуу жана аткаруу;</w:t>
      </w:r>
    </w:p>
    <w:p w14:paraId="259370D9" w14:textId="77777777" w:rsidR="00A20278" w:rsidRPr="00A20278" w:rsidRDefault="00584CF9" w:rsidP="007F43FA">
      <w:pPr>
        <w:numPr>
          <w:ilvl w:val="0"/>
          <w:numId w:val="8"/>
        </w:numPr>
        <w:autoSpaceDE w:val="0"/>
        <w:autoSpaceDN w:val="0"/>
        <w:adjustRightInd w:val="0"/>
        <w:spacing w:after="120" w:line="240" w:lineRule="auto"/>
        <w:ind w:left="0" w:firstLine="0"/>
        <w:jc w:val="both"/>
        <w:rPr>
          <w:rFonts w:ascii="Times New Roman" w:eastAsia="Times New Roman" w:hAnsi="Times New Roman" w:cs="Times New Roman"/>
          <w:sz w:val="24"/>
          <w:szCs w:val="24"/>
          <w:lang w:eastAsia="it-IT"/>
        </w:rPr>
      </w:pPr>
      <w:r w:rsidRPr="00A20278">
        <w:rPr>
          <w:rFonts w:ascii="Times New Roman" w:eastAsia="Times New Roman" w:hAnsi="Times New Roman" w:cs="Times New Roman"/>
          <w:sz w:val="24"/>
          <w:szCs w:val="24"/>
          <w:lang w:val="ky-KG" w:eastAsia="it-IT"/>
        </w:rPr>
        <w:t>органикалык деп белгиленген продукциянын шайкештигин тастыктоо үчүн мониторинг жана көзөмөлдөө жол-жоболоруна ээ болуу жана колдонуу;</w:t>
      </w:r>
    </w:p>
    <w:p w14:paraId="245CEBFC" w14:textId="77777777" w:rsidR="00A20278" w:rsidRPr="00A20278" w:rsidRDefault="00584CF9" w:rsidP="007F43FA">
      <w:pPr>
        <w:numPr>
          <w:ilvl w:val="0"/>
          <w:numId w:val="8"/>
        </w:numPr>
        <w:autoSpaceDE w:val="0"/>
        <w:autoSpaceDN w:val="0"/>
        <w:adjustRightInd w:val="0"/>
        <w:spacing w:after="120" w:line="240" w:lineRule="auto"/>
        <w:ind w:left="0" w:firstLine="0"/>
        <w:jc w:val="both"/>
        <w:rPr>
          <w:rFonts w:ascii="Times New Roman" w:eastAsia="Times New Roman" w:hAnsi="Times New Roman" w:cs="Times New Roman"/>
          <w:sz w:val="24"/>
          <w:szCs w:val="24"/>
          <w:lang w:eastAsia="it-IT"/>
        </w:rPr>
      </w:pPr>
      <w:r w:rsidRPr="00A20278">
        <w:rPr>
          <w:rFonts w:ascii="Times New Roman" w:eastAsia="Times New Roman" w:hAnsi="Times New Roman" w:cs="Times New Roman"/>
          <w:sz w:val="24"/>
          <w:szCs w:val="24"/>
          <w:lang w:val="ky-KG" w:eastAsia="it-IT"/>
        </w:rPr>
        <w:t>органикалык продукциянын өндүрүүчүлөрүнөн сертификаттоо боюнча органдардын чечимдерине болгон дооматтарды алуу;</w:t>
      </w:r>
    </w:p>
    <w:p w14:paraId="1BD5E10A" w14:textId="77777777" w:rsidR="00A20278" w:rsidRPr="00A20278" w:rsidRDefault="00584CF9" w:rsidP="007F43FA">
      <w:pPr>
        <w:numPr>
          <w:ilvl w:val="0"/>
          <w:numId w:val="8"/>
        </w:numPr>
        <w:autoSpaceDE w:val="0"/>
        <w:autoSpaceDN w:val="0"/>
        <w:adjustRightInd w:val="0"/>
        <w:spacing w:after="120" w:line="240" w:lineRule="auto"/>
        <w:ind w:left="0" w:firstLine="0"/>
        <w:jc w:val="both"/>
        <w:rPr>
          <w:rFonts w:ascii="Times New Roman" w:eastAsia="Times New Roman" w:hAnsi="Times New Roman" w:cs="Times New Roman"/>
          <w:sz w:val="24"/>
          <w:szCs w:val="24"/>
          <w:lang w:eastAsia="it-IT"/>
        </w:rPr>
      </w:pPr>
      <w:r w:rsidRPr="00A20278">
        <w:rPr>
          <w:rFonts w:ascii="Times New Roman" w:eastAsia="Times New Roman" w:hAnsi="Times New Roman" w:cs="Times New Roman"/>
          <w:sz w:val="24"/>
          <w:szCs w:val="24"/>
          <w:lang w:val="ky-KG" w:eastAsia="it-IT"/>
        </w:rPr>
        <w:t xml:space="preserve">базардагы органикалык продуктуларга же талаптарга жооп бербеген башка тастыкталган продукцияларга карата элден дооматтарын / доо арыздарын алуу; </w:t>
      </w:r>
    </w:p>
    <w:p w14:paraId="772702D6" w14:textId="77777777" w:rsidR="00A20278" w:rsidRPr="00A20278" w:rsidRDefault="00584CF9" w:rsidP="007F43FA">
      <w:pPr>
        <w:numPr>
          <w:ilvl w:val="0"/>
          <w:numId w:val="8"/>
        </w:numPr>
        <w:autoSpaceDE w:val="0"/>
        <w:autoSpaceDN w:val="0"/>
        <w:adjustRightInd w:val="0"/>
        <w:spacing w:after="120" w:line="240" w:lineRule="auto"/>
        <w:ind w:left="0" w:firstLine="0"/>
        <w:jc w:val="both"/>
        <w:rPr>
          <w:rFonts w:ascii="Times New Roman" w:eastAsia="Times New Roman" w:hAnsi="Times New Roman" w:cs="Times New Roman"/>
          <w:sz w:val="24"/>
          <w:szCs w:val="24"/>
          <w:lang w:eastAsia="it-IT"/>
        </w:rPr>
      </w:pPr>
      <w:r w:rsidRPr="00A20278">
        <w:rPr>
          <w:rFonts w:ascii="Times New Roman" w:eastAsia="Times New Roman" w:hAnsi="Times New Roman" w:cs="Times New Roman"/>
          <w:sz w:val="24"/>
          <w:szCs w:val="24"/>
          <w:lang w:val="ky-KG" w:eastAsia="it-IT"/>
        </w:rPr>
        <w:t>сертификаттоо боюнча орган тарабынан органикалык өндүрүш эрежелеринин сакталбагандыгын же сактоо мүмкүн эместигин изилдөө жана сертификаттоо боюнча органдарга шайкеш келбестиктерди жоюуга тапшырма берүү.</w:t>
      </w:r>
    </w:p>
    <w:p w14:paraId="2EA4D383" w14:textId="77777777" w:rsidR="00A20278" w:rsidRPr="00584CF9" w:rsidRDefault="00584CF9" w:rsidP="007F43FA">
      <w:pPr>
        <w:numPr>
          <w:ilvl w:val="1"/>
          <w:numId w:val="63"/>
        </w:numPr>
        <w:spacing w:after="120" w:line="240" w:lineRule="auto"/>
        <w:jc w:val="both"/>
        <w:rPr>
          <w:rFonts w:ascii="Times New Roman" w:eastAsia="Times New Roman" w:hAnsi="Times New Roman" w:cs="Times New Roman"/>
          <w:b/>
          <w:bCs/>
          <w:sz w:val="24"/>
          <w:szCs w:val="24"/>
          <w:lang w:eastAsia="it-IT"/>
        </w:rPr>
      </w:pPr>
      <w:r w:rsidRPr="00A20278">
        <w:rPr>
          <w:rFonts w:ascii="Times New Roman" w:eastAsia="Times New Roman" w:hAnsi="Times New Roman" w:cs="Times New Roman"/>
          <w:b/>
          <w:bCs/>
          <w:sz w:val="24"/>
          <w:szCs w:val="24"/>
          <w:lang w:val="ky-KG" w:eastAsia="it-IT"/>
        </w:rPr>
        <w:t>Сертификаттоо боюнча орган тарабынан сертификатты берүү</w:t>
      </w:r>
    </w:p>
    <w:p w14:paraId="04532787" w14:textId="77777777" w:rsidR="00A20278" w:rsidRPr="00584CF9" w:rsidRDefault="00584CF9" w:rsidP="007F43FA">
      <w:pPr>
        <w:numPr>
          <w:ilvl w:val="2"/>
          <w:numId w:val="84"/>
        </w:numPr>
        <w:tabs>
          <w:tab w:val="left" w:pos="993"/>
        </w:tabs>
        <w:spacing w:after="120" w:line="240" w:lineRule="auto"/>
        <w:ind w:left="0" w:firstLine="360"/>
        <w:jc w:val="both"/>
        <w:rPr>
          <w:rFonts w:ascii="Times New Roman" w:eastAsia="Times New Roman" w:hAnsi="Times New Roman" w:cs="Times New Roman"/>
          <w:b/>
          <w:bCs/>
          <w:sz w:val="24"/>
          <w:szCs w:val="24"/>
          <w:lang w:val="ky-KG" w:eastAsia="it-IT"/>
        </w:rPr>
      </w:pPr>
      <w:r w:rsidRPr="00A20278">
        <w:rPr>
          <w:rFonts w:ascii="Times New Roman" w:eastAsia="Times New Roman" w:hAnsi="Times New Roman" w:cs="Times New Roman"/>
          <w:sz w:val="24"/>
          <w:szCs w:val="24"/>
          <w:lang w:val="ky-KG" w:eastAsia="it-IT"/>
        </w:rPr>
        <w:t xml:space="preserve">Шайкештик жөнүндө чечим өндүрүш жеринде алгачкы текшерүүнү аткаруунун жана берилген маалыматты карап чыгуу менен талдоонун негизинде кабыл </w:t>
      </w:r>
      <w:r w:rsidRPr="00A20278">
        <w:rPr>
          <w:rFonts w:ascii="Times New Roman" w:eastAsia="Times New Roman" w:hAnsi="Times New Roman" w:cs="Times New Roman"/>
          <w:sz w:val="24"/>
          <w:szCs w:val="24"/>
          <w:lang w:val="ky-KG" w:eastAsia="it-IT"/>
        </w:rPr>
        <w:lastRenderedPageBreak/>
        <w:t>алынат.  Сертификаттоо боюнча дайындалган адам акылга сыярлык мезгил ичинде (30-90 күн) органикалык өндүрүшүнө болгон сертификатын берет. Сертификаттоо жөнүндө жазуу жүзүндөгү билдирмеде белгиленген мөөнөттүн ичинде үзгүлтүксүз сертификаттоонун шарты катары майда шайкеш келбестиктерди оңдоо жөнүндө талаптары камтылышы мүмкүн.  Сертификаттоо боюнча орган органикалык өндүрүшкө сертификатын берет, ал сертификатта төмөнкүлөр көрсөтүлөт:</w:t>
      </w:r>
    </w:p>
    <w:p w14:paraId="05201ED8" w14:textId="77777777" w:rsidR="00A20278" w:rsidRPr="00A20278" w:rsidRDefault="00584CF9" w:rsidP="007F43FA">
      <w:pPr>
        <w:numPr>
          <w:ilvl w:val="3"/>
          <w:numId w:val="70"/>
        </w:numPr>
        <w:tabs>
          <w:tab w:val="left" w:pos="426"/>
          <w:tab w:val="left" w:pos="993"/>
        </w:tabs>
        <w:spacing w:after="120" w:line="240" w:lineRule="auto"/>
        <w:ind w:left="0" w:firstLine="0"/>
        <w:jc w:val="both"/>
        <w:rPr>
          <w:rFonts w:ascii="Times New Roman" w:eastAsia="Times New Roman" w:hAnsi="Times New Roman" w:cs="Times New Roman"/>
          <w:b/>
          <w:bCs/>
          <w:sz w:val="24"/>
          <w:szCs w:val="24"/>
          <w:lang w:val="en-GB" w:eastAsia="it-IT"/>
        </w:rPr>
      </w:pPr>
      <w:r w:rsidRPr="00A20278">
        <w:rPr>
          <w:rFonts w:ascii="Times New Roman" w:eastAsia="Times New Roman" w:hAnsi="Times New Roman" w:cs="Times New Roman"/>
          <w:sz w:val="24"/>
          <w:szCs w:val="24"/>
          <w:lang w:val="ky-KG" w:eastAsia="it-IT"/>
        </w:rPr>
        <w:t>сертификацияланган өндүрүш орду;</w:t>
      </w:r>
    </w:p>
    <w:p w14:paraId="3C4BEBCF" w14:textId="77777777" w:rsidR="00A20278" w:rsidRPr="00A20278" w:rsidRDefault="00584CF9" w:rsidP="007F43FA">
      <w:pPr>
        <w:numPr>
          <w:ilvl w:val="3"/>
          <w:numId w:val="70"/>
        </w:numPr>
        <w:tabs>
          <w:tab w:val="left" w:pos="426"/>
          <w:tab w:val="left" w:pos="993"/>
        </w:tabs>
        <w:spacing w:after="120" w:line="240" w:lineRule="auto"/>
        <w:ind w:left="0" w:firstLine="0"/>
        <w:jc w:val="both"/>
        <w:rPr>
          <w:rFonts w:ascii="Times New Roman" w:eastAsia="Times New Roman" w:hAnsi="Times New Roman" w:cs="Times New Roman"/>
          <w:b/>
          <w:bCs/>
          <w:sz w:val="24"/>
          <w:szCs w:val="24"/>
          <w:lang w:eastAsia="it-IT"/>
        </w:rPr>
      </w:pPr>
      <w:r w:rsidRPr="00A20278">
        <w:rPr>
          <w:rFonts w:ascii="Times New Roman" w:eastAsia="Times New Roman" w:hAnsi="Times New Roman" w:cs="Times New Roman"/>
          <w:sz w:val="24"/>
          <w:szCs w:val="24"/>
          <w:lang w:val="ky-KG" w:eastAsia="it-IT"/>
        </w:rPr>
        <w:t>сертификат күчүнө кирген күнү;</w:t>
      </w:r>
    </w:p>
    <w:p w14:paraId="47A22589" w14:textId="77777777" w:rsidR="00A20278" w:rsidRPr="00A20278" w:rsidRDefault="00584CF9" w:rsidP="007F43FA">
      <w:pPr>
        <w:numPr>
          <w:ilvl w:val="3"/>
          <w:numId w:val="70"/>
        </w:numPr>
        <w:tabs>
          <w:tab w:val="left" w:pos="426"/>
          <w:tab w:val="left" w:pos="993"/>
        </w:tabs>
        <w:spacing w:after="120" w:line="240" w:lineRule="auto"/>
        <w:ind w:left="0" w:firstLine="0"/>
        <w:jc w:val="both"/>
        <w:rPr>
          <w:rFonts w:ascii="Times New Roman" w:eastAsia="Times New Roman" w:hAnsi="Times New Roman" w:cs="Times New Roman"/>
          <w:b/>
          <w:bCs/>
          <w:sz w:val="24"/>
          <w:szCs w:val="24"/>
          <w:lang w:eastAsia="it-IT"/>
        </w:rPr>
      </w:pPr>
      <w:r w:rsidRPr="00A20278">
        <w:rPr>
          <w:rFonts w:ascii="Times New Roman" w:eastAsia="Times New Roman" w:hAnsi="Times New Roman" w:cs="Times New Roman"/>
          <w:sz w:val="24"/>
          <w:szCs w:val="24"/>
          <w:lang w:val="ky-KG" w:eastAsia="it-IT"/>
        </w:rPr>
        <w:t>органикалык өндүрүш категориялары, алардын ичинде айыл чарба өсүмдүктөрү, жапайы өсүмдүктөрү, мал же сертификацияланган өндүрүштө өндүрүлүп кайра иштетилген тамак-аш азыктары;</w:t>
      </w:r>
      <w:r w:rsidRPr="00A20278">
        <w:rPr>
          <w:rFonts w:ascii="Times New Roman" w:eastAsia="Times New Roman" w:hAnsi="Times New Roman" w:cs="Times New Roman"/>
          <w:sz w:val="24"/>
          <w:szCs w:val="24"/>
          <w:lang w:val="ky-KG" w:eastAsia="it-IT"/>
        </w:rPr>
        <w:tab/>
      </w:r>
    </w:p>
    <w:p w14:paraId="3286E198" w14:textId="77777777" w:rsidR="00A20278" w:rsidRPr="00A20278" w:rsidRDefault="00584CF9" w:rsidP="007F43FA">
      <w:pPr>
        <w:numPr>
          <w:ilvl w:val="3"/>
          <w:numId w:val="70"/>
        </w:numPr>
        <w:tabs>
          <w:tab w:val="left" w:pos="426"/>
          <w:tab w:val="left" w:pos="993"/>
        </w:tabs>
        <w:spacing w:after="120" w:line="240" w:lineRule="auto"/>
        <w:ind w:left="0" w:firstLine="0"/>
        <w:jc w:val="both"/>
        <w:rPr>
          <w:rFonts w:ascii="Times New Roman" w:eastAsia="Times New Roman" w:hAnsi="Times New Roman" w:cs="Times New Roman"/>
          <w:b/>
          <w:bCs/>
          <w:sz w:val="24"/>
          <w:szCs w:val="24"/>
          <w:lang w:eastAsia="it-IT"/>
        </w:rPr>
      </w:pPr>
      <w:r w:rsidRPr="00A20278">
        <w:rPr>
          <w:rFonts w:ascii="Times New Roman" w:eastAsia="Times New Roman" w:hAnsi="Times New Roman" w:cs="Times New Roman"/>
          <w:sz w:val="24"/>
          <w:szCs w:val="24"/>
          <w:lang w:val="ky-KG" w:eastAsia="it-IT"/>
        </w:rPr>
        <w:t>сертификаттоо боюнча органдын аталышы, дареги жана телефон номери.</w:t>
      </w:r>
    </w:p>
    <w:p w14:paraId="7B89627A" w14:textId="77777777" w:rsidR="00A20278" w:rsidRPr="00A20278" w:rsidRDefault="00584CF9" w:rsidP="007F43FA">
      <w:pPr>
        <w:numPr>
          <w:ilvl w:val="2"/>
          <w:numId w:val="84"/>
        </w:numPr>
        <w:tabs>
          <w:tab w:val="left" w:pos="-142"/>
          <w:tab w:val="left" w:pos="426"/>
        </w:tabs>
        <w:spacing w:after="120" w:line="240" w:lineRule="auto"/>
        <w:ind w:left="0" w:firstLine="0"/>
        <w:jc w:val="both"/>
        <w:rPr>
          <w:rFonts w:ascii="Times New Roman" w:eastAsia="Times New Roman" w:hAnsi="Times New Roman" w:cs="Times New Roman"/>
          <w:b/>
          <w:bCs/>
          <w:sz w:val="24"/>
          <w:szCs w:val="24"/>
          <w:lang w:eastAsia="it-IT"/>
        </w:rPr>
      </w:pPr>
      <w:r w:rsidRPr="00A20278">
        <w:rPr>
          <w:rFonts w:ascii="Times New Roman" w:eastAsia="Times New Roman" w:hAnsi="Times New Roman" w:cs="Times New Roman"/>
          <w:sz w:val="24"/>
          <w:szCs w:val="24"/>
          <w:lang w:val="ky-KG" w:eastAsia="it-IT"/>
        </w:rPr>
        <w:t xml:space="preserve">Сертификаттоодон кийин, органикалык өндүрүшкө же кайра иштетүүгө берилген сертификат аны органикалык өндүрүш өзү тапшырганга чейин же сертификаттоо боюнча органы, мамлекеттик органикалык программаны башкаруучу мамлекеттик кызматкери же компетенттүү аккредитациялоочу орган тарабынан токтотулганга же жокко чыгарылганга чейин колдонулат. </w:t>
      </w:r>
    </w:p>
    <w:p w14:paraId="6093CF7D" w14:textId="77777777" w:rsidR="00A20278" w:rsidRPr="00A20278" w:rsidRDefault="00584CF9" w:rsidP="007F43FA">
      <w:pPr>
        <w:numPr>
          <w:ilvl w:val="2"/>
          <w:numId w:val="84"/>
        </w:numPr>
        <w:spacing w:after="120" w:line="240" w:lineRule="auto"/>
        <w:ind w:left="0" w:firstLine="0"/>
        <w:jc w:val="both"/>
        <w:rPr>
          <w:rFonts w:ascii="Times New Roman" w:eastAsia="Times New Roman" w:hAnsi="Times New Roman" w:cs="Times New Roman"/>
          <w:sz w:val="24"/>
          <w:szCs w:val="24"/>
          <w:lang w:eastAsia="it-IT"/>
        </w:rPr>
      </w:pPr>
      <w:r w:rsidRPr="00A20278">
        <w:rPr>
          <w:rFonts w:ascii="Times New Roman" w:eastAsia="Times New Roman" w:hAnsi="Times New Roman" w:cs="Times New Roman"/>
          <w:sz w:val="24"/>
          <w:szCs w:val="24"/>
          <w:lang w:val="ky-KG" w:eastAsia="it-IT"/>
        </w:rPr>
        <w:t>Органикалык өндүрүшкө  берилген сертификаттары биригүү, кошулуу же башка менчик укугун өткөрүп берүү учурунда жаңы ээлик кылуучуларына өткөрүп берилүүгө тийиш эмес.</w:t>
      </w:r>
    </w:p>
    <w:p w14:paraId="218BE147" w14:textId="77777777" w:rsidR="00A20278" w:rsidRPr="00584CF9" w:rsidRDefault="00584CF9" w:rsidP="007F43FA">
      <w:pPr>
        <w:numPr>
          <w:ilvl w:val="2"/>
          <w:numId w:val="84"/>
        </w:numPr>
        <w:spacing w:after="120" w:line="240" w:lineRule="auto"/>
        <w:ind w:left="0" w:firstLine="0"/>
        <w:jc w:val="both"/>
        <w:rPr>
          <w:rFonts w:ascii="Times New Roman" w:eastAsia="Times New Roman" w:hAnsi="Times New Roman" w:cs="Times New Roman"/>
          <w:sz w:val="24"/>
          <w:szCs w:val="24"/>
          <w:lang w:val="ky-KG" w:eastAsia="it-IT"/>
        </w:rPr>
      </w:pPr>
      <w:r w:rsidRPr="00A20278">
        <w:rPr>
          <w:rFonts w:ascii="Times New Roman" w:eastAsia="Times New Roman" w:hAnsi="Times New Roman" w:cs="Times New Roman"/>
          <w:sz w:val="24"/>
          <w:szCs w:val="24"/>
          <w:lang w:val="ky-KG" w:eastAsia="it-IT"/>
        </w:rPr>
        <w:t xml:space="preserve">Органикалык өндүрүш сертификаты жылына кеминде бир жолу узартылышы керек, ал эми сертификаттоо боюнча орган жыл сайын жаңы сертификатын берет. Сертификатта көрсөтүлгөн кайсы бир маалымат өзгөргөн учурда дагы жаңы сертификат берилет. Жаңыртылган сертификаттар жылдык жаңылануу каралгандан кийин же жыл сайын текшерүү аяктагандан кийин берилиши мүмкүн. </w:t>
      </w:r>
    </w:p>
    <w:p w14:paraId="0E4E25BB" w14:textId="77777777" w:rsidR="00A20278" w:rsidRPr="00584CF9" w:rsidRDefault="00584CF9" w:rsidP="007F43FA">
      <w:pPr>
        <w:numPr>
          <w:ilvl w:val="2"/>
          <w:numId w:val="84"/>
        </w:numPr>
        <w:spacing w:after="120" w:line="240" w:lineRule="auto"/>
        <w:ind w:left="0" w:firstLine="0"/>
        <w:jc w:val="both"/>
        <w:rPr>
          <w:rFonts w:ascii="Times New Roman" w:eastAsia="Times New Roman" w:hAnsi="Times New Roman" w:cs="Times New Roman"/>
          <w:sz w:val="24"/>
          <w:szCs w:val="24"/>
          <w:lang w:val="ky-KG" w:eastAsia="it-IT"/>
        </w:rPr>
      </w:pPr>
      <w:r w:rsidRPr="00A20278">
        <w:rPr>
          <w:rFonts w:ascii="Times New Roman" w:eastAsia="Times New Roman" w:hAnsi="Times New Roman" w:cs="Times New Roman"/>
          <w:sz w:val="24"/>
          <w:szCs w:val="24"/>
          <w:lang w:val="ky-KG" w:eastAsia="it-IT"/>
        </w:rPr>
        <w:t>Сертификаттоо боюнча орган органикалык өндүрүшкө өткөөл мезгилинде болгон өндүрүшкө же жерге сертификаттарын бере албайт. Бирок, сертификаттоо боюнча орган органикалык өндүрүшкө өтүү учурунда жерге өзүнчө "убактылуу" сертификаттарды бере алат.</w:t>
      </w:r>
    </w:p>
    <w:p w14:paraId="670A2E9A" w14:textId="77777777" w:rsidR="00A20278" w:rsidRPr="00584CF9" w:rsidRDefault="00584CF9" w:rsidP="007F43FA">
      <w:pPr>
        <w:numPr>
          <w:ilvl w:val="2"/>
          <w:numId w:val="84"/>
        </w:numPr>
        <w:spacing w:after="120" w:line="240" w:lineRule="auto"/>
        <w:ind w:left="0" w:firstLine="0"/>
        <w:jc w:val="both"/>
        <w:rPr>
          <w:rFonts w:ascii="Times New Roman" w:eastAsia="Times New Roman" w:hAnsi="Times New Roman" w:cs="Times New Roman"/>
          <w:sz w:val="24"/>
          <w:szCs w:val="24"/>
          <w:lang w:val="ky-KG" w:eastAsia="it-IT"/>
        </w:rPr>
      </w:pPr>
      <w:r w:rsidRPr="00A20278">
        <w:rPr>
          <w:rFonts w:ascii="Times New Roman" w:eastAsia="Times New Roman" w:hAnsi="Times New Roman" w:cs="Times New Roman"/>
          <w:sz w:val="24"/>
          <w:szCs w:val="24"/>
          <w:lang w:val="ky-KG" w:eastAsia="it-IT"/>
        </w:rPr>
        <w:t xml:space="preserve">Сертификаттоо боюнча орган сертификациялоого билдирилген өндүрүшкө алдын ала сертификаттоо документтерин бере албайт. Сертификат сертификаттоо аткарылгандан кийин гана берилиши мүмкүн. Мында сертификаттоого билдирилген өндүрүш ушул Жобонун бардык талаптарына ылайык келүүгө тийиш. </w:t>
      </w:r>
    </w:p>
    <w:p w14:paraId="0CAAC894" w14:textId="77777777" w:rsidR="00A20278" w:rsidRPr="00A20278" w:rsidRDefault="00584CF9" w:rsidP="007F43FA">
      <w:pPr>
        <w:numPr>
          <w:ilvl w:val="1"/>
          <w:numId w:val="63"/>
        </w:numPr>
        <w:tabs>
          <w:tab w:val="left" w:pos="90"/>
        </w:tabs>
        <w:spacing w:after="120" w:line="240" w:lineRule="auto"/>
        <w:jc w:val="both"/>
        <w:rPr>
          <w:rFonts w:ascii="Times New Roman" w:eastAsia="Times New Roman" w:hAnsi="Times New Roman" w:cs="Times New Roman"/>
          <w:b/>
          <w:bCs/>
          <w:sz w:val="24"/>
          <w:szCs w:val="24"/>
          <w:lang w:eastAsia="it-IT"/>
        </w:rPr>
      </w:pPr>
      <w:r w:rsidRPr="00A20278">
        <w:rPr>
          <w:rFonts w:ascii="Times New Roman" w:eastAsia="Times New Roman" w:hAnsi="Times New Roman" w:cs="Times New Roman"/>
          <w:b/>
          <w:bCs/>
          <w:sz w:val="24"/>
          <w:szCs w:val="24"/>
          <w:lang w:val="ky-KG" w:eastAsia="it-IT"/>
        </w:rPr>
        <w:t>Сертификаттоо боюнча орган тарабынан сертификаттоодон баш тартуу</w:t>
      </w:r>
    </w:p>
    <w:p w14:paraId="0EDD8832" w14:textId="77777777" w:rsidR="00A20278" w:rsidRPr="00584CF9" w:rsidRDefault="00584CF9" w:rsidP="00A20278">
      <w:pPr>
        <w:spacing w:after="120" w:line="240" w:lineRule="auto"/>
        <w:jc w:val="both"/>
        <w:rPr>
          <w:rFonts w:ascii="Times New Roman" w:eastAsia="Times New Roman" w:hAnsi="Times New Roman" w:cs="Times New Roman"/>
          <w:sz w:val="24"/>
          <w:szCs w:val="24"/>
          <w:lang w:val="ky-KG" w:eastAsia="it-IT"/>
        </w:rPr>
      </w:pPr>
      <w:r w:rsidRPr="00A20278">
        <w:rPr>
          <w:rFonts w:ascii="Times New Roman" w:eastAsia="Times New Roman" w:hAnsi="Times New Roman" w:cs="Times New Roman"/>
          <w:sz w:val="24"/>
          <w:szCs w:val="24"/>
          <w:lang w:val="ky-KG" w:eastAsia="it-IT"/>
        </w:rPr>
        <w:t xml:space="preserve">2.8.1. Аккредитацияланган сертификаттоо боюнча орган органикалык тутумдун планы жана өтүнмө ээсинин бардык же айрым жол-жоболору жана иш-аракеттери органикалык өндүрүш жөнүндөгү жобонун талаптарына жооп бербейт деген чечимин чыгарган учурда, сертификаттоо боюнча орган сертификаттоого болгон өтүнмөнү четке кагышы мүмкүн. Өтүнмө ээси ар дайым ушул чечимге даттанууга же кааласа органикалык өндүрүштү сертификаттооочу башка органды тандап алууга укуктуу. Мындай учурда ал сертификаттоо боюнча кийинки органга мурунку органдын баш тартуусу жөнүндө маалыматын берүүгө тийиш. </w:t>
      </w:r>
    </w:p>
    <w:p w14:paraId="63BEA301" w14:textId="77777777" w:rsidR="00A20278" w:rsidRPr="00584CF9" w:rsidRDefault="00584CF9" w:rsidP="007F43FA">
      <w:pPr>
        <w:numPr>
          <w:ilvl w:val="1"/>
          <w:numId w:val="63"/>
        </w:numPr>
        <w:tabs>
          <w:tab w:val="left" w:pos="-90"/>
          <w:tab w:val="left" w:pos="180"/>
          <w:tab w:val="left" w:pos="360"/>
        </w:tabs>
        <w:autoSpaceDE w:val="0"/>
        <w:autoSpaceDN w:val="0"/>
        <w:adjustRightInd w:val="0"/>
        <w:spacing w:after="120" w:line="240" w:lineRule="auto"/>
        <w:jc w:val="both"/>
        <w:rPr>
          <w:rFonts w:ascii="Times New Roman" w:eastAsia="Times New Roman" w:hAnsi="Times New Roman" w:cs="Times New Roman"/>
          <w:b/>
          <w:bCs/>
          <w:smallCaps/>
          <w:sz w:val="24"/>
          <w:szCs w:val="24"/>
          <w:lang w:eastAsia="en-GB"/>
        </w:rPr>
      </w:pPr>
      <w:r w:rsidRPr="00A20278">
        <w:rPr>
          <w:rFonts w:ascii="Times New Roman" w:eastAsia="Times New Roman" w:hAnsi="Times New Roman" w:cs="Times New Roman"/>
          <w:b/>
          <w:bCs/>
          <w:sz w:val="24"/>
          <w:szCs w:val="24"/>
          <w:lang w:val="ky-KG" w:eastAsia="it-IT"/>
        </w:rPr>
        <w:t>Сертификаттоочу боюнча орган тарабынан сертификатты узартуу</w:t>
      </w:r>
    </w:p>
    <w:p w14:paraId="23804A16" w14:textId="77777777" w:rsidR="00A20278" w:rsidRPr="00A20278" w:rsidRDefault="00584CF9" w:rsidP="007F43FA">
      <w:pPr>
        <w:numPr>
          <w:ilvl w:val="2"/>
          <w:numId w:val="85"/>
        </w:numPr>
        <w:tabs>
          <w:tab w:val="left" w:pos="-90"/>
          <w:tab w:val="left" w:pos="180"/>
          <w:tab w:val="left" w:pos="360"/>
        </w:tabs>
        <w:autoSpaceDE w:val="0"/>
        <w:autoSpaceDN w:val="0"/>
        <w:adjustRightInd w:val="0"/>
        <w:spacing w:after="120" w:line="240" w:lineRule="auto"/>
        <w:ind w:left="0" w:firstLine="0"/>
        <w:jc w:val="both"/>
        <w:rPr>
          <w:rFonts w:ascii="Times New Roman" w:eastAsia="Times New Roman" w:hAnsi="Times New Roman" w:cs="Times New Roman"/>
          <w:b/>
          <w:bCs/>
          <w:smallCaps/>
          <w:sz w:val="24"/>
          <w:szCs w:val="24"/>
          <w:lang w:eastAsia="en-GB"/>
        </w:rPr>
      </w:pPr>
      <w:r w:rsidRPr="00A20278">
        <w:rPr>
          <w:rFonts w:ascii="Times New Roman" w:eastAsia="Times New Roman" w:hAnsi="Times New Roman" w:cs="Times New Roman"/>
          <w:sz w:val="24"/>
          <w:szCs w:val="24"/>
          <w:lang w:val="ky-KG" w:eastAsia="it-IT"/>
        </w:rPr>
        <w:t>Сертификатты узартуу үчүн сертификатталган органикалык өндүрүштүн жылдык жаңыртылган отчетун карап чыгуу жана ага баа берүү, өндүрүш жеринде текшерүүнүн жылдык отчету жана узартуу үчүн төлөмдөрдү төлөө талап кылынат.</w:t>
      </w:r>
    </w:p>
    <w:p w14:paraId="0BA6F6FA" w14:textId="77777777" w:rsidR="00A20278" w:rsidRPr="00A20278" w:rsidRDefault="00584CF9" w:rsidP="007F43FA">
      <w:pPr>
        <w:numPr>
          <w:ilvl w:val="2"/>
          <w:numId w:val="99"/>
        </w:numPr>
        <w:autoSpaceDE w:val="0"/>
        <w:autoSpaceDN w:val="0"/>
        <w:adjustRightInd w:val="0"/>
        <w:spacing w:after="120" w:line="240" w:lineRule="auto"/>
        <w:ind w:left="0" w:firstLine="0"/>
        <w:jc w:val="both"/>
        <w:rPr>
          <w:rFonts w:ascii="Times New Roman" w:eastAsia="Times New Roman" w:hAnsi="Times New Roman" w:cs="Times New Roman"/>
          <w:b/>
          <w:smallCaps/>
          <w:sz w:val="24"/>
          <w:szCs w:val="24"/>
          <w:lang w:eastAsia="en-GB"/>
        </w:rPr>
      </w:pPr>
      <w:r w:rsidRPr="00A20278">
        <w:rPr>
          <w:rFonts w:ascii="Times New Roman" w:eastAsia="Times New Roman" w:hAnsi="Times New Roman" w:cs="Times New Roman"/>
          <w:sz w:val="24"/>
          <w:szCs w:val="24"/>
          <w:lang w:val="ky-KG" w:eastAsia="it-IT"/>
        </w:rPr>
        <w:lastRenderedPageBreak/>
        <w:t>Ар жылдык жаңыртылган отчет жыл сайын сертификацияланган органикалык өндүрүш тарабынан төмөнкү формада органикалык өндүрүшүнө болгон сертификаттоо статусун сактоо үчүн берилет:</w:t>
      </w:r>
    </w:p>
    <w:p w14:paraId="1F5D8527" w14:textId="77777777" w:rsidR="00A20278" w:rsidRPr="00A20278" w:rsidRDefault="00584CF9" w:rsidP="007F43FA">
      <w:pPr>
        <w:numPr>
          <w:ilvl w:val="0"/>
          <w:numId w:val="86"/>
        </w:numPr>
        <w:tabs>
          <w:tab w:val="num" w:pos="1080"/>
        </w:tabs>
        <w:autoSpaceDE w:val="0"/>
        <w:autoSpaceDN w:val="0"/>
        <w:adjustRightInd w:val="0"/>
        <w:spacing w:after="120" w:line="240" w:lineRule="auto"/>
        <w:jc w:val="both"/>
        <w:rPr>
          <w:rFonts w:ascii="Times New Roman" w:eastAsia="Times New Roman" w:hAnsi="Times New Roman" w:cs="Times New Roman"/>
          <w:b/>
          <w:smallCaps/>
          <w:sz w:val="24"/>
          <w:szCs w:val="24"/>
          <w:lang w:eastAsia="en-GB"/>
        </w:rPr>
      </w:pPr>
      <w:r w:rsidRPr="00A20278">
        <w:rPr>
          <w:rFonts w:ascii="Times New Roman" w:eastAsia="Times New Roman" w:hAnsi="Times New Roman" w:cs="Times New Roman"/>
          <w:sz w:val="24"/>
          <w:szCs w:val="24"/>
          <w:lang w:val="ky-KG" w:eastAsia="it-IT"/>
        </w:rPr>
        <w:t xml:space="preserve">Жаңыланган жылдык отчетунда өткөн жылга же келерки жылга органикалык өндүрүш планына киргизилген өзгөрүүлөрдүн кыскача мазмуну камтылышы керек. Зарыл болгон учурда, сертификаттоо органдын талабы боюнча кошумча коштоочу документтер берилет. </w:t>
      </w:r>
    </w:p>
    <w:p w14:paraId="61C9E2B6" w14:textId="77777777" w:rsidR="00A20278" w:rsidRPr="00584CF9" w:rsidRDefault="00584CF9" w:rsidP="007F43FA">
      <w:pPr>
        <w:numPr>
          <w:ilvl w:val="0"/>
          <w:numId w:val="86"/>
        </w:numPr>
        <w:tabs>
          <w:tab w:val="num" w:pos="1080"/>
        </w:tabs>
        <w:autoSpaceDE w:val="0"/>
        <w:autoSpaceDN w:val="0"/>
        <w:adjustRightInd w:val="0"/>
        <w:spacing w:after="120" w:line="240" w:lineRule="auto"/>
        <w:jc w:val="both"/>
        <w:rPr>
          <w:rFonts w:ascii="Times New Roman" w:eastAsia="Times New Roman" w:hAnsi="Times New Roman" w:cs="Times New Roman"/>
          <w:b/>
          <w:smallCaps/>
          <w:sz w:val="24"/>
          <w:szCs w:val="24"/>
          <w:lang w:val="ky-KG" w:eastAsia="en-GB"/>
        </w:rPr>
      </w:pPr>
      <w:r w:rsidRPr="00A20278">
        <w:rPr>
          <w:rFonts w:ascii="Times New Roman" w:eastAsia="Times New Roman" w:hAnsi="Times New Roman" w:cs="Times New Roman"/>
          <w:sz w:val="24"/>
          <w:szCs w:val="24"/>
          <w:lang w:val="ky-KG" w:eastAsia="it-IT"/>
        </w:rPr>
        <w:t xml:space="preserve"> Жылдык отчетто өндүрүш өзгөртүүлөрдү гана баяндоо керек; мурда берилген жана өзгөртүлбөгөн маалыматты кайталоонун кереги жок.</w:t>
      </w:r>
    </w:p>
    <w:p w14:paraId="190B4D24" w14:textId="77777777" w:rsidR="00A20278" w:rsidRPr="00584CF9" w:rsidRDefault="00584CF9" w:rsidP="00A20278">
      <w:pPr>
        <w:autoSpaceDE w:val="0"/>
        <w:autoSpaceDN w:val="0"/>
        <w:adjustRightInd w:val="0"/>
        <w:spacing w:after="120" w:line="240" w:lineRule="auto"/>
        <w:jc w:val="both"/>
        <w:rPr>
          <w:rFonts w:ascii="Times New Roman" w:eastAsia="Times New Roman" w:hAnsi="Times New Roman" w:cs="Times New Roman"/>
          <w:b/>
          <w:smallCaps/>
          <w:sz w:val="24"/>
          <w:szCs w:val="24"/>
          <w:lang w:val="ky-KG" w:eastAsia="en-GB"/>
        </w:rPr>
      </w:pPr>
      <w:r w:rsidRPr="00A20278">
        <w:rPr>
          <w:rFonts w:ascii="Times New Roman" w:eastAsia="Times New Roman" w:hAnsi="Times New Roman" w:cs="Times New Roman"/>
          <w:sz w:val="24"/>
          <w:szCs w:val="24"/>
          <w:lang w:val="ky-KG" w:eastAsia="it-IT"/>
        </w:rPr>
        <w:t>Органикалык операторлордун талаптарга жооп бергендигин текшерүү үчүн жыл сайын өндүрүш жеринде инспекция жүргүзүлөт. Керектүү учурда алынган сынамыктар лабораторияга анализден өтүү үчүн жиберилет.</w:t>
      </w:r>
    </w:p>
    <w:p w14:paraId="619B1C91" w14:textId="77777777" w:rsidR="00A20278" w:rsidRPr="00584CF9" w:rsidRDefault="00584CF9" w:rsidP="00A20278">
      <w:pPr>
        <w:autoSpaceDE w:val="0"/>
        <w:autoSpaceDN w:val="0"/>
        <w:adjustRightInd w:val="0"/>
        <w:spacing w:after="120" w:line="240" w:lineRule="auto"/>
        <w:jc w:val="both"/>
        <w:rPr>
          <w:rFonts w:ascii="Times New Roman" w:eastAsia="Times New Roman" w:hAnsi="Times New Roman" w:cs="Times New Roman"/>
          <w:b/>
          <w:smallCaps/>
          <w:sz w:val="24"/>
          <w:szCs w:val="24"/>
          <w:lang w:val="ky-KG" w:eastAsia="en-GB"/>
        </w:rPr>
      </w:pPr>
      <w:r w:rsidRPr="00A20278">
        <w:rPr>
          <w:rFonts w:ascii="Times New Roman" w:eastAsia="Times New Roman" w:hAnsi="Times New Roman" w:cs="Times New Roman"/>
          <w:sz w:val="24"/>
          <w:szCs w:val="24"/>
          <w:lang w:val="ky-KG" w:eastAsia="it-IT"/>
        </w:rPr>
        <w:t>2.9.2 Сертификацияланган өндүрүштөр жобого ылайык келүүсүнө таасир кыла турган мүмкүндүү өзгөрүүлөр жөнүндө сертификаттоо боюнча органды маалымдоого милдеттенишет. Эгерде өндүрүүчү органикалык өндүрүш планына жаңы өнүмдөрдү, талааларды, жумуш түрлөрүн же этикеткаларды кошууну пландаштырса, анда сертификаттоо боюнча орган алгач мындай өзгөртүүлөрдү жактырып,  жаңыртылган сертификатты бериши керек. Жаңы талааларды, жаныбарлардын түрлөрүн же объектилерин кошуу өтүнүчүн берген учурда ошол жерлерде кошумча текшерүүнү өткөзүү талап кылынат.</w:t>
      </w:r>
    </w:p>
    <w:p w14:paraId="16A3D340" w14:textId="77777777" w:rsidR="00A20278" w:rsidRPr="00584CF9" w:rsidRDefault="00584CF9" w:rsidP="00A20278">
      <w:pPr>
        <w:autoSpaceDE w:val="0"/>
        <w:autoSpaceDN w:val="0"/>
        <w:adjustRightInd w:val="0"/>
        <w:spacing w:after="120" w:line="240" w:lineRule="auto"/>
        <w:jc w:val="both"/>
        <w:rPr>
          <w:rFonts w:ascii="Times New Roman" w:eastAsia="Times New Roman" w:hAnsi="Times New Roman" w:cs="Times New Roman"/>
          <w:b/>
          <w:smallCaps/>
          <w:sz w:val="24"/>
          <w:szCs w:val="24"/>
          <w:lang w:val="ky-KG" w:eastAsia="en-GB"/>
        </w:rPr>
      </w:pPr>
      <w:r w:rsidRPr="00A20278">
        <w:rPr>
          <w:rFonts w:ascii="Times New Roman" w:eastAsia="Times New Roman" w:hAnsi="Times New Roman" w:cs="Times New Roman"/>
          <w:sz w:val="24"/>
          <w:szCs w:val="24"/>
          <w:lang w:val="ky-KG" w:eastAsia="it-IT"/>
        </w:rPr>
        <w:t>2.9.3 Отчетторду талдоо менен баалоонун жана тапшырылган жылдык отчеттордун жыйынтыктардын жана жер-жерлеринде жүргүзүлгөн жылдык текшерүүлөрдүн негизинде сертификаттоо боюнча органы акыркы чечимин кабыл алат. Тиешелүү жазуу жүзүндөгү маалымдоо төмөнкүдөй чечимдер менен органикалык продукцияны өндүрүүчүлөрүнө жөнөтүлөт:</w:t>
      </w:r>
    </w:p>
    <w:p w14:paraId="25EBF94C" w14:textId="77777777" w:rsidR="00A20278" w:rsidRPr="00A20278" w:rsidRDefault="00584CF9" w:rsidP="00A20278">
      <w:pPr>
        <w:autoSpaceDE w:val="0"/>
        <w:autoSpaceDN w:val="0"/>
        <w:adjustRightInd w:val="0"/>
        <w:spacing w:after="120" w:line="240" w:lineRule="auto"/>
        <w:jc w:val="both"/>
        <w:rPr>
          <w:rFonts w:ascii="Times New Roman" w:eastAsia="Times New Roman" w:hAnsi="Times New Roman" w:cs="Times New Roman"/>
          <w:sz w:val="24"/>
          <w:szCs w:val="24"/>
          <w:lang w:val="it-IT" w:eastAsia="it-IT"/>
        </w:rPr>
      </w:pPr>
      <w:r w:rsidRPr="00A20278">
        <w:rPr>
          <w:rFonts w:ascii="Times New Roman" w:eastAsia="Times New Roman" w:hAnsi="Times New Roman" w:cs="Times New Roman"/>
          <w:sz w:val="24"/>
          <w:szCs w:val="24"/>
          <w:lang w:val="ky-KG" w:eastAsia="it-IT"/>
        </w:rPr>
        <w:t>1) талаптарга толук ылайык келгендигине байланыштуу өндүрүүчү үчүн органикалык сертификатты узартууну жактырган органикалык өндүрүш сертификатын жаңыртууга уруксат берүү;</w:t>
      </w:r>
    </w:p>
    <w:p w14:paraId="68C7912E" w14:textId="77777777" w:rsidR="00A20278" w:rsidRPr="00A20278" w:rsidRDefault="00584CF9" w:rsidP="00A20278">
      <w:pPr>
        <w:autoSpaceDE w:val="0"/>
        <w:autoSpaceDN w:val="0"/>
        <w:adjustRightInd w:val="0"/>
        <w:spacing w:after="120" w:line="240" w:lineRule="auto"/>
        <w:jc w:val="both"/>
        <w:rPr>
          <w:rFonts w:ascii="Times New Roman" w:eastAsia="Times New Roman" w:hAnsi="Times New Roman" w:cs="Times New Roman"/>
          <w:sz w:val="24"/>
          <w:szCs w:val="24"/>
          <w:lang w:val="it-IT" w:eastAsia="it-IT"/>
        </w:rPr>
      </w:pPr>
      <w:r w:rsidRPr="00A20278">
        <w:rPr>
          <w:rFonts w:ascii="Times New Roman" w:eastAsia="Times New Roman" w:hAnsi="Times New Roman" w:cs="Times New Roman"/>
          <w:sz w:val="24"/>
          <w:szCs w:val="24"/>
          <w:lang w:val="ky-KG" w:eastAsia="it-IT"/>
        </w:rPr>
        <w:t>2) эрежелердин майда, кайталанбаган жана түпкү натыйжасында өндүрүлгөн продукциянын сапатына таасирин тийгизе турган бузуулар бар болгон учурларда шарттуу түрдө сертификатты берүү;</w:t>
      </w:r>
    </w:p>
    <w:p w14:paraId="4B1970DF" w14:textId="77777777" w:rsidR="00A20278" w:rsidRPr="00A20278" w:rsidRDefault="00584CF9" w:rsidP="007F43FA">
      <w:pPr>
        <w:numPr>
          <w:ilvl w:val="0"/>
          <w:numId w:val="86"/>
        </w:numPr>
        <w:autoSpaceDE w:val="0"/>
        <w:autoSpaceDN w:val="0"/>
        <w:adjustRightInd w:val="0"/>
        <w:spacing w:after="120" w:line="240" w:lineRule="auto"/>
        <w:ind w:left="0" w:firstLine="0"/>
        <w:jc w:val="both"/>
        <w:rPr>
          <w:rFonts w:ascii="Times New Roman" w:eastAsia="Times New Roman" w:hAnsi="Times New Roman" w:cs="Times New Roman"/>
          <w:sz w:val="24"/>
          <w:szCs w:val="24"/>
          <w:lang w:val="it-IT" w:eastAsia="it-IT"/>
        </w:rPr>
      </w:pPr>
      <w:r w:rsidRPr="00A20278">
        <w:rPr>
          <w:rFonts w:ascii="Times New Roman" w:eastAsia="Times New Roman" w:hAnsi="Times New Roman" w:cs="Times New Roman"/>
          <w:sz w:val="24"/>
          <w:szCs w:val="24"/>
          <w:lang w:val="ky-KG" w:eastAsia="it-IT"/>
        </w:rPr>
        <w:t>талаптардын сакталбагандыгы жөнүндө операторго билдирүү берилген күндөн тартып 30 күндүн ичинде операторго сунушталган оңдоо чараларын камтыган отчетун тапшыруу мүмкүнчүлүгүн берүү.</w:t>
      </w:r>
    </w:p>
    <w:p w14:paraId="2A0BE8B7" w14:textId="77777777" w:rsidR="00A20278" w:rsidRPr="00A20278" w:rsidRDefault="00584CF9" w:rsidP="007F43FA">
      <w:pPr>
        <w:numPr>
          <w:ilvl w:val="1"/>
          <w:numId w:val="99"/>
        </w:numPr>
        <w:spacing w:after="120" w:line="240" w:lineRule="auto"/>
        <w:jc w:val="both"/>
        <w:rPr>
          <w:rFonts w:ascii="Times New Roman" w:eastAsia="Times New Roman" w:hAnsi="Times New Roman" w:cs="Times New Roman"/>
          <w:b/>
          <w:bCs/>
          <w:sz w:val="24"/>
          <w:szCs w:val="24"/>
          <w:lang w:val="it-IT" w:eastAsia="it-IT"/>
        </w:rPr>
      </w:pPr>
      <w:r w:rsidRPr="00A20278">
        <w:rPr>
          <w:rFonts w:ascii="Times New Roman" w:eastAsia="Times New Roman" w:hAnsi="Times New Roman" w:cs="Times New Roman"/>
          <w:b/>
          <w:bCs/>
          <w:sz w:val="24"/>
          <w:szCs w:val="24"/>
          <w:lang w:val="ky-KG" w:eastAsia="it-IT"/>
        </w:rPr>
        <w:t>Апелляциялык даттануулар</w:t>
      </w:r>
    </w:p>
    <w:p w14:paraId="25EB75D2" w14:textId="77777777" w:rsidR="00A20278" w:rsidRPr="00584CF9" w:rsidRDefault="00584CF9" w:rsidP="00A20278">
      <w:pPr>
        <w:spacing w:after="120" w:line="240" w:lineRule="auto"/>
        <w:ind w:firstLine="360"/>
        <w:jc w:val="both"/>
        <w:rPr>
          <w:rFonts w:ascii="Times New Roman" w:eastAsia="Times New Roman" w:hAnsi="Times New Roman" w:cs="Times New Roman"/>
          <w:sz w:val="24"/>
          <w:szCs w:val="24"/>
          <w:lang w:val="it-IT" w:eastAsia="it-IT"/>
        </w:rPr>
      </w:pPr>
      <w:r w:rsidRPr="00A20278">
        <w:rPr>
          <w:rFonts w:ascii="Times New Roman" w:eastAsia="Times New Roman" w:hAnsi="Times New Roman" w:cs="Times New Roman"/>
          <w:sz w:val="24"/>
          <w:szCs w:val="24"/>
          <w:lang w:val="ky-KG" w:eastAsia="it-IT"/>
        </w:rPr>
        <w:t>Сертификаттоо боюнча орган төмөнкүлөрдү камсыз кылуу үчүн өзүнүн сертификаттоо чечимдерине каршы берилген апелляцияларын карап чыгуу жол-жоболорун иштеп чыгууга милдеттүү:</w:t>
      </w:r>
    </w:p>
    <w:p w14:paraId="5513BBC0" w14:textId="77777777" w:rsidR="00A20278" w:rsidRPr="00584CF9" w:rsidRDefault="00584CF9" w:rsidP="007F43FA">
      <w:pPr>
        <w:numPr>
          <w:ilvl w:val="0"/>
          <w:numId w:val="39"/>
        </w:numPr>
        <w:spacing w:after="120" w:line="240" w:lineRule="auto"/>
        <w:ind w:left="0" w:firstLine="0"/>
        <w:jc w:val="both"/>
        <w:rPr>
          <w:rFonts w:ascii="Times New Roman" w:eastAsia="Times New Roman" w:hAnsi="Times New Roman" w:cs="Times New Roman"/>
          <w:sz w:val="24"/>
          <w:szCs w:val="24"/>
          <w:lang w:val="it-IT" w:eastAsia="it-IT"/>
        </w:rPr>
      </w:pPr>
      <w:r w:rsidRPr="00A20278">
        <w:rPr>
          <w:rFonts w:ascii="Times New Roman" w:eastAsia="Times New Roman" w:hAnsi="Times New Roman" w:cs="Times New Roman"/>
          <w:sz w:val="24"/>
          <w:szCs w:val="24"/>
          <w:lang w:val="ky-KG" w:eastAsia="it-IT"/>
        </w:rPr>
        <w:t>бардык апелляциялар документтештирилет, бардык апелляциялардын каттоосу жүргүзүлөт;</w:t>
      </w:r>
    </w:p>
    <w:p w14:paraId="71169302" w14:textId="77777777" w:rsidR="00A20278" w:rsidRPr="00A20278" w:rsidRDefault="00584CF9" w:rsidP="007F43FA">
      <w:pPr>
        <w:numPr>
          <w:ilvl w:val="0"/>
          <w:numId w:val="39"/>
        </w:numPr>
        <w:spacing w:after="120" w:line="240" w:lineRule="auto"/>
        <w:ind w:left="0" w:firstLine="0"/>
        <w:jc w:val="both"/>
        <w:rPr>
          <w:rFonts w:ascii="Times New Roman" w:eastAsia="Times New Roman" w:hAnsi="Times New Roman" w:cs="Times New Roman"/>
          <w:sz w:val="24"/>
          <w:szCs w:val="24"/>
          <w:lang w:eastAsia="it-IT"/>
        </w:rPr>
      </w:pPr>
      <w:r w:rsidRPr="00A20278">
        <w:rPr>
          <w:rFonts w:ascii="Times New Roman" w:eastAsia="Times New Roman" w:hAnsi="Times New Roman" w:cs="Times New Roman"/>
          <w:sz w:val="24"/>
          <w:szCs w:val="24"/>
          <w:lang w:val="ky-KG" w:eastAsia="it-IT"/>
        </w:rPr>
        <w:t>бардык тиешелүү иш-аракеттер документ түрүндө таризделет;</w:t>
      </w:r>
    </w:p>
    <w:p w14:paraId="0A12A0E7" w14:textId="77777777" w:rsidR="00A20278" w:rsidRPr="00A20278" w:rsidRDefault="00584CF9" w:rsidP="007F43FA">
      <w:pPr>
        <w:numPr>
          <w:ilvl w:val="0"/>
          <w:numId w:val="39"/>
        </w:numPr>
        <w:spacing w:after="120" w:line="240" w:lineRule="auto"/>
        <w:ind w:left="0" w:firstLine="0"/>
        <w:jc w:val="both"/>
        <w:rPr>
          <w:rFonts w:ascii="Times New Roman" w:eastAsia="Times New Roman" w:hAnsi="Times New Roman" w:cs="Times New Roman"/>
          <w:sz w:val="24"/>
          <w:szCs w:val="24"/>
          <w:lang w:eastAsia="it-IT"/>
        </w:rPr>
      </w:pPr>
      <w:r w:rsidRPr="00A20278">
        <w:rPr>
          <w:rFonts w:ascii="Times New Roman" w:eastAsia="Times New Roman" w:hAnsi="Times New Roman" w:cs="Times New Roman"/>
          <w:sz w:val="24"/>
          <w:szCs w:val="24"/>
          <w:lang w:val="ky-KG" w:eastAsia="it-IT"/>
        </w:rPr>
        <w:t>документ түрүндө таризделген токтом өтүнмө ээсине өз учурунда жөнөтүлөт.</w:t>
      </w:r>
    </w:p>
    <w:p w14:paraId="07B3640F" w14:textId="77777777" w:rsidR="00A20278" w:rsidRPr="00A20278" w:rsidRDefault="00A20278" w:rsidP="00A20278">
      <w:pPr>
        <w:spacing w:after="120" w:line="240" w:lineRule="auto"/>
        <w:ind w:left="-540"/>
        <w:jc w:val="both"/>
        <w:rPr>
          <w:rFonts w:ascii="Times New Roman" w:eastAsia="Times New Roman" w:hAnsi="Times New Roman" w:cs="Times New Roman"/>
          <w:sz w:val="24"/>
          <w:szCs w:val="24"/>
          <w:lang w:eastAsia="it-IT"/>
        </w:rPr>
      </w:pPr>
    </w:p>
    <w:p w14:paraId="08125863" w14:textId="77777777" w:rsidR="00A20278" w:rsidRPr="00A20278" w:rsidRDefault="00A20278" w:rsidP="00A20278">
      <w:pPr>
        <w:spacing w:after="120" w:line="240" w:lineRule="auto"/>
        <w:ind w:left="-540"/>
        <w:jc w:val="both"/>
        <w:rPr>
          <w:rFonts w:ascii="Times New Roman" w:eastAsia="Times New Roman" w:hAnsi="Times New Roman" w:cs="Times New Roman"/>
          <w:sz w:val="24"/>
          <w:szCs w:val="24"/>
          <w:lang w:eastAsia="it-IT"/>
        </w:rPr>
      </w:pPr>
    </w:p>
    <w:p w14:paraId="42D585A3" w14:textId="77777777" w:rsidR="00A20278" w:rsidRPr="00A20278" w:rsidRDefault="00584CF9" w:rsidP="00A20278">
      <w:pPr>
        <w:spacing w:after="120" w:line="240" w:lineRule="auto"/>
        <w:ind w:left="-540"/>
        <w:jc w:val="both"/>
        <w:rPr>
          <w:rFonts w:ascii="Times New Roman" w:eastAsia="Times New Roman" w:hAnsi="Times New Roman" w:cs="Times New Roman"/>
          <w:b/>
          <w:sz w:val="24"/>
          <w:szCs w:val="24"/>
          <w:lang w:eastAsia="it-IT"/>
        </w:rPr>
      </w:pPr>
      <w:r w:rsidRPr="00A20278">
        <w:rPr>
          <w:rFonts w:ascii="Times New Roman" w:eastAsia="Times New Roman" w:hAnsi="Times New Roman" w:cs="Times New Roman"/>
          <w:b/>
          <w:sz w:val="24"/>
          <w:szCs w:val="24"/>
          <w:lang w:val="ky-KG" w:eastAsia="it-IT"/>
        </w:rPr>
        <w:lastRenderedPageBreak/>
        <w:tab/>
        <w:t>3. Органикалык айыл чарба өндүрүшүнүн операторлору</w:t>
      </w:r>
    </w:p>
    <w:p w14:paraId="1474967C" w14:textId="77777777" w:rsidR="00A20278" w:rsidRPr="00A20278" w:rsidRDefault="00584CF9" w:rsidP="007F43FA">
      <w:pPr>
        <w:numPr>
          <w:ilvl w:val="1"/>
          <w:numId w:val="64"/>
        </w:numPr>
        <w:spacing w:after="120" w:line="240" w:lineRule="auto"/>
        <w:jc w:val="both"/>
        <w:rPr>
          <w:rFonts w:ascii="Times New Roman" w:eastAsia="Times New Roman" w:hAnsi="Times New Roman" w:cs="Times New Roman"/>
          <w:b/>
          <w:sz w:val="24"/>
          <w:szCs w:val="24"/>
          <w:lang w:eastAsia="it-IT"/>
        </w:rPr>
      </w:pPr>
      <w:r w:rsidRPr="00A20278">
        <w:rPr>
          <w:rFonts w:ascii="Times New Roman" w:eastAsia="Times New Roman" w:hAnsi="Times New Roman" w:cs="Times New Roman"/>
          <w:b/>
          <w:sz w:val="24"/>
          <w:szCs w:val="24"/>
          <w:lang w:val="ky-KG" w:eastAsia="it-IT"/>
        </w:rPr>
        <w:t>Органикалык айыл чарба өндүрүшү:</w:t>
      </w:r>
    </w:p>
    <w:p w14:paraId="57BDC579" w14:textId="77777777" w:rsidR="00A20278" w:rsidRPr="00A20278" w:rsidRDefault="00584CF9" w:rsidP="00A20278">
      <w:pPr>
        <w:spacing w:after="120" w:line="240" w:lineRule="auto"/>
        <w:jc w:val="both"/>
        <w:rPr>
          <w:rFonts w:ascii="Times New Roman" w:eastAsia="Times New Roman" w:hAnsi="Times New Roman" w:cs="Times New Roman"/>
          <w:b/>
          <w:sz w:val="24"/>
          <w:szCs w:val="24"/>
          <w:lang w:eastAsia="it-IT"/>
        </w:rPr>
      </w:pPr>
      <w:r w:rsidRPr="00A20278">
        <w:rPr>
          <w:rFonts w:ascii="Times New Roman" w:eastAsia="Times New Roman" w:hAnsi="Times New Roman" w:cs="Times New Roman"/>
          <w:bCs/>
          <w:sz w:val="24"/>
          <w:szCs w:val="24"/>
          <w:lang w:val="ky-KG" w:eastAsia="it-IT"/>
        </w:rPr>
        <w:t>3.1.2 Ушул бөлүктүн жобосуна ылайык органикалык өндүрүш сертификатын алууну же сактоону каалаган адам Кыргыз Республикасынын "Кыргыз Республикасында органикалык айыл чарба өндүрүшү жөнүндө" Мыйзамын жана ошондой эле ушул бөлүктү колдонуудагы органикалык өндүрүш жана иштетүү эрежелерин төмөндө көрсөтүлгөндөй сактоого милдеттүү:</w:t>
      </w:r>
    </w:p>
    <w:p w14:paraId="264D962A" w14:textId="77777777" w:rsidR="00A20278" w:rsidRPr="00584CF9" w:rsidRDefault="00584CF9" w:rsidP="007F43FA">
      <w:pPr>
        <w:numPr>
          <w:ilvl w:val="0"/>
          <w:numId w:val="32"/>
        </w:numPr>
        <w:spacing w:after="120" w:line="240" w:lineRule="auto"/>
        <w:ind w:left="0" w:firstLine="0"/>
        <w:jc w:val="both"/>
        <w:rPr>
          <w:rFonts w:ascii="Times New Roman" w:eastAsia="Times New Roman" w:hAnsi="Times New Roman" w:cs="Times New Roman"/>
          <w:bCs/>
          <w:sz w:val="24"/>
          <w:szCs w:val="24"/>
          <w:lang w:val="ky-KG" w:eastAsia="it-IT"/>
        </w:rPr>
      </w:pPr>
      <w:r w:rsidRPr="00A20278">
        <w:rPr>
          <w:rFonts w:ascii="Times New Roman" w:eastAsia="Times New Roman" w:hAnsi="Times New Roman" w:cs="Times New Roman"/>
          <w:bCs/>
          <w:sz w:val="24"/>
          <w:szCs w:val="24"/>
          <w:lang w:val="ky-KG" w:eastAsia="it-IT"/>
        </w:rPr>
        <w:t xml:space="preserve"> айыл чарбаны жүргүзүүнүн, иштетүүнүн жана кайра иштетүүнүн бардык ыкмаларын, анын ичинде органикалык тутумду түзүү үчүн зарыл болгон уруксат берилген заттарды жана материалдарды колдонуп, органикалык сертификаттоонун квалификациялык талаптарына жооп берүү;</w:t>
      </w:r>
    </w:p>
    <w:p w14:paraId="09868F9E" w14:textId="77777777" w:rsidR="00A20278" w:rsidRPr="00584CF9" w:rsidRDefault="00584CF9" w:rsidP="007F43FA">
      <w:pPr>
        <w:numPr>
          <w:ilvl w:val="0"/>
          <w:numId w:val="32"/>
        </w:numPr>
        <w:spacing w:after="120" w:line="240" w:lineRule="auto"/>
        <w:ind w:left="0" w:firstLine="0"/>
        <w:jc w:val="both"/>
        <w:rPr>
          <w:rFonts w:ascii="Times New Roman" w:eastAsia="Times New Roman" w:hAnsi="Times New Roman" w:cs="Times New Roman"/>
          <w:bCs/>
          <w:sz w:val="24"/>
          <w:szCs w:val="24"/>
          <w:lang w:val="ky-KG" w:eastAsia="it-IT"/>
        </w:rPr>
      </w:pPr>
      <w:r w:rsidRPr="00A20278">
        <w:rPr>
          <w:rFonts w:ascii="Times New Roman" w:eastAsia="Times New Roman" w:hAnsi="Times New Roman" w:cs="Times New Roman"/>
          <w:bCs/>
          <w:sz w:val="24"/>
          <w:szCs w:val="24"/>
          <w:lang w:val="ky-KG" w:eastAsia="it-IT"/>
        </w:rPr>
        <w:t xml:space="preserve"> ушул бөлүктүн 3.2 бөлүмүнө ылайык, аккредитацияланган сертификаттоо боюнча органга берилген органикалык өндүрүштүн же кайра иштетүү тутумунун планын иштеп чыгуу, аткаруу жана жыл сайын жаңыртуу;</w:t>
      </w:r>
    </w:p>
    <w:p w14:paraId="0A406962" w14:textId="77777777" w:rsidR="00A20278" w:rsidRPr="00584CF9" w:rsidRDefault="00584CF9" w:rsidP="007F43FA">
      <w:pPr>
        <w:numPr>
          <w:ilvl w:val="0"/>
          <w:numId w:val="32"/>
        </w:numPr>
        <w:spacing w:after="120" w:line="240" w:lineRule="auto"/>
        <w:ind w:left="0" w:firstLine="0"/>
        <w:jc w:val="both"/>
        <w:rPr>
          <w:rFonts w:ascii="Times New Roman" w:eastAsia="Times New Roman" w:hAnsi="Times New Roman" w:cs="Times New Roman"/>
          <w:bCs/>
          <w:sz w:val="24"/>
          <w:szCs w:val="24"/>
          <w:lang w:val="ky-KG" w:eastAsia="it-IT"/>
        </w:rPr>
      </w:pPr>
      <w:r w:rsidRPr="00A20278">
        <w:rPr>
          <w:rFonts w:ascii="Times New Roman" w:eastAsia="Times New Roman" w:hAnsi="Times New Roman" w:cs="Times New Roman"/>
          <w:bCs/>
          <w:sz w:val="24"/>
          <w:szCs w:val="24"/>
          <w:lang w:val="ky-KG" w:eastAsia="it-IT"/>
        </w:rPr>
        <w:t>сертификацияланбаган өндүрүш жана кайра иштетүү жерлерине, курулмаларына жана имараттарына, өндүрүштүк же кайра иштетүүчү иш-аракеттерине толук мүмкүнчүлүк алуу менен сертификаттоо боюнча органдарына жер-жерлеринде текшерүүлөрдү жүргүзүүгө  уруксат берүү;</w:t>
      </w:r>
    </w:p>
    <w:p w14:paraId="641784EE" w14:textId="77777777" w:rsidR="00A20278" w:rsidRPr="00584CF9" w:rsidRDefault="00584CF9" w:rsidP="007F43FA">
      <w:pPr>
        <w:numPr>
          <w:ilvl w:val="0"/>
          <w:numId w:val="32"/>
        </w:numPr>
        <w:spacing w:after="120" w:line="240" w:lineRule="auto"/>
        <w:ind w:left="0" w:firstLine="0"/>
        <w:jc w:val="both"/>
        <w:rPr>
          <w:rFonts w:ascii="Times New Roman" w:eastAsia="Times New Roman" w:hAnsi="Times New Roman" w:cs="Times New Roman"/>
          <w:bCs/>
          <w:sz w:val="24"/>
          <w:szCs w:val="24"/>
          <w:lang w:val="ky-KG" w:eastAsia="it-IT"/>
        </w:rPr>
      </w:pPr>
      <w:r w:rsidRPr="00A20278">
        <w:rPr>
          <w:rFonts w:ascii="Times New Roman" w:eastAsia="Times New Roman" w:hAnsi="Times New Roman" w:cs="Times New Roman"/>
          <w:bCs/>
          <w:sz w:val="24"/>
          <w:szCs w:val="24"/>
          <w:lang w:val="ky-KG" w:eastAsia="it-IT"/>
        </w:rPr>
        <w:t>органикалык өндүрүшкө байланыштуу толук учетту  ал өндүрүш түзүлгөндөн кийин 5 жылдан кем эмес жүргүзүү жана мамлекеттик расмий органдын же мамлекеттик органикалык программаны башкаруучу компетенттүү органдын, ошондой эле сертификаттоо боюнча органдын ыйгарым укуктуу өкүлдөрүнө  каалаган жумуш убагында ошол маалыматтарды Кыргыз Республикасынын  "Кыргыз Республикасында органикалык айыл чарба өндүрүшү жөнүндө" Мыйзамына, ошондой эле ушул бөлүктүн Жобосуна шайкештигин аныктоо максатында карап чыгуу жана көчүрүп мүмкүнчүлүгүн камсыз кылуу;</w:t>
      </w:r>
    </w:p>
    <w:p w14:paraId="75537E5E" w14:textId="77777777" w:rsidR="00A20278" w:rsidRPr="00584CF9" w:rsidRDefault="00584CF9" w:rsidP="007F43FA">
      <w:pPr>
        <w:numPr>
          <w:ilvl w:val="0"/>
          <w:numId w:val="32"/>
        </w:numPr>
        <w:spacing w:after="120" w:line="240" w:lineRule="auto"/>
        <w:ind w:left="0" w:firstLine="0"/>
        <w:jc w:val="both"/>
        <w:rPr>
          <w:rFonts w:ascii="Times New Roman" w:eastAsia="Times New Roman" w:hAnsi="Times New Roman" w:cs="Times New Roman"/>
          <w:bCs/>
          <w:sz w:val="24"/>
          <w:szCs w:val="24"/>
          <w:lang w:val="ky-KG" w:eastAsia="it-IT"/>
        </w:rPr>
      </w:pPr>
      <w:r w:rsidRPr="00A20278">
        <w:rPr>
          <w:rFonts w:ascii="Times New Roman" w:eastAsia="Times New Roman" w:hAnsi="Times New Roman" w:cs="Times New Roman"/>
          <w:bCs/>
          <w:sz w:val="24"/>
          <w:szCs w:val="24"/>
          <w:lang w:val="ky-KG" w:eastAsia="it-IT"/>
        </w:rPr>
        <w:t>сертификаттоо боюнча орган тарабынан алынган тийиштүү жыйымдарды төлөө;</w:t>
      </w:r>
    </w:p>
    <w:p w14:paraId="1F23C92C" w14:textId="77777777" w:rsidR="00A20278" w:rsidRPr="00584CF9" w:rsidRDefault="00584CF9" w:rsidP="007F43FA">
      <w:pPr>
        <w:numPr>
          <w:ilvl w:val="0"/>
          <w:numId w:val="32"/>
        </w:numPr>
        <w:spacing w:after="120" w:line="240" w:lineRule="auto"/>
        <w:ind w:left="0" w:firstLine="0"/>
        <w:jc w:val="both"/>
        <w:rPr>
          <w:rFonts w:ascii="Times New Roman" w:eastAsia="Times New Roman" w:hAnsi="Times New Roman" w:cs="Times New Roman"/>
          <w:bCs/>
          <w:sz w:val="24"/>
          <w:szCs w:val="24"/>
          <w:lang w:val="ky-KG" w:eastAsia="it-IT"/>
        </w:rPr>
      </w:pPr>
      <w:r w:rsidRPr="00A20278">
        <w:rPr>
          <w:rFonts w:ascii="Times New Roman" w:eastAsia="Times New Roman" w:hAnsi="Times New Roman" w:cs="Times New Roman"/>
          <w:bCs/>
          <w:sz w:val="24"/>
          <w:szCs w:val="24"/>
          <w:lang w:val="ky-KG" w:eastAsia="it-IT"/>
        </w:rPr>
        <w:t>сертификаттоо боюнча органына тыюу салынган заттын аймакка, өндүрүштүк бөлүккө, тилкеге, объектке, мал чарбачылыгына же өндүрүштүн бөлүгү болуп саналган продукцияга колдонуу жана таралып кетүү жөнүндө токтоосуз түрдө кабарлоо.  Ошондой эле, Кыргыз Республикасынын "Кыргыз Республикасында органикалык айыл чарба өндүрүшү жөнүндө"  Мыйзамынын сакталышына жана ушул бөлүктүн жобосуна таасир этүүсү мүмкүн болгон сертификацияланган өндүрүштүн же сертификацияланган өндүрүштүн кандайдыр бир бөлүгүнүн өзгөрүүсү тууралуу билдирүү керек.</w:t>
      </w:r>
    </w:p>
    <w:p w14:paraId="3AE95B8D" w14:textId="77777777" w:rsidR="00A20278" w:rsidRPr="00A20278" w:rsidRDefault="00584CF9" w:rsidP="007F43FA">
      <w:pPr>
        <w:numPr>
          <w:ilvl w:val="1"/>
          <w:numId w:val="64"/>
        </w:numPr>
        <w:tabs>
          <w:tab w:val="left" w:pos="1170"/>
        </w:tabs>
        <w:spacing w:after="120" w:line="240" w:lineRule="auto"/>
        <w:jc w:val="both"/>
        <w:rPr>
          <w:rFonts w:ascii="Times New Roman" w:eastAsia="Times New Roman" w:hAnsi="Times New Roman" w:cs="Times New Roman"/>
          <w:b/>
          <w:sz w:val="24"/>
          <w:szCs w:val="24"/>
          <w:lang w:eastAsia="it-IT"/>
        </w:rPr>
      </w:pPr>
      <w:r w:rsidRPr="00A20278">
        <w:rPr>
          <w:rFonts w:ascii="Times New Roman" w:eastAsia="Times New Roman" w:hAnsi="Times New Roman" w:cs="Times New Roman"/>
          <w:b/>
          <w:sz w:val="24"/>
          <w:szCs w:val="24"/>
          <w:lang w:val="ky-KG" w:eastAsia="it-IT"/>
        </w:rPr>
        <w:t xml:space="preserve">Органикалык өндүрүш планы    </w:t>
      </w:r>
    </w:p>
    <w:p w14:paraId="2569FD67" w14:textId="77777777" w:rsidR="00A20278" w:rsidRPr="00A20278" w:rsidRDefault="00584CF9" w:rsidP="00A20278">
      <w:pPr>
        <w:spacing w:after="120" w:line="240" w:lineRule="auto"/>
        <w:jc w:val="both"/>
        <w:rPr>
          <w:rFonts w:ascii="Times New Roman" w:eastAsia="Times New Roman" w:hAnsi="Times New Roman" w:cs="Times New Roman"/>
          <w:b/>
          <w:sz w:val="24"/>
          <w:szCs w:val="24"/>
          <w:lang w:eastAsia="it-IT"/>
        </w:rPr>
      </w:pPr>
      <w:r w:rsidRPr="00A20278">
        <w:rPr>
          <w:rFonts w:ascii="Times New Roman" w:eastAsia="Times New Roman" w:hAnsi="Times New Roman" w:cs="Times New Roman"/>
          <w:sz w:val="24"/>
          <w:szCs w:val="24"/>
          <w:lang w:val="ky-KG" w:eastAsia="it-IT"/>
        </w:rPr>
        <w:t xml:space="preserve">3.2.1 Сертификаттоону талап кылган операторлор, сертификаттоо боюнча орган менен макулдашуу боюнча  төмөнкү маалыматтарды камтыган жылдык органикалык өндүрүштүн планын түзүп аны аткарууга милдеттүү:   </w:t>
      </w:r>
    </w:p>
    <w:p w14:paraId="6E2B0F57" w14:textId="77777777" w:rsidR="00A20278" w:rsidRPr="00A20278" w:rsidRDefault="00584CF9" w:rsidP="007F43FA">
      <w:pPr>
        <w:numPr>
          <w:ilvl w:val="0"/>
          <w:numId w:val="31"/>
        </w:numPr>
        <w:tabs>
          <w:tab w:val="num" w:pos="810"/>
        </w:tabs>
        <w:spacing w:after="120" w:line="240" w:lineRule="auto"/>
        <w:ind w:left="0" w:firstLine="0"/>
        <w:jc w:val="both"/>
        <w:rPr>
          <w:rFonts w:ascii="Times New Roman" w:eastAsia="Arial Unicode MS" w:hAnsi="Times New Roman" w:cs="Times New Roman"/>
          <w:sz w:val="24"/>
          <w:szCs w:val="24"/>
          <w:lang w:eastAsia="it-IT"/>
        </w:rPr>
      </w:pPr>
      <w:r w:rsidRPr="00A20278">
        <w:rPr>
          <w:rFonts w:ascii="Times New Roman" w:eastAsia="Arial Unicode MS" w:hAnsi="Times New Roman" w:cs="Times New Roman"/>
          <w:sz w:val="24"/>
          <w:szCs w:val="24"/>
          <w:lang w:val="ky-KG" w:eastAsia="it-IT"/>
        </w:rPr>
        <w:t xml:space="preserve">органикалык өндүрүшкө же кайра иштетүүгө которула турган чарбанын, жер тилкесинин же дыйкан чарбасынын сыпаттамасы, сыпаттамага алар жайгашкан жери жана айыл чарба өсүмдүктөрү, жаныбарлары же жанаша аймактарда өстүрүлгөн өнүмдөрү кирет;  </w:t>
      </w:r>
    </w:p>
    <w:p w14:paraId="04F85BEB" w14:textId="77777777" w:rsidR="00A20278" w:rsidRPr="00A20278" w:rsidRDefault="00584CF9" w:rsidP="007F43FA">
      <w:pPr>
        <w:numPr>
          <w:ilvl w:val="0"/>
          <w:numId w:val="31"/>
        </w:numPr>
        <w:tabs>
          <w:tab w:val="num" w:pos="810"/>
        </w:tabs>
        <w:spacing w:after="120" w:line="240" w:lineRule="auto"/>
        <w:ind w:left="0" w:firstLine="0"/>
        <w:jc w:val="both"/>
        <w:rPr>
          <w:rFonts w:ascii="Times New Roman" w:eastAsia="Arial Unicode MS" w:hAnsi="Times New Roman" w:cs="Times New Roman"/>
          <w:sz w:val="24"/>
          <w:szCs w:val="24"/>
          <w:lang w:eastAsia="it-IT"/>
        </w:rPr>
      </w:pPr>
      <w:r w:rsidRPr="00A20278">
        <w:rPr>
          <w:rFonts w:ascii="Times New Roman" w:eastAsia="Arial Unicode MS" w:hAnsi="Times New Roman" w:cs="Times New Roman"/>
          <w:sz w:val="24"/>
          <w:szCs w:val="24"/>
          <w:lang w:val="ky-KG" w:eastAsia="it-IT"/>
        </w:rPr>
        <w:t xml:space="preserve">органикалык катары которула турган же өндүрүлө турган өсүмдүктөрдүн, жаныбарлардын же продуктулардын сыпаттамасы; </w:t>
      </w:r>
    </w:p>
    <w:p w14:paraId="46EAFBA5" w14:textId="77777777" w:rsidR="00A20278" w:rsidRPr="00A20278" w:rsidRDefault="00584CF9" w:rsidP="007F43FA">
      <w:pPr>
        <w:numPr>
          <w:ilvl w:val="0"/>
          <w:numId w:val="31"/>
        </w:numPr>
        <w:tabs>
          <w:tab w:val="num" w:pos="810"/>
        </w:tabs>
        <w:spacing w:after="120" w:line="240" w:lineRule="auto"/>
        <w:ind w:left="0" w:firstLine="0"/>
        <w:jc w:val="both"/>
        <w:rPr>
          <w:rFonts w:ascii="Times New Roman" w:eastAsia="Arial Unicode MS" w:hAnsi="Times New Roman" w:cs="Times New Roman"/>
          <w:sz w:val="24"/>
          <w:szCs w:val="24"/>
          <w:lang w:eastAsia="it-IT"/>
        </w:rPr>
      </w:pPr>
      <w:r w:rsidRPr="00A20278">
        <w:rPr>
          <w:rFonts w:ascii="Times New Roman" w:eastAsia="Arial Unicode MS" w:hAnsi="Times New Roman" w:cs="Times New Roman"/>
          <w:sz w:val="24"/>
          <w:szCs w:val="24"/>
          <w:lang w:val="ky-KG" w:eastAsia="it-IT"/>
        </w:rPr>
        <w:lastRenderedPageBreak/>
        <w:t xml:space="preserve">мал чарбасында - мал чарба имараттарынын, жайыт жерлеринин, ачык аянтчалардын, кык сактоочу жайлардын толук мүнөздөмөсү, кыктын чачуу планы жана алар колдонулган жерлери, мал чарба азыктарын жана тоютту сактоо, таңгактоо жана кайра иштетүү жайлары;  </w:t>
      </w:r>
    </w:p>
    <w:p w14:paraId="3FC4C866" w14:textId="77777777" w:rsidR="00A20278" w:rsidRPr="00A20278" w:rsidRDefault="00584CF9" w:rsidP="007F43FA">
      <w:pPr>
        <w:numPr>
          <w:ilvl w:val="0"/>
          <w:numId w:val="31"/>
        </w:numPr>
        <w:tabs>
          <w:tab w:val="num" w:pos="810"/>
        </w:tabs>
        <w:spacing w:after="120" w:line="240" w:lineRule="auto"/>
        <w:ind w:left="0" w:firstLine="0"/>
        <w:jc w:val="both"/>
        <w:rPr>
          <w:rFonts w:ascii="Times New Roman" w:eastAsia="Arial Unicode MS" w:hAnsi="Times New Roman" w:cs="Times New Roman"/>
          <w:sz w:val="24"/>
          <w:szCs w:val="24"/>
          <w:lang w:eastAsia="it-IT"/>
        </w:rPr>
      </w:pPr>
      <w:r w:rsidRPr="00A20278">
        <w:rPr>
          <w:rFonts w:ascii="Times New Roman" w:eastAsia="Arial Unicode MS" w:hAnsi="Times New Roman" w:cs="Times New Roman"/>
          <w:sz w:val="24"/>
          <w:szCs w:val="24"/>
          <w:lang w:val="ky-KG" w:eastAsia="it-IT"/>
        </w:rPr>
        <w:t>аарычылыкта - бал челек жайгашкан жери жана белгилениши менен тиешелүү масштабдагы картасы жана бар болгон учурда алардын көчүү планы, зарыл болгон учурда колдонула турган фармакологиялык заттар, позология (дары-дармектердин дозасы жөнүндө илим) жана башкаруу методологиясына ылайык  кайтарып алуу мөөнөттөрү;</w:t>
      </w:r>
    </w:p>
    <w:p w14:paraId="7B48DAA0" w14:textId="77777777" w:rsidR="00A20278" w:rsidRPr="00A20278" w:rsidRDefault="00584CF9" w:rsidP="007F43FA">
      <w:pPr>
        <w:numPr>
          <w:ilvl w:val="0"/>
          <w:numId w:val="31"/>
        </w:numPr>
        <w:tabs>
          <w:tab w:val="num" w:pos="810"/>
        </w:tabs>
        <w:spacing w:after="120" w:line="240" w:lineRule="auto"/>
        <w:ind w:left="0" w:firstLine="0"/>
        <w:jc w:val="both"/>
        <w:rPr>
          <w:rFonts w:ascii="Times New Roman" w:eastAsia="Arial Unicode MS" w:hAnsi="Times New Roman" w:cs="Times New Roman"/>
          <w:sz w:val="24"/>
          <w:szCs w:val="24"/>
          <w:lang w:eastAsia="it-IT"/>
        </w:rPr>
      </w:pPr>
      <w:r w:rsidRPr="00A20278">
        <w:rPr>
          <w:rFonts w:ascii="Times New Roman" w:eastAsia="Arial Unicode MS" w:hAnsi="Times New Roman" w:cs="Times New Roman"/>
          <w:sz w:val="24"/>
          <w:szCs w:val="24"/>
          <w:lang w:val="ky-KG" w:eastAsia="it-IT"/>
        </w:rPr>
        <w:t>кайра иштетилген продукцияны сертификаттоо үчүн - органикалык иштетүү жана кайра иштетүү планы, анын ичинде  ички сапат жана өзүн-өзү контролдоонун ички тутумунун сыпатталышы, жыштыгы жана ырастоо ыкмалары;</w:t>
      </w:r>
    </w:p>
    <w:p w14:paraId="34F829B5" w14:textId="77777777" w:rsidR="00A20278" w:rsidRPr="00A20278" w:rsidRDefault="00584CF9" w:rsidP="007F43FA">
      <w:pPr>
        <w:numPr>
          <w:ilvl w:val="0"/>
          <w:numId w:val="31"/>
        </w:numPr>
        <w:tabs>
          <w:tab w:val="num" w:pos="810"/>
        </w:tabs>
        <w:spacing w:after="120" w:line="240" w:lineRule="auto"/>
        <w:ind w:left="0" w:firstLine="0"/>
        <w:jc w:val="both"/>
        <w:rPr>
          <w:rFonts w:ascii="Times New Roman" w:eastAsia="Arial Unicode MS" w:hAnsi="Times New Roman" w:cs="Times New Roman"/>
          <w:sz w:val="24"/>
          <w:szCs w:val="24"/>
          <w:lang w:eastAsia="it-IT"/>
        </w:rPr>
      </w:pPr>
      <w:r w:rsidRPr="00A20278">
        <w:rPr>
          <w:rFonts w:ascii="Times New Roman" w:eastAsia="Arial Unicode MS" w:hAnsi="Times New Roman" w:cs="Times New Roman"/>
          <w:sz w:val="24"/>
          <w:szCs w:val="24"/>
          <w:lang w:val="ky-KG" w:eastAsia="it-IT"/>
        </w:rPr>
        <w:t xml:space="preserve">сырттан алып келүүдө, сырттан алынып келген продукциянын өндүрүлгөн жерин, Кыргызстанга кирүү жерлерин жана сактоо үчүн колдонула турган жайларын толук сүрөттөө, ташууну уюштуруунун толук мүнөздөмөсү;  </w:t>
      </w:r>
    </w:p>
    <w:p w14:paraId="2F64C8B7" w14:textId="77777777" w:rsidR="00A20278" w:rsidRPr="00A20278" w:rsidRDefault="00584CF9" w:rsidP="007F43FA">
      <w:pPr>
        <w:numPr>
          <w:ilvl w:val="0"/>
          <w:numId w:val="31"/>
        </w:numPr>
        <w:tabs>
          <w:tab w:val="num" w:pos="810"/>
        </w:tabs>
        <w:spacing w:after="120" w:line="240" w:lineRule="auto"/>
        <w:ind w:left="0" w:firstLine="0"/>
        <w:jc w:val="both"/>
        <w:rPr>
          <w:rFonts w:ascii="Times New Roman" w:eastAsia="Arial Unicode MS" w:hAnsi="Times New Roman" w:cs="Times New Roman"/>
          <w:sz w:val="24"/>
          <w:szCs w:val="24"/>
          <w:lang w:eastAsia="it-IT"/>
        </w:rPr>
      </w:pPr>
      <w:r w:rsidRPr="00A20278">
        <w:rPr>
          <w:rFonts w:ascii="Times New Roman" w:eastAsia="Arial Unicode MS" w:hAnsi="Times New Roman" w:cs="Times New Roman"/>
          <w:sz w:val="24"/>
          <w:szCs w:val="24"/>
          <w:lang w:val="ky-KG" w:eastAsia="it-IT"/>
        </w:rPr>
        <w:t xml:space="preserve">тыюу салынган заттар менен булгануу коркунучун алдын алуу иш-чаралары, органикалык жана органикалык эмес продуктулардын физикалык тийишин же аралашуусунун алдын алуу үчүн түзүлгөн физикалык тоскоолдуктары, сактоочу жайларда жана оператордун бүткүл өндүрүштүк чынжыры боюнча аткарыла турган тазалоо иш-чаралары;      </w:t>
      </w:r>
    </w:p>
    <w:p w14:paraId="4874E4A7" w14:textId="77777777" w:rsidR="00A20278" w:rsidRPr="00A20278" w:rsidRDefault="00584CF9" w:rsidP="007F43FA">
      <w:pPr>
        <w:numPr>
          <w:ilvl w:val="0"/>
          <w:numId w:val="31"/>
        </w:numPr>
        <w:tabs>
          <w:tab w:val="num" w:pos="810"/>
        </w:tabs>
        <w:spacing w:after="120" w:line="240" w:lineRule="auto"/>
        <w:ind w:left="0" w:firstLine="0"/>
        <w:jc w:val="both"/>
        <w:rPr>
          <w:rFonts w:ascii="Times New Roman" w:eastAsia="Arial Unicode MS" w:hAnsi="Times New Roman" w:cs="Times New Roman"/>
          <w:sz w:val="24"/>
          <w:szCs w:val="24"/>
          <w:lang w:eastAsia="it-IT"/>
        </w:rPr>
      </w:pPr>
      <w:r w:rsidRPr="00A20278">
        <w:rPr>
          <w:rFonts w:ascii="Times New Roman" w:eastAsia="Arial Unicode MS" w:hAnsi="Times New Roman" w:cs="Times New Roman"/>
          <w:sz w:val="24"/>
          <w:szCs w:val="24"/>
          <w:lang w:val="ky-KG" w:eastAsia="it-IT"/>
        </w:rPr>
        <w:t>ар бир өндүрүштүк бирдиктин жайгашкан жайдын дареги, техникалык жана эмгек ресурстарынын тизмеси, техногендик жүк жана ар бир өндүрүштүк бирдиктин же объектинин мүмкүн боло турган булгоо  булактары жөнүндө маалыматтар;</w:t>
      </w:r>
    </w:p>
    <w:p w14:paraId="4774C225" w14:textId="77777777" w:rsidR="00A20278" w:rsidRPr="00A20278" w:rsidRDefault="00584CF9" w:rsidP="007F43FA">
      <w:pPr>
        <w:numPr>
          <w:ilvl w:val="0"/>
          <w:numId w:val="31"/>
        </w:numPr>
        <w:tabs>
          <w:tab w:val="num" w:pos="810"/>
        </w:tabs>
        <w:spacing w:after="120" w:line="240" w:lineRule="auto"/>
        <w:ind w:left="0" w:firstLine="0"/>
        <w:jc w:val="both"/>
        <w:rPr>
          <w:rFonts w:ascii="Times New Roman" w:eastAsia="Arial Unicode MS" w:hAnsi="Times New Roman" w:cs="Times New Roman"/>
          <w:sz w:val="24"/>
          <w:szCs w:val="24"/>
          <w:lang w:eastAsia="it-IT"/>
        </w:rPr>
      </w:pPr>
      <w:r w:rsidRPr="00A20278">
        <w:rPr>
          <w:rFonts w:ascii="Times New Roman" w:eastAsia="Arial Unicode MS" w:hAnsi="Times New Roman" w:cs="Times New Roman"/>
          <w:sz w:val="24"/>
          <w:szCs w:val="24"/>
          <w:lang w:val="ky-KG" w:eastAsia="it-IT"/>
        </w:rPr>
        <w:t xml:space="preserve">курамын, булагын, колдонулушун жана коммерциялык жеткиликтүүлүгүн көрсөтүү менен колдонулган ресурстардын тизмеси; </w:t>
      </w:r>
    </w:p>
    <w:p w14:paraId="6548D95C" w14:textId="77777777" w:rsidR="00A20278" w:rsidRPr="00A20278" w:rsidRDefault="00584CF9" w:rsidP="007F43FA">
      <w:pPr>
        <w:numPr>
          <w:ilvl w:val="0"/>
          <w:numId w:val="31"/>
        </w:numPr>
        <w:tabs>
          <w:tab w:val="num" w:pos="810"/>
        </w:tabs>
        <w:spacing w:after="120" w:line="240" w:lineRule="auto"/>
        <w:ind w:left="0" w:firstLine="0"/>
        <w:jc w:val="both"/>
        <w:rPr>
          <w:rFonts w:ascii="Times New Roman" w:eastAsia="Arial Unicode MS" w:hAnsi="Times New Roman" w:cs="Times New Roman"/>
          <w:sz w:val="24"/>
          <w:szCs w:val="24"/>
          <w:lang w:val="en-GB" w:eastAsia="it-IT"/>
        </w:rPr>
      </w:pPr>
      <w:r w:rsidRPr="00A20278">
        <w:rPr>
          <w:rFonts w:ascii="Times New Roman" w:eastAsia="Arial Unicode MS" w:hAnsi="Times New Roman" w:cs="Times New Roman"/>
          <w:sz w:val="24"/>
          <w:szCs w:val="24"/>
          <w:lang w:val="ky-KG" w:eastAsia="it-IT"/>
        </w:rPr>
        <w:t xml:space="preserve">учетко  алуу тутумунун сыпаттамасы; </w:t>
      </w:r>
    </w:p>
    <w:p w14:paraId="36C7890C" w14:textId="77777777" w:rsidR="00A20278" w:rsidRPr="00A20278" w:rsidRDefault="00584CF9" w:rsidP="007F43FA">
      <w:pPr>
        <w:numPr>
          <w:ilvl w:val="0"/>
          <w:numId w:val="31"/>
        </w:numPr>
        <w:tabs>
          <w:tab w:val="num" w:pos="810"/>
        </w:tabs>
        <w:spacing w:after="120" w:line="240" w:lineRule="auto"/>
        <w:ind w:left="0" w:firstLine="0"/>
        <w:jc w:val="both"/>
        <w:rPr>
          <w:rFonts w:ascii="Times New Roman" w:eastAsia="Arial Unicode MS" w:hAnsi="Times New Roman" w:cs="Times New Roman"/>
          <w:sz w:val="24"/>
          <w:szCs w:val="24"/>
          <w:lang w:eastAsia="it-IT"/>
        </w:rPr>
      </w:pPr>
      <w:r w:rsidRPr="00A20278">
        <w:rPr>
          <w:rFonts w:ascii="Times New Roman" w:eastAsia="Arial Unicode MS" w:hAnsi="Times New Roman" w:cs="Times New Roman"/>
          <w:sz w:val="24"/>
          <w:szCs w:val="24"/>
          <w:lang w:val="ky-KG" w:eastAsia="it-IT"/>
        </w:rPr>
        <w:t xml:space="preserve">сертификаттоо боюнча органы же компетенттүү мамлекеттик органы сураган кошумча маалымат;  </w:t>
      </w:r>
    </w:p>
    <w:p w14:paraId="1FE1570C" w14:textId="77777777" w:rsidR="00A20278" w:rsidRPr="00A20278" w:rsidRDefault="00584CF9" w:rsidP="007F43FA">
      <w:pPr>
        <w:numPr>
          <w:ilvl w:val="0"/>
          <w:numId w:val="31"/>
        </w:numPr>
        <w:spacing w:after="120" w:line="240" w:lineRule="auto"/>
        <w:ind w:left="0" w:firstLine="0"/>
        <w:jc w:val="both"/>
        <w:rPr>
          <w:rFonts w:ascii="Times New Roman" w:eastAsia="Times New Roman" w:hAnsi="Times New Roman" w:cs="Times New Roman"/>
          <w:sz w:val="24"/>
          <w:szCs w:val="24"/>
          <w:lang w:eastAsia="it-IT"/>
        </w:rPr>
      </w:pPr>
      <w:r w:rsidRPr="00A20278">
        <w:rPr>
          <w:rFonts w:ascii="Times New Roman" w:eastAsia="Times New Roman" w:hAnsi="Times New Roman" w:cs="Times New Roman"/>
          <w:sz w:val="24"/>
          <w:szCs w:val="24"/>
          <w:lang w:val="ky-KG" w:eastAsia="it-IT"/>
        </w:rPr>
        <w:t>операторлор органикалык өндүрүш планын өтүнмө формасы менен кошо сертификаттоо боюнча органына жөнөтүшөт; ошондой эле алар жылына бир жолу же сертификаттоо боюнча органдын талабы боюнча жаңыланган нускасын тапшырып, баяндоодо же көрүлгөн чараларында олуттуу өзгөрүүлөр жөнүндө токтоосуз кабарлап турушу керек.</w:t>
      </w:r>
    </w:p>
    <w:p w14:paraId="22D517FD" w14:textId="77777777" w:rsidR="00A20278" w:rsidRPr="00A20278" w:rsidRDefault="00A20278" w:rsidP="00A20278">
      <w:pPr>
        <w:spacing w:after="120" w:line="240" w:lineRule="auto"/>
        <w:jc w:val="both"/>
        <w:rPr>
          <w:rFonts w:ascii="Times New Roman" w:eastAsia="Arial Unicode MS" w:hAnsi="Times New Roman" w:cs="Times New Roman"/>
          <w:sz w:val="24"/>
          <w:szCs w:val="24"/>
          <w:lang w:eastAsia="it-IT"/>
        </w:rPr>
      </w:pPr>
    </w:p>
    <w:p w14:paraId="64061A54" w14:textId="77777777" w:rsidR="00A20278" w:rsidRPr="00A20278" w:rsidRDefault="00584CF9" w:rsidP="007F43FA">
      <w:pPr>
        <w:numPr>
          <w:ilvl w:val="1"/>
          <w:numId w:val="64"/>
        </w:numPr>
        <w:spacing w:after="120" w:line="240" w:lineRule="auto"/>
        <w:jc w:val="both"/>
        <w:rPr>
          <w:rFonts w:ascii="Times New Roman" w:eastAsia="Times New Roman" w:hAnsi="Times New Roman" w:cs="Times New Roman"/>
          <w:b/>
          <w:sz w:val="24"/>
          <w:szCs w:val="24"/>
          <w:lang w:eastAsia="it-IT"/>
        </w:rPr>
      </w:pPr>
      <w:r w:rsidRPr="00A20278">
        <w:rPr>
          <w:rFonts w:ascii="Times New Roman" w:eastAsia="Times New Roman" w:hAnsi="Times New Roman" w:cs="Times New Roman"/>
          <w:b/>
          <w:sz w:val="24"/>
          <w:szCs w:val="24"/>
          <w:lang w:val="ky-KG" w:eastAsia="it-IT"/>
        </w:rPr>
        <w:t xml:space="preserve"> Органикалык өндүрүш операторлорун сертификаттоо</w:t>
      </w:r>
    </w:p>
    <w:p w14:paraId="592CE50D" w14:textId="77777777" w:rsidR="00A20278" w:rsidRPr="00A20278" w:rsidRDefault="00584CF9" w:rsidP="00A20278">
      <w:pPr>
        <w:tabs>
          <w:tab w:val="left" w:pos="990"/>
        </w:tabs>
        <w:spacing w:after="120" w:line="240" w:lineRule="auto"/>
        <w:jc w:val="both"/>
        <w:rPr>
          <w:rFonts w:ascii="Times New Roman" w:eastAsia="Times New Roman" w:hAnsi="Times New Roman" w:cs="Times New Roman"/>
          <w:b/>
          <w:sz w:val="24"/>
          <w:szCs w:val="24"/>
          <w:lang w:eastAsia="it-IT"/>
        </w:rPr>
      </w:pPr>
      <w:r w:rsidRPr="00A20278">
        <w:rPr>
          <w:rFonts w:ascii="Times New Roman" w:eastAsia="Times New Roman" w:hAnsi="Times New Roman" w:cs="Times New Roman"/>
          <w:b/>
          <w:sz w:val="24"/>
          <w:szCs w:val="24"/>
          <w:lang w:val="ky-KG" w:eastAsia="it-IT"/>
        </w:rPr>
        <w:t>3.3.1</w:t>
      </w:r>
      <w:r w:rsidRPr="00A20278">
        <w:rPr>
          <w:rFonts w:ascii="Times New Roman" w:eastAsia="Times New Roman" w:hAnsi="Times New Roman" w:cs="Times New Roman"/>
          <w:b/>
          <w:sz w:val="24"/>
          <w:szCs w:val="24"/>
          <w:lang w:val="ky-KG" w:eastAsia="it-IT"/>
        </w:rPr>
        <w:tab/>
        <w:t>Сертификаттоого өтүнмө</w:t>
      </w:r>
    </w:p>
    <w:p w14:paraId="2A5C0A14" w14:textId="77777777" w:rsidR="00A20278" w:rsidRPr="00A20278" w:rsidRDefault="00584CF9" w:rsidP="00A20278">
      <w:pPr>
        <w:spacing w:after="120" w:line="240" w:lineRule="auto"/>
        <w:jc w:val="both"/>
        <w:rPr>
          <w:rFonts w:ascii="Times New Roman" w:eastAsia="Times New Roman" w:hAnsi="Times New Roman" w:cs="Times New Roman"/>
          <w:sz w:val="24"/>
          <w:szCs w:val="24"/>
          <w:lang w:eastAsia="it-IT"/>
        </w:rPr>
      </w:pPr>
      <w:r w:rsidRPr="00A20278">
        <w:rPr>
          <w:rFonts w:ascii="Times New Roman" w:eastAsia="Times New Roman" w:hAnsi="Times New Roman" w:cs="Times New Roman"/>
          <w:sz w:val="24"/>
          <w:szCs w:val="24"/>
          <w:lang w:val="ky-KG" w:eastAsia="it-IT"/>
        </w:rPr>
        <w:t xml:space="preserve">Сертификаттоого өтүнмөнү тапшырып жаткан операторлор аккредитацияланган сертификаттоо боюнча органына төмөнкү маалыматты камтыган арызын бериши керек:  </w:t>
      </w:r>
    </w:p>
    <w:p w14:paraId="27FB5964" w14:textId="77777777" w:rsidR="00A20278" w:rsidRPr="00A20278" w:rsidRDefault="00584CF9" w:rsidP="007F43FA">
      <w:pPr>
        <w:numPr>
          <w:ilvl w:val="0"/>
          <w:numId w:val="6"/>
        </w:numPr>
        <w:spacing w:after="120" w:line="240" w:lineRule="auto"/>
        <w:ind w:left="0" w:firstLine="0"/>
        <w:jc w:val="both"/>
        <w:rPr>
          <w:rFonts w:ascii="Times New Roman" w:eastAsia="Arial Unicode MS" w:hAnsi="Times New Roman" w:cs="Times New Roman"/>
          <w:sz w:val="24"/>
          <w:szCs w:val="24"/>
          <w:lang w:eastAsia="it-IT"/>
        </w:rPr>
      </w:pPr>
      <w:r w:rsidRPr="00A20278">
        <w:rPr>
          <w:rFonts w:ascii="Times New Roman" w:eastAsia="Arial Unicode MS" w:hAnsi="Times New Roman" w:cs="Times New Roman"/>
          <w:sz w:val="24"/>
          <w:szCs w:val="24"/>
          <w:lang w:val="ky-KG" w:eastAsia="it-IT"/>
        </w:rPr>
        <w:t xml:space="preserve">уюмдун аталышы, дареги, телефону, анын ичинде толук байланыш маалыматтары, эгерде бул юридикалык жак болсо, анда уюштуруу документтеринин күбөлөндүрүлгөн көчүрмөлөрү; </w:t>
      </w:r>
    </w:p>
    <w:p w14:paraId="70A106AD" w14:textId="77777777" w:rsidR="00A20278" w:rsidRPr="00A20278" w:rsidRDefault="00584CF9" w:rsidP="007F43FA">
      <w:pPr>
        <w:numPr>
          <w:ilvl w:val="0"/>
          <w:numId w:val="6"/>
        </w:numPr>
        <w:spacing w:after="120" w:line="240" w:lineRule="auto"/>
        <w:ind w:left="0" w:firstLine="0"/>
        <w:jc w:val="both"/>
        <w:rPr>
          <w:rFonts w:ascii="Times New Roman" w:eastAsia="Arial Unicode MS" w:hAnsi="Times New Roman" w:cs="Times New Roman"/>
          <w:sz w:val="24"/>
          <w:szCs w:val="24"/>
          <w:lang w:eastAsia="it-IT"/>
        </w:rPr>
      </w:pPr>
      <w:r w:rsidRPr="00A20278">
        <w:rPr>
          <w:rFonts w:ascii="Times New Roman" w:eastAsia="Arial Unicode MS" w:hAnsi="Times New Roman" w:cs="Times New Roman"/>
          <w:sz w:val="24"/>
          <w:szCs w:val="24"/>
          <w:lang w:val="ky-KG" w:eastAsia="it-IT"/>
        </w:rPr>
        <w:t>өндүрүш чөйрөсү (дыйканчылык, мал чарбачылыгы, жыгач даярдоо, кайра иштетүү, импорттоо-экспорттоо);</w:t>
      </w:r>
    </w:p>
    <w:p w14:paraId="6C8A0146" w14:textId="77777777" w:rsidR="00A20278" w:rsidRPr="00A20278" w:rsidRDefault="00584CF9" w:rsidP="007F43FA">
      <w:pPr>
        <w:numPr>
          <w:ilvl w:val="0"/>
          <w:numId w:val="6"/>
        </w:numPr>
        <w:spacing w:after="120" w:line="240" w:lineRule="auto"/>
        <w:ind w:left="0" w:firstLine="0"/>
        <w:jc w:val="both"/>
        <w:rPr>
          <w:rFonts w:ascii="Times New Roman" w:eastAsia="Arial Unicode MS" w:hAnsi="Times New Roman" w:cs="Times New Roman"/>
          <w:sz w:val="24"/>
          <w:szCs w:val="24"/>
          <w:lang w:eastAsia="it-IT"/>
        </w:rPr>
      </w:pPr>
      <w:r w:rsidRPr="00A20278">
        <w:rPr>
          <w:rFonts w:ascii="Times New Roman" w:eastAsia="Arial Unicode MS" w:hAnsi="Times New Roman" w:cs="Times New Roman"/>
          <w:sz w:val="24"/>
          <w:szCs w:val="24"/>
          <w:lang w:val="ky-KG" w:eastAsia="it-IT"/>
        </w:rPr>
        <w:lastRenderedPageBreak/>
        <w:t>ушул бөлүктүн 3.2-бөлүмүнө ылайык органикалык өндүрүштүн планы;</w:t>
      </w:r>
    </w:p>
    <w:p w14:paraId="055FBFF6" w14:textId="77777777" w:rsidR="00A20278" w:rsidRPr="00A20278" w:rsidRDefault="00584CF9" w:rsidP="007F43FA">
      <w:pPr>
        <w:numPr>
          <w:ilvl w:val="0"/>
          <w:numId w:val="6"/>
        </w:numPr>
        <w:spacing w:after="120" w:line="240" w:lineRule="auto"/>
        <w:ind w:left="0" w:firstLine="0"/>
        <w:jc w:val="both"/>
        <w:rPr>
          <w:rFonts w:ascii="Times New Roman" w:eastAsia="Arial Unicode MS" w:hAnsi="Times New Roman" w:cs="Times New Roman"/>
          <w:sz w:val="24"/>
          <w:szCs w:val="24"/>
          <w:lang w:eastAsia="it-IT"/>
        </w:rPr>
      </w:pPr>
      <w:r w:rsidRPr="00A20278">
        <w:rPr>
          <w:rFonts w:ascii="Times New Roman" w:eastAsia="Arial Unicode MS" w:hAnsi="Times New Roman" w:cs="Times New Roman"/>
          <w:sz w:val="24"/>
          <w:szCs w:val="24"/>
          <w:lang w:val="ky-KG" w:eastAsia="it-IT"/>
        </w:rPr>
        <w:t>сертификаттоо үчүн суроо-талап боюнча сактоочу жана / же чогултуучу аймакта органикалык өндүрүш үчүн уруксат берилбеген продуктулардын акыркы колдонуу күнү;</w:t>
      </w:r>
    </w:p>
    <w:p w14:paraId="4553F8A3" w14:textId="77777777" w:rsidR="00A20278" w:rsidRPr="00A20278" w:rsidRDefault="00584CF9" w:rsidP="007F43FA">
      <w:pPr>
        <w:numPr>
          <w:ilvl w:val="0"/>
          <w:numId w:val="6"/>
        </w:numPr>
        <w:spacing w:after="120" w:line="240" w:lineRule="auto"/>
        <w:ind w:left="0" w:firstLine="0"/>
        <w:jc w:val="both"/>
        <w:rPr>
          <w:rFonts w:ascii="Times New Roman" w:eastAsia="Arial Unicode MS" w:hAnsi="Times New Roman" w:cs="Times New Roman"/>
          <w:sz w:val="24"/>
          <w:szCs w:val="24"/>
          <w:lang w:eastAsia="it-IT"/>
        </w:rPr>
      </w:pPr>
      <w:r w:rsidRPr="00A20278">
        <w:rPr>
          <w:rFonts w:ascii="Times New Roman" w:eastAsia="Arial Unicode MS" w:hAnsi="Times New Roman" w:cs="Times New Roman"/>
          <w:sz w:val="24"/>
          <w:szCs w:val="24"/>
          <w:lang w:val="ky-KG" w:eastAsia="it-IT"/>
        </w:rPr>
        <w:t>мурда  сертификаттоо боюнча өтүнмө берилген башка органдар жөнүндө маалыматтар, анын жыйынтыктары жана эгерде шайкеш келбестиктер аныкталса жүргүзүлгөн түзөтүүчү иш-аракеттер тууралуу баяндоо;</w:t>
      </w:r>
    </w:p>
    <w:p w14:paraId="41766EDD" w14:textId="77777777" w:rsidR="00A20278" w:rsidRPr="00A20278" w:rsidRDefault="00584CF9" w:rsidP="007F43FA">
      <w:pPr>
        <w:numPr>
          <w:ilvl w:val="0"/>
          <w:numId w:val="6"/>
        </w:numPr>
        <w:spacing w:after="120" w:line="240" w:lineRule="auto"/>
        <w:ind w:left="0" w:firstLine="0"/>
        <w:jc w:val="both"/>
        <w:rPr>
          <w:rFonts w:ascii="Times New Roman" w:eastAsia="Arial Unicode MS" w:hAnsi="Times New Roman" w:cs="Times New Roman"/>
          <w:sz w:val="24"/>
          <w:szCs w:val="24"/>
          <w:lang w:eastAsia="it-IT"/>
        </w:rPr>
      </w:pPr>
      <w:r w:rsidRPr="00A20278">
        <w:rPr>
          <w:rFonts w:ascii="Times New Roman" w:eastAsia="Arial Unicode MS" w:hAnsi="Times New Roman" w:cs="Times New Roman"/>
          <w:sz w:val="24"/>
          <w:szCs w:val="24"/>
          <w:lang w:val="ky-KG" w:eastAsia="it-IT"/>
        </w:rPr>
        <w:t>сертификаттоо боюнча органдын жыйымдарынын тизмесине ылайык алым төлөнгөндүгүн ырастоо.</w:t>
      </w:r>
    </w:p>
    <w:p w14:paraId="7787F278" w14:textId="77777777" w:rsidR="00A20278" w:rsidRPr="00A20278" w:rsidRDefault="00584CF9" w:rsidP="00A20278">
      <w:pPr>
        <w:spacing w:after="120" w:line="240" w:lineRule="auto"/>
        <w:jc w:val="both"/>
        <w:rPr>
          <w:rFonts w:ascii="Times New Roman" w:eastAsia="Times New Roman" w:hAnsi="Times New Roman" w:cs="Times New Roman"/>
          <w:sz w:val="24"/>
          <w:szCs w:val="24"/>
          <w:lang w:eastAsia="it-IT"/>
        </w:rPr>
      </w:pPr>
      <w:r w:rsidRPr="00A20278">
        <w:rPr>
          <w:rFonts w:ascii="Times New Roman" w:eastAsia="Times New Roman" w:hAnsi="Times New Roman" w:cs="Times New Roman"/>
          <w:b/>
          <w:bCs/>
          <w:sz w:val="24"/>
          <w:szCs w:val="24"/>
          <w:lang w:val="ky-KG" w:eastAsia="it-IT"/>
        </w:rPr>
        <w:t>3.3.2</w:t>
      </w:r>
      <w:r w:rsidRPr="00A20278">
        <w:rPr>
          <w:rFonts w:ascii="Times New Roman" w:eastAsia="Times New Roman" w:hAnsi="Times New Roman" w:cs="Times New Roman"/>
          <w:b/>
          <w:bCs/>
          <w:sz w:val="24"/>
          <w:szCs w:val="24"/>
          <w:lang w:val="ky-KG" w:eastAsia="it-IT"/>
        </w:rPr>
        <w:tab/>
        <w:t>Өтүнмөнү карап чыгуу</w:t>
      </w:r>
    </w:p>
    <w:p w14:paraId="356DCBCC" w14:textId="77777777" w:rsidR="00A20278" w:rsidRPr="00A20278" w:rsidRDefault="00584CF9" w:rsidP="00A20278">
      <w:pPr>
        <w:spacing w:after="120" w:line="240" w:lineRule="auto"/>
        <w:jc w:val="both"/>
        <w:rPr>
          <w:rFonts w:ascii="Times New Roman" w:eastAsia="Times New Roman" w:hAnsi="Times New Roman" w:cs="Times New Roman"/>
          <w:sz w:val="24"/>
          <w:szCs w:val="24"/>
          <w:lang w:eastAsia="it-IT"/>
        </w:rPr>
      </w:pPr>
      <w:r w:rsidRPr="00A20278">
        <w:rPr>
          <w:rFonts w:ascii="Times New Roman" w:eastAsia="Times New Roman" w:hAnsi="Times New Roman" w:cs="Times New Roman"/>
          <w:sz w:val="24"/>
          <w:szCs w:val="24"/>
          <w:lang w:val="ky-KG" w:eastAsia="it-IT"/>
        </w:rPr>
        <w:t>3.3.2.1. Өтүнмөнү алгандан кийин сертификаттоо боюнча орган төмөнкүлөрдү аткарууга милдеттүү:</w:t>
      </w:r>
    </w:p>
    <w:p w14:paraId="503021A8" w14:textId="77777777" w:rsidR="00A20278" w:rsidRPr="00A20278" w:rsidRDefault="00584CF9" w:rsidP="007F43FA">
      <w:pPr>
        <w:numPr>
          <w:ilvl w:val="0"/>
          <w:numId w:val="33"/>
        </w:numPr>
        <w:spacing w:after="120" w:line="240" w:lineRule="auto"/>
        <w:ind w:left="0" w:firstLine="0"/>
        <w:jc w:val="both"/>
        <w:rPr>
          <w:rFonts w:ascii="Times New Roman" w:eastAsia="Times New Roman" w:hAnsi="Times New Roman" w:cs="Times New Roman"/>
          <w:sz w:val="24"/>
          <w:szCs w:val="24"/>
          <w:lang w:eastAsia="it-IT"/>
        </w:rPr>
      </w:pPr>
      <w:r w:rsidRPr="00A20278">
        <w:rPr>
          <w:rFonts w:ascii="Times New Roman" w:eastAsia="Times New Roman" w:hAnsi="Times New Roman" w:cs="Times New Roman"/>
          <w:sz w:val="24"/>
          <w:szCs w:val="24"/>
          <w:lang w:val="ky-KG" w:eastAsia="it-IT"/>
        </w:rPr>
        <w:t>камералдык текшерүү жүргүзүү жолу менен ушул бөлүктүн 3.1-бөлүмүнө ылайык өтүнмө ээсинин толугу менен шайкеш болуусун текшерүү жана шайкештик мүмкүндүгүн аныктоо;</w:t>
      </w:r>
      <w:r w:rsidRPr="00A20278">
        <w:rPr>
          <w:rFonts w:ascii="Times New Roman" w:eastAsia="Times New Roman" w:hAnsi="Times New Roman" w:cs="Times New Roman"/>
          <w:sz w:val="24"/>
          <w:szCs w:val="24"/>
          <w:lang w:val="ky-KG" w:eastAsia="it-IT"/>
        </w:rPr>
        <w:tab/>
        <w:t xml:space="preserve"> </w:t>
      </w:r>
    </w:p>
    <w:p w14:paraId="61880DFC" w14:textId="77777777" w:rsidR="00A20278" w:rsidRPr="00584CF9" w:rsidRDefault="00584CF9" w:rsidP="007F43FA">
      <w:pPr>
        <w:numPr>
          <w:ilvl w:val="0"/>
          <w:numId w:val="33"/>
        </w:numPr>
        <w:spacing w:after="120" w:line="240" w:lineRule="auto"/>
        <w:ind w:left="0" w:firstLine="0"/>
        <w:jc w:val="both"/>
        <w:rPr>
          <w:rFonts w:ascii="Times New Roman" w:eastAsia="Times New Roman" w:hAnsi="Times New Roman" w:cs="Times New Roman"/>
          <w:sz w:val="24"/>
          <w:szCs w:val="24"/>
          <w:lang w:val="ky-KG" w:eastAsia="it-IT"/>
        </w:rPr>
      </w:pPr>
      <w:r w:rsidRPr="00A20278">
        <w:rPr>
          <w:rFonts w:ascii="Times New Roman" w:eastAsia="Times New Roman" w:hAnsi="Times New Roman" w:cs="Times New Roman"/>
          <w:sz w:val="24"/>
          <w:szCs w:val="24"/>
          <w:lang w:val="ky-KG" w:eastAsia="it-IT"/>
        </w:rPr>
        <w:t>органикалык өндүрүш боюнча сунушталган план ушул бөлүктүн 3.2-бөлүмүнө шайкеш келген учурда аны карап чыгуу жана бекитүү. Зарыл болсо, аккредитацияланган сертификаттоо боюнча орган кошумча документтерди же органикалык өндүрүш планына өзгөртүүлөрдү киргизүүнү талап кыла алат;</w:t>
      </w:r>
    </w:p>
    <w:p w14:paraId="3B8D623A" w14:textId="77777777" w:rsidR="00A20278" w:rsidRPr="00584CF9" w:rsidRDefault="00584CF9" w:rsidP="007F43FA">
      <w:pPr>
        <w:numPr>
          <w:ilvl w:val="0"/>
          <w:numId w:val="33"/>
        </w:numPr>
        <w:spacing w:after="120" w:line="240" w:lineRule="auto"/>
        <w:ind w:left="0" w:firstLine="0"/>
        <w:jc w:val="both"/>
        <w:rPr>
          <w:rFonts w:ascii="Times New Roman" w:eastAsia="Times New Roman" w:hAnsi="Times New Roman" w:cs="Times New Roman"/>
          <w:sz w:val="24"/>
          <w:szCs w:val="24"/>
          <w:lang w:val="ky-KG" w:eastAsia="it-IT"/>
        </w:rPr>
      </w:pPr>
      <w:r w:rsidRPr="00A20278">
        <w:rPr>
          <w:rFonts w:ascii="Times New Roman" w:eastAsia="Times New Roman" w:hAnsi="Times New Roman" w:cs="Times New Roman"/>
          <w:sz w:val="24"/>
          <w:szCs w:val="24"/>
          <w:lang w:val="ky-KG" w:eastAsia="it-IT"/>
        </w:rPr>
        <w:t xml:space="preserve">эгерде өтүнмө ээси-оператор мурда башка сертификаттоо боюнча органына кайрылып, андан сертификаттоого шайкеш келбегендиги же кабыл алынбагандыгы тууралуу билдирүү алган болсо, башка ыйгарым укуктуу сертификаттоо боюнча органдарынан оператор жөнүндө маалыматты сурай алат; </w:t>
      </w:r>
    </w:p>
    <w:p w14:paraId="39FE1134" w14:textId="77777777" w:rsidR="00A20278" w:rsidRPr="00584CF9" w:rsidRDefault="00584CF9" w:rsidP="007F43FA">
      <w:pPr>
        <w:numPr>
          <w:ilvl w:val="0"/>
          <w:numId w:val="33"/>
        </w:numPr>
        <w:spacing w:after="120" w:line="240" w:lineRule="auto"/>
        <w:ind w:left="0" w:firstLine="0"/>
        <w:jc w:val="both"/>
        <w:rPr>
          <w:rFonts w:ascii="Times New Roman" w:eastAsia="Times New Roman" w:hAnsi="Times New Roman" w:cs="Times New Roman"/>
          <w:sz w:val="24"/>
          <w:szCs w:val="24"/>
          <w:lang w:val="ky-KG" w:eastAsia="it-IT"/>
        </w:rPr>
      </w:pPr>
      <w:r w:rsidRPr="00A20278">
        <w:rPr>
          <w:rFonts w:ascii="Times New Roman" w:eastAsia="Times New Roman" w:hAnsi="Times New Roman" w:cs="Times New Roman"/>
          <w:sz w:val="24"/>
          <w:szCs w:val="24"/>
          <w:lang w:val="ky-KG" w:eastAsia="it-IT"/>
        </w:rPr>
        <w:t>документтерди кабыл алып карап чыккандан кийин, оператор менен сертификаттоо боюнча органдын ортосунда келишим түзүлөт жана сертификаттоо боюнча органдын өтүнмө ээсинин материалдарынын талдоосу боюнча өндүрүш же кайра иштетүү иш-аракеттери колдонулуп жаткан ченемдик талаптарына шайкеш келүүсү мүмкүн экендиги көрсөтүлсө, анда сертификаттоо боюнча органы өтүнмө ээсинин сертификаттоо шарттарына шайкештигин аныктоо үчүн өндүрүү жеринде алгачкы инспекциялык текшерүүнү жүргүзөт;</w:t>
      </w:r>
    </w:p>
    <w:p w14:paraId="62E6D254" w14:textId="77777777" w:rsidR="00A20278" w:rsidRPr="00584CF9" w:rsidRDefault="00584CF9" w:rsidP="007F43FA">
      <w:pPr>
        <w:numPr>
          <w:ilvl w:val="0"/>
          <w:numId w:val="33"/>
        </w:numPr>
        <w:spacing w:after="120" w:line="240" w:lineRule="auto"/>
        <w:ind w:left="0" w:firstLine="0"/>
        <w:jc w:val="both"/>
        <w:rPr>
          <w:rFonts w:ascii="Times New Roman" w:eastAsia="Times New Roman" w:hAnsi="Times New Roman" w:cs="Times New Roman"/>
          <w:sz w:val="24"/>
          <w:szCs w:val="24"/>
          <w:lang w:val="ky-KG" w:eastAsia="it-IT"/>
        </w:rPr>
      </w:pPr>
      <w:r w:rsidRPr="00A20278">
        <w:rPr>
          <w:rFonts w:ascii="Times New Roman" w:eastAsia="Times New Roman" w:hAnsi="Times New Roman" w:cs="Times New Roman"/>
          <w:sz w:val="24"/>
          <w:szCs w:val="24"/>
          <w:lang w:val="ky-KG" w:eastAsia="it-IT"/>
        </w:rPr>
        <w:t xml:space="preserve">тапшырылган өтүнмө менен документтерди карап чыгууну текшерүү башталган күндөн тартып акылга сыярлык 30-50 жумуш  күндүн ичинде толук карап чыгуу жана анын жыйынтыктарын өтүнмө ээсине билдирүү; </w:t>
      </w:r>
    </w:p>
    <w:p w14:paraId="4C1FC392" w14:textId="77777777" w:rsidR="00A20278" w:rsidRPr="00584CF9" w:rsidRDefault="00584CF9" w:rsidP="007F43FA">
      <w:pPr>
        <w:numPr>
          <w:ilvl w:val="0"/>
          <w:numId w:val="33"/>
        </w:numPr>
        <w:spacing w:after="120" w:line="240" w:lineRule="auto"/>
        <w:ind w:left="0" w:firstLine="0"/>
        <w:jc w:val="both"/>
        <w:rPr>
          <w:rFonts w:ascii="Times New Roman" w:eastAsia="Times New Roman" w:hAnsi="Times New Roman" w:cs="Times New Roman"/>
          <w:sz w:val="24"/>
          <w:szCs w:val="24"/>
          <w:lang w:val="ky-KG" w:eastAsia="it-IT"/>
        </w:rPr>
      </w:pPr>
      <w:r w:rsidRPr="00A20278">
        <w:rPr>
          <w:rFonts w:ascii="Times New Roman" w:eastAsia="Times New Roman" w:hAnsi="Times New Roman" w:cs="Times New Roman"/>
          <w:sz w:val="24"/>
          <w:szCs w:val="24"/>
          <w:lang w:val="ky-KG" w:eastAsia="it-IT"/>
        </w:rPr>
        <w:t xml:space="preserve">объектиге барган учурда алынган сынамыктардын сыноо (изилдөө) натыйжаларын жана текшерүү актысынын көчүрмөсүн текшерүү жүргүзүлгөн күндөн тартып 30 күндүн ичинде өтүнмө ээсине-операторго берүү; </w:t>
      </w:r>
    </w:p>
    <w:p w14:paraId="799E96D2" w14:textId="77777777" w:rsidR="00A20278" w:rsidRPr="00584CF9" w:rsidRDefault="00584CF9" w:rsidP="007F43FA">
      <w:pPr>
        <w:numPr>
          <w:ilvl w:val="0"/>
          <w:numId w:val="33"/>
        </w:numPr>
        <w:spacing w:after="120" w:line="240" w:lineRule="auto"/>
        <w:ind w:left="0" w:firstLine="0"/>
        <w:jc w:val="both"/>
        <w:rPr>
          <w:rFonts w:ascii="Times New Roman" w:eastAsia="Times New Roman" w:hAnsi="Times New Roman" w:cs="Times New Roman"/>
          <w:sz w:val="24"/>
          <w:szCs w:val="24"/>
          <w:lang w:val="ky-KG" w:eastAsia="it-IT"/>
        </w:rPr>
      </w:pPr>
      <w:r w:rsidRPr="00A20278">
        <w:rPr>
          <w:rFonts w:ascii="Times New Roman" w:eastAsia="Times New Roman" w:hAnsi="Times New Roman" w:cs="Times New Roman"/>
          <w:sz w:val="24"/>
          <w:szCs w:val="24"/>
          <w:lang w:val="ky-KG" w:eastAsia="it-IT"/>
        </w:rPr>
        <w:t>текшерүүдөн кийин өндүрүлгөн продукцияны көрсөтүү менен шайкештик сертификатын берүү; шарттуу шайкештик болгон учурда шайкеш келбестиктерди белгиленген мөөнөттө жоюуга чейин оператор түзөтүүчү чараларын сунуштоо керек, ал чаралар каралып, акыры сертификаттоо боюнча орган тарабынан кабыл алынат;</w:t>
      </w:r>
    </w:p>
    <w:p w14:paraId="540CEDE0" w14:textId="77777777" w:rsidR="00A20278" w:rsidRPr="00584CF9" w:rsidRDefault="00584CF9" w:rsidP="007F43FA">
      <w:pPr>
        <w:numPr>
          <w:ilvl w:val="0"/>
          <w:numId w:val="33"/>
        </w:numPr>
        <w:spacing w:after="120" w:line="240" w:lineRule="auto"/>
        <w:ind w:left="0" w:firstLine="0"/>
        <w:jc w:val="both"/>
        <w:rPr>
          <w:rFonts w:ascii="Times New Roman" w:eastAsia="Times New Roman" w:hAnsi="Times New Roman" w:cs="Times New Roman"/>
          <w:sz w:val="24"/>
          <w:szCs w:val="24"/>
          <w:lang w:val="ky-KG" w:eastAsia="it-IT"/>
        </w:rPr>
      </w:pPr>
      <w:r w:rsidRPr="00A20278">
        <w:rPr>
          <w:rFonts w:ascii="Times New Roman" w:eastAsia="Times New Roman" w:hAnsi="Times New Roman" w:cs="Times New Roman"/>
          <w:sz w:val="24"/>
          <w:szCs w:val="24"/>
          <w:lang w:val="ky-KG" w:eastAsia="it-IT"/>
        </w:rPr>
        <w:t xml:space="preserve">Өтүнмө ээси каалаган убакта өтүнмөнү  кайтарып ала алат.  Ага кайтарып алууга чейин берилген кызмат көрсөтүүнүн наркынан ашкан комиссиондук сый акынын бөлүгү кайтарылып берилет. </w:t>
      </w:r>
    </w:p>
    <w:p w14:paraId="0F0E8052" w14:textId="77777777" w:rsidR="00A20278" w:rsidRPr="00584CF9" w:rsidRDefault="00584CF9" w:rsidP="007F43FA">
      <w:pPr>
        <w:numPr>
          <w:ilvl w:val="2"/>
          <w:numId w:val="65"/>
        </w:numPr>
        <w:autoSpaceDE w:val="0"/>
        <w:autoSpaceDN w:val="0"/>
        <w:adjustRightInd w:val="0"/>
        <w:spacing w:after="120" w:line="240" w:lineRule="auto"/>
        <w:jc w:val="both"/>
        <w:rPr>
          <w:rFonts w:ascii="Times New Roman" w:eastAsia="Times New Roman" w:hAnsi="Times New Roman" w:cs="Times New Roman"/>
          <w:b/>
          <w:sz w:val="24"/>
          <w:szCs w:val="24"/>
          <w:lang w:val="ky-KG" w:eastAsia="it-IT"/>
        </w:rPr>
      </w:pPr>
      <w:r w:rsidRPr="00A20278">
        <w:rPr>
          <w:rFonts w:ascii="Times New Roman" w:eastAsia="Times New Roman" w:hAnsi="Times New Roman" w:cs="Times New Roman"/>
          <w:b/>
          <w:sz w:val="24"/>
          <w:szCs w:val="24"/>
          <w:lang w:val="ky-KG" w:eastAsia="it-IT"/>
        </w:rPr>
        <w:t>Өндүрүү жеринде өткөзө турган инспекциялык текшерүүлөрү</w:t>
      </w:r>
    </w:p>
    <w:p w14:paraId="3A5D8A61" w14:textId="77777777" w:rsidR="00A20278" w:rsidRPr="00584CF9" w:rsidRDefault="00584CF9" w:rsidP="00A20278">
      <w:pPr>
        <w:autoSpaceDE w:val="0"/>
        <w:autoSpaceDN w:val="0"/>
        <w:adjustRightInd w:val="0"/>
        <w:spacing w:after="120" w:line="240" w:lineRule="auto"/>
        <w:jc w:val="both"/>
        <w:rPr>
          <w:rFonts w:ascii="Times New Roman" w:eastAsia="Times New Roman" w:hAnsi="Times New Roman" w:cs="Times New Roman"/>
          <w:bCs/>
          <w:sz w:val="24"/>
          <w:szCs w:val="24"/>
          <w:lang w:val="ky-KG" w:eastAsia="it-IT"/>
        </w:rPr>
      </w:pPr>
      <w:r w:rsidRPr="00A20278">
        <w:rPr>
          <w:rFonts w:ascii="Times New Roman" w:eastAsia="Times New Roman" w:hAnsi="Times New Roman" w:cs="Times New Roman"/>
          <w:bCs/>
          <w:sz w:val="24"/>
          <w:szCs w:val="24"/>
          <w:lang w:val="ky-KG" w:eastAsia="it-IT"/>
        </w:rPr>
        <w:lastRenderedPageBreak/>
        <w:t>3.3.3.1 Сертификатты алуу өтүнмөсүн алгандан кийин, дайындалган сертификаттоочу кызматкер сертификаттоо талап кылынган органикалык ишмердүүлүктүн алкагында органикалык продуктулары өндүрүлүп же кайра иштетилип жаткан ар бир өндүрүштүк бирдиктин, объекттин жана тилкенин жайгашкан жерине барып баштапкы текшерүүнү жүргүзөт:</w:t>
      </w:r>
    </w:p>
    <w:p w14:paraId="319274BF" w14:textId="77777777" w:rsidR="00A20278" w:rsidRPr="00584CF9" w:rsidRDefault="00584CF9" w:rsidP="007F43FA">
      <w:pPr>
        <w:numPr>
          <w:ilvl w:val="0"/>
          <w:numId w:val="34"/>
        </w:numPr>
        <w:autoSpaceDE w:val="0"/>
        <w:autoSpaceDN w:val="0"/>
        <w:adjustRightInd w:val="0"/>
        <w:spacing w:after="120" w:line="240" w:lineRule="auto"/>
        <w:ind w:left="0" w:firstLine="0"/>
        <w:jc w:val="both"/>
        <w:rPr>
          <w:rFonts w:ascii="Times New Roman" w:eastAsia="Times New Roman" w:hAnsi="Times New Roman" w:cs="Times New Roman"/>
          <w:bCs/>
          <w:sz w:val="24"/>
          <w:szCs w:val="24"/>
          <w:lang w:val="ky-KG" w:eastAsia="it-IT"/>
        </w:rPr>
      </w:pPr>
      <w:r w:rsidRPr="00A20278">
        <w:rPr>
          <w:rFonts w:ascii="Times New Roman" w:eastAsia="Times New Roman" w:hAnsi="Times New Roman" w:cs="Times New Roman"/>
          <w:bCs/>
          <w:sz w:val="24"/>
          <w:szCs w:val="24"/>
          <w:lang w:val="ky-KG" w:eastAsia="it-IT"/>
        </w:rPr>
        <w:t>андан кийин жыл сайын органикалык продукцияны өндүрүүчү же кайра иштетүүчү сертификацияланган өндүрүш ишканасына барып ишкананын жеринде инспекциялык текшерүү жүргүзүлөт, ал текшерүү сертификаттоого болгон өтүнмөнү жактыруу же өндүрүш сертификаттоосун жаңыртуу максатында жүргүзүлөт;</w:t>
      </w:r>
    </w:p>
    <w:p w14:paraId="5A957E21" w14:textId="77777777" w:rsidR="00A20278" w:rsidRPr="00584CF9" w:rsidRDefault="00584CF9" w:rsidP="007F43FA">
      <w:pPr>
        <w:numPr>
          <w:ilvl w:val="0"/>
          <w:numId w:val="34"/>
        </w:numPr>
        <w:autoSpaceDE w:val="0"/>
        <w:autoSpaceDN w:val="0"/>
        <w:adjustRightInd w:val="0"/>
        <w:spacing w:after="120" w:line="240" w:lineRule="auto"/>
        <w:ind w:left="0" w:firstLine="0"/>
        <w:jc w:val="both"/>
        <w:rPr>
          <w:rFonts w:ascii="Times New Roman" w:eastAsia="Times New Roman" w:hAnsi="Times New Roman" w:cs="Times New Roman"/>
          <w:bCs/>
          <w:sz w:val="24"/>
          <w:szCs w:val="24"/>
          <w:lang w:val="ky-KG" w:eastAsia="it-IT"/>
        </w:rPr>
      </w:pPr>
      <w:r w:rsidRPr="00A20278">
        <w:rPr>
          <w:rFonts w:ascii="Times New Roman" w:eastAsia="Times New Roman" w:hAnsi="Times New Roman" w:cs="Times New Roman"/>
          <w:bCs/>
          <w:sz w:val="24"/>
          <w:szCs w:val="24"/>
          <w:lang w:val="ky-KG" w:eastAsia="it-IT"/>
        </w:rPr>
        <w:t>сертификаттоочу адам сертификат алууга болгон өтүнмө ээлери жана сертификатталган өндүрүштү Кыргыз Республикасынын "Кыргыз Республикасында органикалык айыл чарба өндүрүшү жөнүндө" Мыйзамына жана ушул бөлүктүн Жобосуна шайкештигин аныктоо үчүн өндүрүш жеринде кошумча текшерүүлөрдү өткөзүүнү сунуштай алат. Сертификаттоо боюнча органдын чечими боюнча же аккредитация жаатындагы мамлекеттик жана компетенттүү органдын талабы боюнча кошумча текшерүүлөр жөнүндө билдирүүлөр берилиши же берилбей коюушу мүмкун;</w:t>
      </w:r>
    </w:p>
    <w:p w14:paraId="3414A16A" w14:textId="77777777" w:rsidR="00A20278" w:rsidRPr="00584CF9" w:rsidRDefault="00584CF9" w:rsidP="007F43FA">
      <w:pPr>
        <w:numPr>
          <w:ilvl w:val="0"/>
          <w:numId w:val="34"/>
        </w:numPr>
        <w:autoSpaceDE w:val="0"/>
        <w:autoSpaceDN w:val="0"/>
        <w:adjustRightInd w:val="0"/>
        <w:spacing w:after="120" w:line="240" w:lineRule="auto"/>
        <w:ind w:left="0" w:firstLine="0"/>
        <w:jc w:val="both"/>
        <w:rPr>
          <w:rFonts w:ascii="Times New Roman" w:eastAsia="Times New Roman" w:hAnsi="Times New Roman" w:cs="Times New Roman"/>
          <w:bCs/>
          <w:sz w:val="24"/>
          <w:szCs w:val="24"/>
          <w:lang w:val="ky-KG" w:eastAsia="it-IT"/>
        </w:rPr>
      </w:pPr>
      <w:r w:rsidRPr="00A20278">
        <w:rPr>
          <w:rFonts w:ascii="Times New Roman" w:eastAsia="Times New Roman" w:hAnsi="Times New Roman" w:cs="Times New Roman"/>
          <w:bCs/>
          <w:sz w:val="24"/>
          <w:szCs w:val="24"/>
          <w:lang w:val="ky-KG" w:eastAsia="it-IT"/>
        </w:rPr>
        <w:t>өндүрүш жеринде алгачкы текшерүү акылга сыярлык мөөнөттө жүргүзүлөт; текшерүүлөр тууралуу алдын ала кабарланбаган учурлардан тышкары бардык текшерүүлөр өндүрүштү жакшы билген жана өндүрүштүн колдонулуп жаткан ченемдик укуктук актыларга ылайык келүү жөндөмүн көрсөтө алган ыйгарым укуктуу өндүрүш өкүлүнүн катышуусунда жүргүзүлөт;</w:t>
      </w:r>
    </w:p>
    <w:p w14:paraId="168128CA" w14:textId="77777777" w:rsidR="00A20278" w:rsidRPr="00584CF9" w:rsidRDefault="00584CF9" w:rsidP="007F43FA">
      <w:pPr>
        <w:numPr>
          <w:ilvl w:val="0"/>
          <w:numId w:val="34"/>
        </w:numPr>
        <w:autoSpaceDE w:val="0"/>
        <w:autoSpaceDN w:val="0"/>
        <w:adjustRightInd w:val="0"/>
        <w:spacing w:after="120" w:line="240" w:lineRule="auto"/>
        <w:ind w:left="0" w:firstLine="0"/>
        <w:jc w:val="both"/>
        <w:rPr>
          <w:rFonts w:ascii="Times New Roman" w:eastAsia="Times New Roman" w:hAnsi="Times New Roman" w:cs="Times New Roman"/>
          <w:bCs/>
          <w:sz w:val="24"/>
          <w:szCs w:val="24"/>
          <w:lang w:val="ky-KG" w:eastAsia="it-IT"/>
        </w:rPr>
      </w:pPr>
      <w:r w:rsidRPr="00A20278">
        <w:rPr>
          <w:rFonts w:ascii="Times New Roman" w:eastAsia="Times New Roman" w:hAnsi="Times New Roman" w:cs="Times New Roman"/>
          <w:bCs/>
          <w:sz w:val="24"/>
          <w:szCs w:val="24"/>
          <w:lang w:val="ky-KG" w:eastAsia="it-IT"/>
        </w:rPr>
        <w:t>өндүрүш жеринде инспекциялык текшерүү учурунда маалыматтын, анын ичинде органикалык өндүрүштүн планын же иштетүү тутумдарынын, өтүнмө ээси тарабынан колдонулган же колдонула турган тажрыйбаны же сертификатталган өндүрүштү так чагылдыргандыгы текшерилет;</w:t>
      </w:r>
    </w:p>
    <w:p w14:paraId="74069995" w14:textId="77777777" w:rsidR="00A20278" w:rsidRPr="00584CF9" w:rsidRDefault="00584CF9" w:rsidP="007F43FA">
      <w:pPr>
        <w:numPr>
          <w:ilvl w:val="0"/>
          <w:numId w:val="34"/>
        </w:numPr>
        <w:autoSpaceDE w:val="0"/>
        <w:autoSpaceDN w:val="0"/>
        <w:adjustRightInd w:val="0"/>
        <w:spacing w:after="120" w:line="240" w:lineRule="auto"/>
        <w:ind w:left="0" w:firstLine="0"/>
        <w:jc w:val="both"/>
        <w:rPr>
          <w:rFonts w:ascii="Times New Roman" w:eastAsia="Times New Roman" w:hAnsi="Times New Roman" w:cs="Times New Roman"/>
          <w:bCs/>
          <w:sz w:val="24"/>
          <w:szCs w:val="24"/>
          <w:lang w:val="ky-KG" w:eastAsia="it-IT"/>
        </w:rPr>
      </w:pPr>
      <w:r w:rsidRPr="00A20278">
        <w:rPr>
          <w:rFonts w:ascii="Times New Roman" w:eastAsia="Times New Roman" w:hAnsi="Times New Roman" w:cs="Times New Roman"/>
          <w:bCs/>
          <w:sz w:val="24"/>
          <w:szCs w:val="24"/>
          <w:lang w:val="ky-KG" w:eastAsia="it-IT"/>
        </w:rPr>
        <w:t>өндүрүштө тыюу салынган заттардын колдонбогондугун текшерүүсү топурактын, суунун, калдыктардын, үрөндөрдүн, өсүмдүктөрдүн ткандарынын сынамыктарын алуу жана ошондой эле өсүмдүктөрдүн, жаныбарлардын жана иштетилген продукциянын үлгүлөрүн чогултуу жана анализдөө жолу менен жүргүзүлөт;</w:t>
      </w:r>
    </w:p>
    <w:p w14:paraId="3C3EDEEB" w14:textId="77777777" w:rsidR="00A20278" w:rsidRPr="00584CF9" w:rsidRDefault="00584CF9" w:rsidP="007F43FA">
      <w:pPr>
        <w:numPr>
          <w:ilvl w:val="0"/>
          <w:numId w:val="34"/>
        </w:numPr>
        <w:autoSpaceDE w:val="0"/>
        <w:autoSpaceDN w:val="0"/>
        <w:adjustRightInd w:val="0"/>
        <w:spacing w:after="120" w:line="240" w:lineRule="auto"/>
        <w:ind w:left="0" w:firstLine="0"/>
        <w:jc w:val="both"/>
        <w:rPr>
          <w:rFonts w:ascii="Times New Roman" w:eastAsia="Times New Roman" w:hAnsi="Times New Roman" w:cs="Times New Roman"/>
          <w:bCs/>
          <w:sz w:val="24"/>
          <w:szCs w:val="24"/>
          <w:lang w:val="ky-KG" w:eastAsia="it-IT"/>
        </w:rPr>
      </w:pPr>
      <w:r w:rsidRPr="00A20278">
        <w:rPr>
          <w:rFonts w:ascii="Times New Roman" w:eastAsia="Times New Roman" w:hAnsi="Times New Roman" w:cs="Times New Roman"/>
          <w:bCs/>
          <w:sz w:val="24"/>
          <w:szCs w:val="24"/>
          <w:lang w:val="ky-KG" w:eastAsia="it-IT"/>
        </w:rPr>
        <w:t>инспектор текшерилген обьектти жакшы билген өндүрүштүн ыйгарым укуктуу адамы менен өндүрүш жеринде маектешүү жүргүзүп, өндүрүш жеринде өткөн инспекциянын учурунда инспектордук байкоолордун жана маалыматтын тактыгын жана толуктугун тастыктайт. Инспектор дагы кошумча маалыматка жана көйгөйлүү маселелерди карап чыгууга муктаждыгын эске алышы керек;</w:t>
      </w:r>
    </w:p>
    <w:p w14:paraId="52FAA587" w14:textId="77777777" w:rsidR="00A20278" w:rsidRPr="00A20278" w:rsidRDefault="00584CF9" w:rsidP="007F43FA">
      <w:pPr>
        <w:numPr>
          <w:ilvl w:val="0"/>
          <w:numId w:val="34"/>
        </w:numPr>
        <w:autoSpaceDE w:val="0"/>
        <w:autoSpaceDN w:val="0"/>
        <w:adjustRightInd w:val="0"/>
        <w:spacing w:after="120" w:line="240" w:lineRule="auto"/>
        <w:ind w:left="0" w:firstLine="0"/>
        <w:jc w:val="both"/>
        <w:rPr>
          <w:rFonts w:ascii="Times New Roman" w:eastAsia="Times New Roman" w:hAnsi="Times New Roman" w:cs="Times New Roman"/>
          <w:bCs/>
          <w:sz w:val="24"/>
          <w:szCs w:val="24"/>
          <w:lang w:eastAsia="it-IT"/>
        </w:rPr>
      </w:pPr>
      <w:r w:rsidRPr="00A20278">
        <w:rPr>
          <w:rFonts w:ascii="Times New Roman" w:eastAsia="Times New Roman" w:hAnsi="Times New Roman" w:cs="Times New Roman"/>
          <w:bCs/>
          <w:sz w:val="24"/>
          <w:szCs w:val="24"/>
          <w:lang w:val="ky-KG" w:eastAsia="it-IT"/>
        </w:rPr>
        <w:t>инспектор ыйгарым укуктуу өндүрүш адамына өзү алган бардык сынамыктарына дүмүрчөгүн берет. Инспектор алынган сынамыктары үчүн акы албайт;</w:t>
      </w:r>
    </w:p>
    <w:p w14:paraId="74AD02CF" w14:textId="77777777" w:rsidR="00A20278" w:rsidRPr="00A20278" w:rsidRDefault="00584CF9" w:rsidP="007F43FA">
      <w:pPr>
        <w:numPr>
          <w:ilvl w:val="0"/>
          <w:numId w:val="34"/>
        </w:numPr>
        <w:autoSpaceDE w:val="0"/>
        <w:autoSpaceDN w:val="0"/>
        <w:adjustRightInd w:val="0"/>
        <w:spacing w:after="120" w:line="240" w:lineRule="auto"/>
        <w:ind w:left="0" w:firstLine="0"/>
        <w:jc w:val="both"/>
        <w:rPr>
          <w:rFonts w:ascii="Times New Roman" w:eastAsia="Times New Roman" w:hAnsi="Times New Roman" w:cs="Times New Roman"/>
          <w:bCs/>
          <w:sz w:val="24"/>
          <w:szCs w:val="24"/>
          <w:lang w:eastAsia="it-IT"/>
        </w:rPr>
      </w:pPr>
      <w:r w:rsidRPr="00A20278">
        <w:rPr>
          <w:rFonts w:ascii="Times New Roman" w:eastAsia="Times New Roman" w:hAnsi="Times New Roman" w:cs="Times New Roman"/>
          <w:bCs/>
          <w:sz w:val="24"/>
          <w:szCs w:val="24"/>
          <w:lang w:val="ky-KG" w:eastAsia="it-IT"/>
        </w:rPr>
        <w:t>Сертификаттоочу орган текшерүү отчетунун көчүрмөсүн жана сыноолордун (изилдөө) натыйжаларын 30 күндүн ичинде текшерилген өндүрүшкө жөнөтөт.</w:t>
      </w:r>
    </w:p>
    <w:p w14:paraId="2C51A614" w14:textId="77777777" w:rsidR="00A20278" w:rsidRPr="00A20278" w:rsidRDefault="00584CF9" w:rsidP="007F43FA">
      <w:pPr>
        <w:numPr>
          <w:ilvl w:val="2"/>
          <w:numId w:val="65"/>
        </w:numPr>
        <w:shd w:val="clear" w:color="auto" w:fill="FFFFFF"/>
        <w:spacing w:before="100" w:beforeAutospacing="1" w:after="100" w:afterAutospacing="1" w:line="240" w:lineRule="auto"/>
        <w:rPr>
          <w:rFonts w:ascii="Times New Roman" w:eastAsia="Times New Roman" w:hAnsi="Times New Roman" w:cs="Times New Roman"/>
          <w:b/>
          <w:sz w:val="24"/>
          <w:szCs w:val="24"/>
          <w:lang w:val="en-US"/>
        </w:rPr>
      </w:pPr>
      <w:r w:rsidRPr="00A20278">
        <w:rPr>
          <w:rFonts w:ascii="Times New Roman" w:eastAsia="Times New Roman" w:hAnsi="Times New Roman" w:cs="Times New Roman"/>
          <w:b/>
          <w:sz w:val="24"/>
          <w:szCs w:val="24"/>
          <w:lang w:val="ky-KG"/>
        </w:rPr>
        <w:t xml:space="preserve">Сертификаттоону бекитүү </w:t>
      </w:r>
    </w:p>
    <w:p w14:paraId="535D0FE0" w14:textId="77777777" w:rsidR="00A20278" w:rsidRPr="00584CF9" w:rsidRDefault="00584CF9" w:rsidP="007F43FA">
      <w:pPr>
        <w:numPr>
          <w:ilvl w:val="3"/>
          <w:numId w:val="65"/>
        </w:numPr>
        <w:shd w:val="clear" w:color="auto" w:fill="FFFFFF"/>
        <w:spacing w:before="100" w:beforeAutospacing="1" w:after="100" w:afterAutospacing="1" w:line="240" w:lineRule="auto"/>
        <w:ind w:left="0" w:firstLine="0"/>
        <w:rPr>
          <w:rFonts w:ascii="Times New Roman" w:eastAsia="Times New Roman" w:hAnsi="Times New Roman" w:cs="Times New Roman"/>
          <w:sz w:val="24"/>
          <w:szCs w:val="24"/>
          <w:lang w:val="ky-KG"/>
        </w:rPr>
      </w:pPr>
      <w:r w:rsidRPr="00A20278">
        <w:rPr>
          <w:rFonts w:ascii="Times New Roman" w:eastAsia="Times New Roman" w:hAnsi="Times New Roman" w:cs="Times New Roman"/>
          <w:bCs/>
          <w:sz w:val="24"/>
          <w:szCs w:val="24"/>
          <w:lang w:val="ky-KG" w:eastAsia="it-IT"/>
        </w:rPr>
        <w:t xml:space="preserve">Сертификаттоо боюнча орган инспекция жөнүндө отчетун, заттарга ар кандай жүргүзүлгөн анализдеринин  жыйынтыктарын, ошондой эле өтүнмө ээси сураган же берген ар кандай кошумча маалыматын текшерет. Эгерде сертификаттоо боюнча орган инспекциялык отчеттордун жана берилген документтерди камералдык анализинин негизинде органикалык өндүрүш планынын жана өтүнмө ээсинин иш-аракетинин бардык жол-жоболорунун жана иш-чараларынын белгиленген талаптарга шайкештигин </w:t>
      </w:r>
      <w:r w:rsidRPr="00A20278">
        <w:rPr>
          <w:rFonts w:ascii="Times New Roman" w:eastAsia="Times New Roman" w:hAnsi="Times New Roman" w:cs="Times New Roman"/>
          <w:bCs/>
          <w:sz w:val="24"/>
          <w:szCs w:val="24"/>
          <w:lang w:val="ky-KG" w:eastAsia="it-IT"/>
        </w:rPr>
        <w:lastRenderedPageBreak/>
        <w:t>аныктаса жана өтүнмө ээсинин өндүрүштү планга ылайык жүргүзүү мүмкүнчүлүгүн тастыктаса, анда сертификаттоо боюнча орган органикалык өндүрүштүн сертификаттоосун бекитет. Сертификаттоо сертификаттоону улантуу шарты катары белгилүү мезгилдин ичинде майда шайкеш келбестиктерди жоюу боюнча талаптарын камтышы мүмкүн.</w:t>
      </w:r>
    </w:p>
    <w:p w14:paraId="3436F093" w14:textId="77777777" w:rsidR="00A20278" w:rsidRPr="00584CF9" w:rsidRDefault="00584CF9" w:rsidP="007F43FA">
      <w:pPr>
        <w:numPr>
          <w:ilvl w:val="3"/>
          <w:numId w:val="65"/>
        </w:numPr>
        <w:shd w:val="clear" w:color="auto" w:fill="FFFFFF"/>
        <w:spacing w:before="100" w:beforeAutospacing="1" w:after="100" w:afterAutospacing="1" w:line="240" w:lineRule="auto"/>
        <w:ind w:left="0" w:firstLine="0"/>
        <w:rPr>
          <w:rFonts w:ascii="Times New Roman" w:eastAsia="Times New Roman" w:hAnsi="Times New Roman" w:cs="Times New Roman"/>
          <w:bCs/>
          <w:sz w:val="24"/>
          <w:szCs w:val="24"/>
          <w:lang w:val="ky-KG" w:eastAsia="it-IT"/>
        </w:rPr>
      </w:pPr>
      <w:r w:rsidRPr="00A20278">
        <w:rPr>
          <w:rFonts w:ascii="Times New Roman" w:eastAsia="Times New Roman" w:hAnsi="Times New Roman" w:cs="Times New Roman"/>
          <w:bCs/>
          <w:sz w:val="24"/>
          <w:szCs w:val="24"/>
          <w:lang w:val="ky-KG" w:eastAsia="it-IT"/>
        </w:rPr>
        <w:t>Сертификаттоо боюнча орган органикалык өндүрүшкө сертификат берет, анда сертификатталган өндүрүштүн аталышы жана дареги, сертификаттын күчүнө кирген күнү, органикалык өндүрүштүн категориялары (анын ичинде айыл чарба өсүмдүктөрү, мал чарбачылыгы же кайра иштетилген продукция кирет), ошондой эле сертификаттоо боюнча органдын аталышы, дареги жана телефон номери көрсөтүлөт.</w:t>
      </w:r>
    </w:p>
    <w:p w14:paraId="3AB7F5F8" w14:textId="77777777" w:rsidR="00A20278" w:rsidRPr="00A20278" w:rsidRDefault="00584CF9" w:rsidP="007F43FA">
      <w:pPr>
        <w:numPr>
          <w:ilvl w:val="2"/>
          <w:numId w:val="65"/>
        </w:numPr>
        <w:spacing w:after="120" w:line="240" w:lineRule="auto"/>
        <w:jc w:val="both"/>
        <w:rPr>
          <w:rFonts w:ascii="Times New Roman" w:eastAsia="Times New Roman" w:hAnsi="Times New Roman" w:cs="Times New Roman"/>
          <w:b/>
          <w:sz w:val="24"/>
          <w:szCs w:val="24"/>
          <w:lang w:val="en-GB" w:eastAsia="it-IT"/>
        </w:rPr>
      </w:pPr>
      <w:r w:rsidRPr="00A20278">
        <w:rPr>
          <w:rFonts w:ascii="Times New Roman" w:eastAsia="Times New Roman" w:hAnsi="Times New Roman" w:cs="Times New Roman"/>
          <w:b/>
          <w:sz w:val="24"/>
          <w:szCs w:val="24"/>
          <w:lang w:val="ky-KG" w:eastAsia="it-IT"/>
        </w:rPr>
        <w:t xml:space="preserve">Сертификаттоо келишими </w:t>
      </w:r>
    </w:p>
    <w:p w14:paraId="3E63F845" w14:textId="77777777" w:rsidR="00A20278" w:rsidRPr="00584CF9" w:rsidRDefault="00584CF9" w:rsidP="007F43FA">
      <w:pPr>
        <w:numPr>
          <w:ilvl w:val="3"/>
          <w:numId w:val="65"/>
        </w:numPr>
        <w:spacing w:after="120" w:line="240" w:lineRule="auto"/>
        <w:ind w:left="0" w:firstLine="0"/>
        <w:jc w:val="both"/>
        <w:rPr>
          <w:rFonts w:ascii="Times New Roman" w:eastAsia="Times New Roman" w:hAnsi="Times New Roman" w:cs="Times New Roman"/>
          <w:sz w:val="24"/>
          <w:szCs w:val="24"/>
          <w:lang w:val="en-GB" w:eastAsia="it-IT"/>
        </w:rPr>
      </w:pPr>
      <w:r w:rsidRPr="00A20278">
        <w:rPr>
          <w:rFonts w:ascii="Times New Roman" w:eastAsia="Times New Roman" w:hAnsi="Times New Roman" w:cs="Times New Roman"/>
          <w:sz w:val="24"/>
          <w:szCs w:val="24"/>
          <w:lang w:val="ky-KG" w:eastAsia="it-IT"/>
        </w:rPr>
        <w:t xml:space="preserve">Ушул главанын 3.1-3.3-бөлүмдөрүнө ылайык расмий тастыктоону алгандан кийин, сертификаттоо боюнча орган өндүрүүчүгө органикалык контролдоо жана сертификаттоо кызматтарды көрсөтүү жөнүндө келишимге кол коюуну сунуштоо керек, ал келишимге оператордун жана сертификаттоо боюнча органдын дагы укуктары жана милдеттенмелери, ошондой эле сертификаттоо программасы камтыган операциялары дагы кирет. </w:t>
      </w:r>
    </w:p>
    <w:p w14:paraId="1C384C5B" w14:textId="77777777" w:rsidR="00A20278" w:rsidRPr="00A20278" w:rsidRDefault="00584CF9" w:rsidP="007F43FA">
      <w:pPr>
        <w:numPr>
          <w:ilvl w:val="3"/>
          <w:numId w:val="65"/>
        </w:numPr>
        <w:spacing w:after="120" w:line="240" w:lineRule="auto"/>
        <w:ind w:left="0" w:firstLine="0"/>
        <w:jc w:val="both"/>
        <w:rPr>
          <w:rFonts w:ascii="Times New Roman" w:eastAsia="Times New Roman" w:hAnsi="Times New Roman" w:cs="Times New Roman"/>
          <w:sz w:val="24"/>
          <w:szCs w:val="24"/>
          <w:lang w:eastAsia="it-IT"/>
        </w:rPr>
      </w:pPr>
      <w:r w:rsidRPr="00A20278">
        <w:rPr>
          <w:rFonts w:ascii="Times New Roman" w:eastAsia="Times New Roman" w:hAnsi="Times New Roman" w:cs="Times New Roman"/>
          <w:sz w:val="24"/>
          <w:szCs w:val="24"/>
          <w:lang w:val="ky-KG" w:eastAsia="it-IT"/>
        </w:rPr>
        <w:t xml:space="preserve">Сертификаттоо боюнча орган операторго ички кодду жана тобокелчилик классын ыйгаруусу зарыл. </w:t>
      </w:r>
    </w:p>
    <w:p w14:paraId="36D5F801" w14:textId="77777777" w:rsidR="00A20278" w:rsidRPr="00A20278" w:rsidRDefault="00584CF9" w:rsidP="007F43FA">
      <w:pPr>
        <w:numPr>
          <w:ilvl w:val="3"/>
          <w:numId w:val="65"/>
        </w:numPr>
        <w:spacing w:after="120" w:line="240" w:lineRule="auto"/>
        <w:ind w:left="0" w:firstLine="0"/>
        <w:jc w:val="both"/>
        <w:rPr>
          <w:rFonts w:ascii="Times New Roman" w:eastAsia="Times New Roman" w:hAnsi="Times New Roman" w:cs="Times New Roman"/>
          <w:sz w:val="24"/>
          <w:szCs w:val="24"/>
          <w:lang w:eastAsia="it-IT"/>
        </w:rPr>
      </w:pPr>
      <w:r w:rsidRPr="00A20278">
        <w:rPr>
          <w:rFonts w:ascii="Times New Roman" w:eastAsia="Times New Roman" w:hAnsi="Times New Roman" w:cs="Times New Roman"/>
          <w:sz w:val="24"/>
          <w:szCs w:val="24"/>
          <w:lang w:val="ky-KG" w:eastAsia="it-IT"/>
        </w:rPr>
        <w:t>Сертификаттоо боюнча орган сертификациялоо программасына киргизилген ар бир жаңы органикалык оператор жөнүндө аккредитациялоо жаатында компетенттүү органына билдирүүгө жана аны реестрге киргизүү үчүн тийиштүү мөөнөттө (беш күн) өтүнмөнү берүүгө тийиш</w:t>
      </w:r>
    </w:p>
    <w:p w14:paraId="49981A00" w14:textId="77777777" w:rsidR="00A20278" w:rsidRPr="00A20278" w:rsidRDefault="00584CF9" w:rsidP="007F43FA">
      <w:pPr>
        <w:numPr>
          <w:ilvl w:val="3"/>
          <w:numId w:val="65"/>
        </w:numPr>
        <w:spacing w:after="120" w:line="240" w:lineRule="auto"/>
        <w:ind w:left="0" w:firstLine="0"/>
        <w:jc w:val="both"/>
        <w:rPr>
          <w:rFonts w:ascii="Times New Roman" w:eastAsia="Times New Roman" w:hAnsi="Times New Roman" w:cs="Times New Roman"/>
          <w:sz w:val="24"/>
          <w:szCs w:val="24"/>
          <w:lang w:eastAsia="it-IT"/>
        </w:rPr>
      </w:pPr>
      <w:r w:rsidRPr="00A20278">
        <w:rPr>
          <w:rFonts w:ascii="Times New Roman" w:eastAsia="Times New Roman" w:hAnsi="Times New Roman" w:cs="Times New Roman"/>
          <w:sz w:val="24"/>
          <w:szCs w:val="24"/>
          <w:lang w:val="ky-KG" w:eastAsia="it-IT"/>
        </w:rPr>
        <w:t>Сертификаттоодон өтүп жана келишим түзүлгөндөн кийин, органикалык өндүрүштүн же кайра иштетүүнүн сертификаттоосу өндүрүүчү тарабынан тапшырылганга чейин, сертификаттоо боюнча органы, мамлекеттик кызмат адамы, мамлекеттик органикалык программанын жетекчиси же аккредитациялоо боюнча компетенттүү орган тарабынан токтотулганга же жокко чыгарылганга чейин күчүндө болот.</w:t>
      </w:r>
    </w:p>
    <w:p w14:paraId="6B2A5175" w14:textId="77777777" w:rsidR="00A20278" w:rsidRPr="00A20278" w:rsidRDefault="00584CF9" w:rsidP="007F43FA">
      <w:pPr>
        <w:numPr>
          <w:ilvl w:val="2"/>
          <w:numId w:val="65"/>
        </w:numPr>
        <w:spacing w:after="120" w:line="240" w:lineRule="auto"/>
        <w:jc w:val="both"/>
        <w:rPr>
          <w:rFonts w:ascii="Times New Roman" w:eastAsia="Times New Roman" w:hAnsi="Times New Roman" w:cs="Times New Roman"/>
          <w:b/>
          <w:bCs/>
          <w:sz w:val="24"/>
          <w:szCs w:val="24"/>
          <w:lang w:eastAsia="it-IT"/>
        </w:rPr>
      </w:pPr>
      <w:r w:rsidRPr="00A20278">
        <w:rPr>
          <w:rFonts w:ascii="Times New Roman" w:eastAsia="Times New Roman" w:hAnsi="Times New Roman" w:cs="Times New Roman"/>
          <w:b/>
          <w:bCs/>
          <w:sz w:val="24"/>
          <w:szCs w:val="24"/>
          <w:lang w:val="ky-KG" w:eastAsia="it-IT"/>
        </w:rPr>
        <w:t>Сертификаттоо боюнча орган тарабынан сертификаттоодон баш тартуу:</w:t>
      </w:r>
    </w:p>
    <w:p w14:paraId="5183DF14" w14:textId="77777777" w:rsidR="00A20278" w:rsidRPr="00584CF9" w:rsidRDefault="00584CF9" w:rsidP="007F43FA">
      <w:pPr>
        <w:numPr>
          <w:ilvl w:val="0"/>
          <w:numId w:val="35"/>
        </w:numPr>
        <w:tabs>
          <w:tab w:val="num" w:pos="360"/>
        </w:tabs>
        <w:spacing w:after="120" w:line="240" w:lineRule="auto"/>
        <w:ind w:left="0" w:firstLine="0"/>
        <w:jc w:val="both"/>
        <w:rPr>
          <w:rFonts w:ascii="Times New Roman" w:eastAsia="Times New Roman" w:hAnsi="Times New Roman" w:cs="Times New Roman"/>
          <w:sz w:val="24"/>
          <w:szCs w:val="24"/>
          <w:lang w:val="ky-KG" w:eastAsia="it-IT"/>
        </w:rPr>
      </w:pPr>
      <w:r w:rsidRPr="00A20278">
        <w:rPr>
          <w:rFonts w:ascii="Times New Roman" w:eastAsia="Times New Roman" w:hAnsi="Times New Roman" w:cs="Times New Roman"/>
          <w:sz w:val="24"/>
          <w:szCs w:val="24"/>
          <w:lang w:val="ky-KG" w:eastAsia="it-IT"/>
        </w:rPr>
        <w:t>Сертификаттоо боюнча орган тарабынан өтүнмө ээси ушул бөлүктүн талаптарын аткара албагандыгын же талаптарга жооп бербегендигин аныктаса, анда сертификаттоо боюнча органы өтүнмө ээсине коюлган талаптарга жооп бербегендиги жөнүндө жазуу жүзүндө билдирмесин берет. Эгерде шайкеш келбестиктерди жоюу мүмкүн болбосо, шайкеш келбестик жөнүндө билдирүү менен сертификаттоодон баш тартуу тууралуу билдирүү бир билдирүүгө бириктирилиши мүмкүн;</w:t>
      </w:r>
    </w:p>
    <w:p w14:paraId="4B11D98F" w14:textId="77777777" w:rsidR="00A20278" w:rsidRPr="00584CF9" w:rsidRDefault="00584CF9" w:rsidP="007F43FA">
      <w:pPr>
        <w:numPr>
          <w:ilvl w:val="0"/>
          <w:numId w:val="35"/>
        </w:numPr>
        <w:tabs>
          <w:tab w:val="num" w:pos="360"/>
        </w:tabs>
        <w:spacing w:after="120" w:line="240" w:lineRule="auto"/>
        <w:ind w:left="0" w:firstLine="0"/>
        <w:jc w:val="both"/>
        <w:rPr>
          <w:rFonts w:ascii="Times New Roman" w:eastAsia="Times New Roman" w:hAnsi="Times New Roman" w:cs="Times New Roman"/>
          <w:sz w:val="24"/>
          <w:szCs w:val="24"/>
          <w:lang w:val="ky-KG" w:eastAsia="it-IT"/>
        </w:rPr>
      </w:pPr>
      <w:r w:rsidRPr="00A20278">
        <w:rPr>
          <w:rFonts w:ascii="Times New Roman" w:eastAsia="Times New Roman" w:hAnsi="Times New Roman" w:cs="Times New Roman"/>
          <w:sz w:val="24"/>
          <w:szCs w:val="24"/>
          <w:lang w:val="ky-KG" w:eastAsia="it-IT"/>
        </w:rPr>
        <w:t>Шайкеш келбестик жөнүндө билдирүүдө ар бир шайкеш келбестиктин сыпаттамасы жана өтүнмө ээси ар бир шайкеш келбестикти жокко чыгарып же жоюу керек болгон күнү көрсөтүлүшү зарыл. Мындан тышкары, шайкеш келбестик жөнүндө билдирүүгө жооп бербеген өтүнмө ээсине сертификаттоодон баш тартуу жөнүндө жазуу жүзүндөгү билдирүү берилет;</w:t>
      </w:r>
    </w:p>
    <w:p w14:paraId="06D40DE2" w14:textId="77777777" w:rsidR="00A20278" w:rsidRPr="00584CF9" w:rsidRDefault="00584CF9" w:rsidP="007F43FA">
      <w:pPr>
        <w:numPr>
          <w:ilvl w:val="0"/>
          <w:numId w:val="35"/>
        </w:numPr>
        <w:tabs>
          <w:tab w:val="num" w:pos="360"/>
        </w:tabs>
        <w:spacing w:after="120" w:line="240" w:lineRule="auto"/>
        <w:ind w:left="0" w:firstLine="0"/>
        <w:jc w:val="both"/>
        <w:rPr>
          <w:rFonts w:ascii="Times New Roman" w:eastAsia="Times New Roman" w:hAnsi="Times New Roman" w:cs="Times New Roman"/>
          <w:sz w:val="24"/>
          <w:szCs w:val="24"/>
          <w:lang w:val="ky-KG" w:eastAsia="it-IT"/>
        </w:rPr>
      </w:pPr>
      <w:r w:rsidRPr="00A20278">
        <w:rPr>
          <w:rFonts w:ascii="Times New Roman" w:eastAsia="Times New Roman" w:hAnsi="Times New Roman" w:cs="Times New Roman"/>
          <w:sz w:val="24"/>
          <w:szCs w:val="24"/>
          <w:lang w:val="ky-KG" w:eastAsia="it-IT"/>
        </w:rPr>
        <w:t xml:space="preserve">Сертификаттоодон баш тартуу жөнүндө жазуу жүзүндөгү билдирүү шайкеш келбестик жөнүндө билдирүүгө жооп бербеген өтүнмө ээсине берилет, анда баш тартуунун себеби (себептери) жана  баш тартуудан кийин өтүнмө ээси сертификаттоого кайрадан кайрылуу укугу көрсөтүлгөн, эгер оңдоо иш-аракеттери аткарылса же сертификаттоодон баш тартууга даттануу укугу берилсе кайра кайрылуу мүмкүнчүлүгүн колдонсо болот. </w:t>
      </w:r>
    </w:p>
    <w:p w14:paraId="10253CCB" w14:textId="77777777" w:rsidR="00A20278" w:rsidRPr="00584CF9" w:rsidRDefault="00584CF9" w:rsidP="007F43FA">
      <w:pPr>
        <w:numPr>
          <w:ilvl w:val="0"/>
          <w:numId w:val="35"/>
        </w:numPr>
        <w:tabs>
          <w:tab w:val="num" w:pos="360"/>
        </w:tabs>
        <w:spacing w:after="120" w:line="240" w:lineRule="auto"/>
        <w:ind w:left="0" w:firstLine="0"/>
        <w:jc w:val="both"/>
        <w:rPr>
          <w:rFonts w:ascii="Times New Roman" w:eastAsia="Times New Roman" w:hAnsi="Times New Roman" w:cs="Times New Roman"/>
          <w:sz w:val="24"/>
          <w:szCs w:val="24"/>
          <w:lang w:val="ky-KG" w:eastAsia="it-IT"/>
        </w:rPr>
      </w:pPr>
      <w:r w:rsidRPr="00A20278">
        <w:rPr>
          <w:rFonts w:ascii="Times New Roman" w:eastAsia="Times New Roman" w:hAnsi="Times New Roman" w:cs="Times New Roman"/>
          <w:sz w:val="24"/>
          <w:szCs w:val="24"/>
          <w:lang w:val="ky-KG" w:eastAsia="it-IT"/>
        </w:rPr>
        <w:lastRenderedPageBreak/>
        <w:t>Шайкеш келбегендиги жөнүндө жазуу жүзүндөгү билдирүүнү же сертификаттоодон баш тартуу жөнүндө жазуу жүзүндөгү билдирүүнү алган сертификаттоого берген өтүнмөнүн ээси каалаган убакта ушул бөлүктүн 3.1-3.3 бөлүмдөрүнө ылайык каалаган сертификаттоо боюнча органына кайрылса болот.  Мындай өтүнмө ээси шайкеш келбестикти же сертификаттоону четке кагуу жөнүндө билдирүү бергенден башка сертификаттоо боюнча органына жаңы өтүнмө бергенде, сертификаттоого берилген өтүнмө ээси шайкеш келбестиктин же сертификаттоодон баш тартуу жөнүндө билдирүүнүн көчүрмөсүн жана шайкеш келбестик тууралуу билдирүүдө белгиленген шайкеш келбестиктерди жоюу үчүн коштоочу документтер менен жасалган иш-аракеттердин баяндоосун тиркөөгө милдеттүү.</w:t>
      </w:r>
    </w:p>
    <w:p w14:paraId="7F99F93B" w14:textId="77777777" w:rsidR="00A20278" w:rsidRPr="00A20278" w:rsidRDefault="00584CF9" w:rsidP="007F43FA">
      <w:pPr>
        <w:numPr>
          <w:ilvl w:val="2"/>
          <w:numId w:val="87"/>
        </w:numPr>
        <w:spacing w:after="120" w:line="240" w:lineRule="auto"/>
        <w:jc w:val="both"/>
        <w:rPr>
          <w:rFonts w:ascii="Times New Roman" w:eastAsia="Times New Roman" w:hAnsi="Times New Roman" w:cs="Times New Roman"/>
          <w:sz w:val="24"/>
          <w:szCs w:val="24"/>
          <w:lang w:val="en-GB" w:eastAsia="it-IT"/>
        </w:rPr>
      </w:pPr>
      <w:r w:rsidRPr="00A20278">
        <w:rPr>
          <w:rFonts w:ascii="Times New Roman" w:eastAsia="Times New Roman" w:hAnsi="Times New Roman" w:cs="Times New Roman"/>
          <w:b/>
          <w:sz w:val="24"/>
          <w:szCs w:val="24"/>
          <w:lang w:val="ky-KG" w:eastAsia="it-IT"/>
        </w:rPr>
        <w:t>Органикалык өндүрүш операторлорунун жоопкерчилиги</w:t>
      </w:r>
    </w:p>
    <w:p w14:paraId="50FB4332" w14:textId="77777777" w:rsidR="00A20278" w:rsidRPr="00584CF9" w:rsidRDefault="00584CF9" w:rsidP="007F43FA">
      <w:pPr>
        <w:numPr>
          <w:ilvl w:val="3"/>
          <w:numId w:val="87"/>
        </w:numPr>
        <w:autoSpaceDE w:val="0"/>
        <w:autoSpaceDN w:val="0"/>
        <w:adjustRightInd w:val="0"/>
        <w:spacing w:after="120" w:line="240" w:lineRule="auto"/>
        <w:jc w:val="both"/>
        <w:rPr>
          <w:rFonts w:ascii="Times New Roman" w:eastAsia="TTA2036328t00" w:hAnsi="Times New Roman" w:cs="Times New Roman"/>
          <w:sz w:val="24"/>
          <w:szCs w:val="24"/>
          <w:lang w:val="en-GB" w:eastAsia="it-IT"/>
        </w:rPr>
      </w:pPr>
      <w:r w:rsidRPr="00A20278">
        <w:rPr>
          <w:rFonts w:ascii="Times New Roman" w:eastAsia="Times New Roman" w:hAnsi="Times New Roman" w:cs="Times New Roman"/>
          <w:sz w:val="24"/>
          <w:szCs w:val="24"/>
          <w:lang w:val="ky-KG" w:eastAsia="it-IT"/>
        </w:rPr>
        <w:t xml:space="preserve">Аккредитацияланган сертификаттоо боюнча органынан сертификаттоодон өтүүгө кайрылган операторлор төмөнкүлөрдү аткарышы керек:   </w:t>
      </w:r>
    </w:p>
    <w:p w14:paraId="524DAB42" w14:textId="77777777" w:rsidR="00A20278" w:rsidRPr="00584CF9" w:rsidRDefault="00584CF9" w:rsidP="007F43FA">
      <w:pPr>
        <w:numPr>
          <w:ilvl w:val="0"/>
          <w:numId w:val="36"/>
        </w:numPr>
        <w:tabs>
          <w:tab w:val="clear" w:pos="750"/>
        </w:tabs>
        <w:autoSpaceDE w:val="0"/>
        <w:autoSpaceDN w:val="0"/>
        <w:adjustRightInd w:val="0"/>
        <w:spacing w:after="120" w:line="240" w:lineRule="auto"/>
        <w:ind w:left="0" w:firstLine="0"/>
        <w:jc w:val="both"/>
        <w:rPr>
          <w:rFonts w:ascii="Times New Roman" w:eastAsia="Times New Roman" w:hAnsi="Times New Roman" w:cs="Times New Roman"/>
          <w:sz w:val="24"/>
          <w:szCs w:val="24"/>
          <w:lang w:val="en-GB" w:eastAsia="en-GB"/>
        </w:rPr>
      </w:pPr>
      <w:r w:rsidRPr="00A20278">
        <w:rPr>
          <w:rFonts w:ascii="Times New Roman" w:eastAsia="Times New Roman" w:hAnsi="Times New Roman" w:cs="Times New Roman"/>
          <w:sz w:val="24"/>
          <w:szCs w:val="24"/>
          <w:lang w:val="ky-KG" w:eastAsia="en-GB"/>
        </w:rPr>
        <w:t>бүтүндүгүн камсыздоо максатында айыл чарба продукциясын көзөмөлдөө тутумун бүткүл чынжырчасы боюнча сактоо;</w:t>
      </w:r>
    </w:p>
    <w:p w14:paraId="08AFD181" w14:textId="77777777" w:rsidR="00A20278" w:rsidRPr="00584CF9" w:rsidRDefault="00584CF9" w:rsidP="007F43FA">
      <w:pPr>
        <w:numPr>
          <w:ilvl w:val="0"/>
          <w:numId w:val="36"/>
        </w:numPr>
        <w:tabs>
          <w:tab w:val="clear" w:pos="750"/>
        </w:tabs>
        <w:autoSpaceDE w:val="0"/>
        <w:autoSpaceDN w:val="0"/>
        <w:adjustRightInd w:val="0"/>
        <w:spacing w:after="120" w:line="240" w:lineRule="auto"/>
        <w:ind w:left="0" w:firstLine="0"/>
        <w:jc w:val="both"/>
        <w:rPr>
          <w:rFonts w:ascii="Times New Roman" w:eastAsia="Times New Roman" w:hAnsi="Times New Roman" w:cs="Times New Roman"/>
          <w:sz w:val="24"/>
          <w:szCs w:val="24"/>
          <w:lang w:val="en-GB" w:eastAsia="en-GB"/>
        </w:rPr>
      </w:pPr>
      <w:r w:rsidRPr="00A20278">
        <w:rPr>
          <w:rFonts w:ascii="Times New Roman" w:eastAsia="Times New Roman" w:hAnsi="Times New Roman" w:cs="Times New Roman"/>
          <w:sz w:val="24"/>
          <w:szCs w:val="24"/>
          <w:lang w:val="ky-KG" w:eastAsia="en-GB"/>
        </w:rPr>
        <w:t>айрыкча текшерүү жана коммерциялык максаттары үчүн тутумдагы малдын жана аарылардын санын ар дайым көзөмөлдөөгө жардам бере турган бардык өндүрүштүк иш-аракеттердин учетун жана керектүү маалыматты жазуу жүзүндө жүргүзүү;</w:t>
      </w:r>
    </w:p>
    <w:p w14:paraId="5C050320" w14:textId="77777777" w:rsidR="00A20278" w:rsidRPr="00584CF9" w:rsidRDefault="00584CF9" w:rsidP="007F43FA">
      <w:pPr>
        <w:numPr>
          <w:ilvl w:val="0"/>
          <w:numId w:val="36"/>
        </w:numPr>
        <w:tabs>
          <w:tab w:val="clear" w:pos="750"/>
        </w:tabs>
        <w:autoSpaceDE w:val="0"/>
        <w:autoSpaceDN w:val="0"/>
        <w:adjustRightInd w:val="0"/>
        <w:spacing w:after="120" w:line="240" w:lineRule="auto"/>
        <w:ind w:left="0" w:firstLine="0"/>
        <w:jc w:val="both"/>
        <w:rPr>
          <w:rFonts w:ascii="Times New Roman" w:eastAsia="Times New Roman" w:hAnsi="Times New Roman" w:cs="Times New Roman"/>
          <w:sz w:val="24"/>
          <w:szCs w:val="24"/>
          <w:lang w:val="en-GB" w:eastAsia="en-GB"/>
        </w:rPr>
      </w:pPr>
      <w:r w:rsidRPr="00A20278">
        <w:rPr>
          <w:rFonts w:ascii="Times New Roman" w:eastAsia="Times New Roman" w:hAnsi="Times New Roman" w:cs="Times New Roman"/>
          <w:sz w:val="24"/>
          <w:szCs w:val="24"/>
          <w:lang w:val="ky-KG" w:eastAsia="en-GB"/>
        </w:rPr>
        <w:t>берилген органикалык өндүрүш планына жана уруксат берилген заттардын мамлекеттик реестрине ылайык дыйканчылыкта колдонулган өндүрүштүк ресурстардын учетун жүргүзүү;</w:t>
      </w:r>
    </w:p>
    <w:p w14:paraId="4755C47B" w14:textId="77777777" w:rsidR="00A20278" w:rsidRPr="00584CF9" w:rsidRDefault="00584CF9" w:rsidP="007F43FA">
      <w:pPr>
        <w:numPr>
          <w:ilvl w:val="0"/>
          <w:numId w:val="36"/>
        </w:numPr>
        <w:tabs>
          <w:tab w:val="clear" w:pos="750"/>
        </w:tabs>
        <w:autoSpaceDE w:val="0"/>
        <w:autoSpaceDN w:val="0"/>
        <w:adjustRightInd w:val="0"/>
        <w:spacing w:after="120" w:line="240" w:lineRule="auto"/>
        <w:ind w:left="0" w:firstLine="0"/>
        <w:jc w:val="both"/>
        <w:rPr>
          <w:rFonts w:ascii="Times New Roman" w:eastAsia="Times New Roman" w:hAnsi="Times New Roman" w:cs="Times New Roman"/>
          <w:sz w:val="24"/>
          <w:szCs w:val="24"/>
          <w:lang w:val="en-GB" w:eastAsia="en-GB"/>
        </w:rPr>
      </w:pPr>
      <w:r w:rsidRPr="00A20278">
        <w:rPr>
          <w:rFonts w:ascii="Times New Roman" w:eastAsia="Times New Roman" w:hAnsi="Times New Roman" w:cs="Times New Roman"/>
          <w:sz w:val="24"/>
          <w:szCs w:val="24"/>
          <w:lang w:val="ky-KG" w:eastAsia="en-GB"/>
        </w:rPr>
        <w:t>сатуунун бардык түрлөрүн, анын ичинде түрүн, санын жана сатып алуучусун, ошондой эле сакталган продуктуларын учетко  алуу;</w:t>
      </w:r>
    </w:p>
    <w:p w14:paraId="405F8511" w14:textId="77777777" w:rsidR="00A20278" w:rsidRPr="00584CF9" w:rsidRDefault="00584CF9" w:rsidP="007F43FA">
      <w:pPr>
        <w:numPr>
          <w:ilvl w:val="0"/>
          <w:numId w:val="36"/>
        </w:numPr>
        <w:tabs>
          <w:tab w:val="clear" w:pos="750"/>
        </w:tabs>
        <w:autoSpaceDE w:val="0"/>
        <w:autoSpaceDN w:val="0"/>
        <w:adjustRightInd w:val="0"/>
        <w:spacing w:after="120" w:line="240" w:lineRule="auto"/>
        <w:ind w:left="0" w:firstLine="0"/>
        <w:jc w:val="both"/>
        <w:rPr>
          <w:rFonts w:ascii="Times New Roman" w:eastAsia="Times New Roman" w:hAnsi="Times New Roman" w:cs="Times New Roman"/>
          <w:sz w:val="24"/>
          <w:szCs w:val="24"/>
          <w:lang w:val="en-GB" w:eastAsia="en-GB"/>
        </w:rPr>
      </w:pPr>
      <w:r w:rsidRPr="00A20278">
        <w:rPr>
          <w:rFonts w:ascii="Times New Roman" w:eastAsia="Times New Roman" w:hAnsi="Times New Roman" w:cs="Times New Roman"/>
          <w:sz w:val="24"/>
          <w:szCs w:val="24"/>
          <w:lang w:val="ky-KG" w:eastAsia="en-GB"/>
        </w:rPr>
        <w:t>сертификаттоо боюнча органынан жаңы ыкманы киргизүү же органикалык өндүрүш ыкмасынан четтөөнү талап кылуу жана зарыл болгон учурда сертификаттоо боюнча орган аркылуу компетенттүү мамлекеттик органына бул тууралуу кабарлоо;</w:t>
      </w:r>
    </w:p>
    <w:p w14:paraId="2B80A39C" w14:textId="77777777" w:rsidR="00A20278" w:rsidRPr="00584CF9" w:rsidRDefault="00584CF9" w:rsidP="007F43FA">
      <w:pPr>
        <w:numPr>
          <w:ilvl w:val="0"/>
          <w:numId w:val="36"/>
        </w:numPr>
        <w:tabs>
          <w:tab w:val="clear" w:pos="750"/>
        </w:tabs>
        <w:autoSpaceDE w:val="0"/>
        <w:autoSpaceDN w:val="0"/>
        <w:adjustRightInd w:val="0"/>
        <w:spacing w:after="120" w:line="240" w:lineRule="auto"/>
        <w:ind w:left="0" w:firstLine="0"/>
        <w:jc w:val="both"/>
        <w:rPr>
          <w:rFonts w:ascii="Times New Roman" w:eastAsia="Times New Roman" w:hAnsi="Times New Roman" w:cs="Times New Roman"/>
          <w:sz w:val="24"/>
          <w:szCs w:val="24"/>
          <w:lang w:val="en-GB" w:eastAsia="en-GB"/>
        </w:rPr>
      </w:pPr>
      <w:r w:rsidRPr="00A20278">
        <w:rPr>
          <w:rFonts w:ascii="Times New Roman" w:eastAsia="Times New Roman" w:hAnsi="Times New Roman" w:cs="Times New Roman"/>
          <w:sz w:val="24"/>
          <w:szCs w:val="24"/>
          <w:lang w:val="ky-KG" w:eastAsia="en-GB"/>
        </w:rPr>
        <w:t>органикалык продукцияны сертификаттоо боюнча органына жыл сайын төлөнүүчү жыйымдарды төлөө;</w:t>
      </w:r>
    </w:p>
    <w:p w14:paraId="011167A0" w14:textId="77777777" w:rsidR="00A20278" w:rsidRPr="00584CF9" w:rsidRDefault="00584CF9" w:rsidP="007F43FA">
      <w:pPr>
        <w:numPr>
          <w:ilvl w:val="0"/>
          <w:numId w:val="36"/>
        </w:numPr>
        <w:tabs>
          <w:tab w:val="clear" w:pos="750"/>
        </w:tabs>
        <w:autoSpaceDE w:val="0"/>
        <w:autoSpaceDN w:val="0"/>
        <w:adjustRightInd w:val="0"/>
        <w:spacing w:after="120" w:line="240" w:lineRule="auto"/>
        <w:ind w:left="0" w:firstLine="0"/>
        <w:jc w:val="both"/>
        <w:rPr>
          <w:rFonts w:ascii="Times New Roman" w:eastAsia="Times New Roman" w:hAnsi="Times New Roman" w:cs="Times New Roman"/>
          <w:sz w:val="24"/>
          <w:szCs w:val="24"/>
          <w:lang w:val="ky-KG" w:eastAsia="en-GB"/>
        </w:rPr>
      </w:pPr>
      <w:r w:rsidRPr="00A20278">
        <w:rPr>
          <w:rFonts w:ascii="Times New Roman" w:eastAsia="Times New Roman" w:hAnsi="Times New Roman" w:cs="Times New Roman"/>
          <w:sz w:val="24"/>
          <w:szCs w:val="24"/>
          <w:lang w:val="ky-KG" w:eastAsia="en-GB"/>
        </w:rPr>
        <w:t>айыл чарба жаатындагы ыйгарым укуктуу мамлекеттик органы бекиткен формага ылайык партия (топ) боюнча бөлүштүрүү менен жыл бою өндүрүү сыяктуу өндүрүштүк пландар жөнүндө толук маалыматтарды камтыган бир жылдык өндүрүштүк планын жыл сайын 1-мартта тапшыруу. Өндүрүштүн жылдык планына кийинки өзгөрүүлөрү киргизилсе, анда өндүрүштүн жылдык жаңыланган планын же өзгөрүүлөрдү эске алуу менен иш жүзүндө жаңыртылган өндүрүш планын токтоосуз тапшыруу;</w:t>
      </w:r>
    </w:p>
    <w:p w14:paraId="13C11156" w14:textId="77777777" w:rsidR="00A20278" w:rsidRPr="00584CF9" w:rsidRDefault="00584CF9" w:rsidP="007F43FA">
      <w:pPr>
        <w:numPr>
          <w:ilvl w:val="0"/>
          <w:numId w:val="36"/>
        </w:numPr>
        <w:tabs>
          <w:tab w:val="clear" w:pos="750"/>
        </w:tabs>
        <w:autoSpaceDE w:val="0"/>
        <w:autoSpaceDN w:val="0"/>
        <w:adjustRightInd w:val="0"/>
        <w:spacing w:after="120" w:line="240" w:lineRule="auto"/>
        <w:ind w:left="0" w:firstLine="0"/>
        <w:jc w:val="both"/>
        <w:rPr>
          <w:rFonts w:ascii="Times New Roman" w:eastAsia="Times New Roman" w:hAnsi="Times New Roman" w:cs="Times New Roman"/>
          <w:sz w:val="24"/>
          <w:szCs w:val="24"/>
          <w:lang w:val="ky-KG" w:eastAsia="en-GB"/>
        </w:rPr>
      </w:pPr>
      <w:r w:rsidRPr="00A20278">
        <w:rPr>
          <w:rFonts w:ascii="Times New Roman" w:eastAsia="Times New Roman" w:hAnsi="Times New Roman" w:cs="Times New Roman"/>
          <w:sz w:val="24"/>
          <w:szCs w:val="24"/>
          <w:lang w:val="ky-KG" w:eastAsia="en-GB"/>
        </w:rPr>
        <w:t>тыюу салынган затты колдонуу, таралуу жана агып кетүү жана / же өзгөрүүлөрдүн натыйжасында сертификатталган өндүрүш тутумдун талаптарга шайкеш келүүсүнө шек келтириши мүмкүн болгон учурларда сертификаттоо боюнча органга токтоосуз маалымдоо;</w:t>
      </w:r>
    </w:p>
    <w:p w14:paraId="70C2CA29" w14:textId="77777777" w:rsidR="00A20278" w:rsidRPr="00584CF9" w:rsidRDefault="00584CF9" w:rsidP="007F43FA">
      <w:pPr>
        <w:numPr>
          <w:ilvl w:val="0"/>
          <w:numId w:val="36"/>
        </w:numPr>
        <w:tabs>
          <w:tab w:val="clear" w:pos="750"/>
        </w:tabs>
        <w:autoSpaceDE w:val="0"/>
        <w:autoSpaceDN w:val="0"/>
        <w:adjustRightInd w:val="0"/>
        <w:spacing w:after="120" w:line="240" w:lineRule="auto"/>
        <w:ind w:left="0" w:firstLine="0"/>
        <w:jc w:val="both"/>
        <w:rPr>
          <w:rFonts w:ascii="Times New Roman" w:eastAsia="Times New Roman" w:hAnsi="Times New Roman" w:cs="Times New Roman"/>
          <w:sz w:val="24"/>
          <w:szCs w:val="24"/>
          <w:lang w:val="ky-KG" w:eastAsia="en-GB"/>
        </w:rPr>
      </w:pPr>
      <w:r w:rsidRPr="00A20278">
        <w:rPr>
          <w:rFonts w:ascii="Times New Roman" w:eastAsia="Times New Roman" w:hAnsi="Times New Roman" w:cs="Times New Roman"/>
          <w:sz w:val="24"/>
          <w:szCs w:val="24"/>
          <w:lang w:val="ky-KG" w:eastAsia="en-GB"/>
        </w:rPr>
        <w:t>жаңыланган органикалык өндүрүш планын берүү жана сертификатты жаңыртуу үчүн жылына бир жолудан кем эмес органикалык сертификаттоо боюнча органына акы төлөө.</w:t>
      </w:r>
    </w:p>
    <w:p w14:paraId="7BD27BE4" w14:textId="77777777" w:rsidR="00A20278" w:rsidRPr="00584CF9" w:rsidRDefault="00A20278" w:rsidP="00A20278">
      <w:pPr>
        <w:spacing w:after="120" w:line="240" w:lineRule="auto"/>
        <w:jc w:val="both"/>
        <w:rPr>
          <w:rFonts w:ascii="Times New Roman" w:eastAsia="Times New Roman" w:hAnsi="Times New Roman" w:cs="Times New Roman"/>
          <w:sz w:val="24"/>
          <w:szCs w:val="24"/>
          <w:lang w:val="ky-KG" w:eastAsia="it-IT"/>
        </w:rPr>
      </w:pPr>
    </w:p>
    <w:p w14:paraId="54E7DF20" w14:textId="77777777" w:rsidR="00A20278" w:rsidRPr="00A20278" w:rsidRDefault="00584CF9" w:rsidP="007F43FA">
      <w:pPr>
        <w:numPr>
          <w:ilvl w:val="2"/>
          <w:numId w:val="87"/>
        </w:numPr>
        <w:spacing w:after="120" w:line="240" w:lineRule="auto"/>
        <w:jc w:val="both"/>
        <w:rPr>
          <w:rFonts w:ascii="Times New Roman" w:eastAsia="Times New Roman" w:hAnsi="Times New Roman" w:cs="Times New Roman"/>
          <w:b/>
          <w:spacing w:val="-2"/>
          <w:sz w:val="24"/>
          <w:szCs w:val="24"/>
          <w:lang w:val="en-GB" w:eastAsia="it-IT"/>
        </w:rPr>
      </w:pPr>
      <w:r w:rsidRPr="00A20278">
        <w:rPr>
          <w:rFonts w:ascii="Times New Roman" w:eastAsia="Times New Roman" w:hAnsi="Times New Roman" w:cs="Times New Roman"/>
          <w:b/>
          <w:spacing w:val="-2"/>
          <w:sz w:val="24"/>
          <w:szCs w:val="24"/>
          <w:lang w:val="ky-KG" w:eastAsia="it-IT"/>
        </w:rPr>
        <w:t>Шайкештик сертификаты</w:t>
      </w:r>
    </w:p>
    <w:p w14:paraId="5E67ADDB" w14:textId="77777777" w:rsidR="00A20278" w:rsidRPr="00584CF9" w:rsidRDefault="00584CF9" w:rsidP="007F43FA">
      <w:pPr>
        <w:numPr>
          <w:ilvl w:val="3"/>
          <w:numId w:val="87"/>
        </w:numPr>
        <w:spacing w:after="120" w:line="240" w:lineRule="auto"/>
        <w:jc w:val="both"/>
        <w:rPr>
          <w:rFonts w:ascii="Times New Roman" w:eastAsia="Times New Roman" w:hAnsi="Times New Roman" w:cs="Times New Roman"/>
          <w:sz w:val="24"/>
          <w:szCs w:val="24"/>
          <w:lang w:val="en-GB" w:eastAsia="it-IT"/>
        </w:rPr>
      </w:pPr>
      <w:r w:rsidRPr="00A20278">
        <w:rPr>
          <w:rFonts w:ascii="Times New Roman" w:eastAsia="Times New Roman" w:hAnsi="Times New Roman" w:cs="Times New Roman"/>
          <w:sz w:val="24"/>
          <w:szCs w:val="24"/>
          <w:lang w:val="ky-KG" w:eastAsia="it-IT"/>
        </w:rPr>
        <w:lastRenderedPageBreak/>
        <w:t xml:space="preserve">Шайкештик сертификатында төмөнкүлөрдү көрсөтүү зарыл: </w:t>
      </w:r>
    </w:p>
    <w:p w14:paraId="4A85A597" w14:textId="77777777" w:rsidR="00A20278" w:rsidRPr="00A20278" w:rsidRDefault="00584CF9" w:rsidP="007F43FA">
      <w:pPr>
        <w:numPr>
          <w:ilvl w:val="0"/>
          <w:numId w:val="13"/>
        </w:numPr>
        <w:tabs>
          <w:tab w:val="clear" w:pos="720"/>
          <w:tab w:val="num" w:pos="0"/>
        </w:tabs>
        <w:spacing w:after="120" w:line="240" w:lineRule="auto"/>
        <w:ind w:left="0" w:firstLine="0"/>
        <w:jc w:val="both"/>
        <w:rPr>
          <w:rFonts w:ascii="Times New Roman" w:eastAsia="Times New Roman" w:hAnsi="Times New Roman" w:cs="Times New Roman"/>
          <w:sz w:val="24"/>
          <w:szCs w:val="24"/>
          <w:lang w:eastAsia="it-IT"/>
        </w:rPr>
      </w:pPr>
      <w:r w:rsidRPr="00A20278">
        <w:rPr>
          <w:rFonts w:ascii="Times New Roman" w:eastAsia="Times New Roman" w:hAnsi="Times New Roman" w:cs="Times New Roman"/>
          <w:sz w:val="24"/>
          <w:szCs w:val="24"/>
          <w:lang w:val="ky-KG" w:eastAsia="it-IT"/>
        </w:rPr>
        <w:t>Оператордун аты-жөнү, дареги жана телефон номери;</w:t>
      </w:r>
    </w:p>
    <w:p w14:paraId="042E7570" w14:textId="77777777" w:rsidR="00A20278" w:rsidRPr="00A20278" w:rsidRDefault="00584CF9" w:rsidP="007F43FA">
      <w:pPr>
        <w:numPr>
          <w:ilvl w:val="0"/>
          <w:numId w:val="13"/>
        </w:numPr>
        <w:tabs>
          <w:tab w:val="clear" w:pos="720"/>
          <w:tab w:val="num" w:pos="0"/>
        </w:tabs>
        <w:spacing w:after="120" w:line="240" w:lineRule="auto"/>
        <w:ind w:left="0" w:firstLine="0"/>
        <w:jc w:val="both"/>
        <w:rPr>
          <w:rFonts w:ascii="Times New Roman" w:eastAsia="Times New Roman" w:hAnsi="Times New Roman" w:cs="Times New Roman"/>
          <w:sz w:val="24"/>
          <w:szCs w:val="24"/>
          <w:lang w:eastAsia="it-IT"/>
        </w:rPr>
      </w:pPr>
      <w:r w:rsidRPr="00A20278">
        <w:rPr>
          <w:rFonts w:ascii="Times New Roman" w:eastAsia="Times New Roman" w:hAnsi="Times New Roman" w:cs="Times New Roman"/>
          <w:sz w:val="24"/>
          <w:szCs w:val="24"/>
          <w:lang w:val="ky-KG" w:eastAsia="it-IT"/>
        </w:rPr>
        <w:t>башкаруу органдын аталышы, дареги жана код номери;</w:t>
      </w:r>
    </w:p>
    <w:p w14:paraId="055C0C87" w14:textId="77777777" w:rsidR="00A20278" w:rsidRPr="00A20278" w:rsidRDefault="00584CF9" w:rsidP="007F43FA">
      <w:pPr>
        <w:numPr>
          <w:ilvl w:val="0"/>
          <w:numId w:val="13"/>
        </w:numPr>
        <w:tabs>
          <w:tab w:val="clear" w:pos="720"/>
          <w:tab w:val="num" w:pos="0"/>
        </w:tabs>
        <w:spacing w:after="120" w:line="240" w:lineRule="auto"/>
        <w:ind w:left="0" w:firstLine="0"/>
        <w:jc w:val="both"/>
        <w:rPr>
          <w:rFonts w:ascii="Times New Roman" w:eastAsia="Times New Roman" w:hAnsi="Times New Roman" w:cs="Times New Roman"/>
          <w:sz w:val="24"/>
          <w:szCs w:val="24"/>
          <w:lang w:eastAsia="it-IT"/>
        </w:rPr>
      </w:pPr>
      <w:r w:rsidRPr="00A20278">
        <w:rPr>
          <w:rFonts w:ascii="Times New Roman" w:eastAsia="Times New Roman" w:hAnsi="Times New Roman" w:cs="Times New Roman"/>
          <w:sz w:val="24"/>
          <w:szCs w:val="24"/>
          <w:lang w:val="ky-KG" w:eastAsia="it-IT"/>
        </w:rPr>
        <w:t xml:space="preserve">сертификацияланган өндүрүшкө (сертификатталган же өткөөл мезгилде болгон) ылайык органикалык өндүрүштүн категориялары, анын ичинде дан өсүмдүктөрү, жапайы өсүмдүктөр, мал, кайра иштетилген продукция, импорттоо-экспорттоо, ошондой эле параллелдүү өндүрүү / кайра иштетүү менен органикалык эмес өндүрүш; </w:t>
      </w:r>
    </w:p>
    <w:p w14:paraId="37594B6B" w14:textId="77777777" w:rsidR="00A20278" w:rsidRPr="00A20278" w:rsidRDefault="00584CF9" w:rsidP="007F43FA">
      <w:pPr>
        <w:numPr>
          <w:ilvl w:val="0"/>
          <w:numId w:val="13"/>
        </w:numPr>
        <w:tabs>
          <w:tab w:val="clear" w:pos="720"/>
          <w:tab w:val="num" w:pos="0"/>
        </w:tabs>
        <w:spacing w:after="120" w:line="240" w:lineRule="auto"/>
        <w:ind w:left="0" w:firstLine="0"/>
        <w:jc w:val="both"/>
        <w:rPr>
          <w:rFonts w:ascii="Times New Roman" w:eastAsia="Times New Roman" w:hAnsi="Times New Roman" w:cs="Times New Roman"/>
          <w:sz w:val="24"/>
          <w:szCs w:val="24"/>
          <w:lang w:eastAsia="it-IT"/>
        </w:rPr>
      </w:pPr>
      <w:r w:rsidRPr="00A20278">
        <w:rPr>
          <w:rFonts w:ascii="Times New Roman" w:eastAsia="Times New Roman" w:hAnsi="Times New Roman" w:cs="Times New Roman"/>
          <w:sz w:val="24"/>
          <w:szCs w:val="24"/>
          <w:lang w:val="ky-KG" w:eastAsia="it-IT"/>
        </w:rPr>
        <w:t>сертификаттын күчүнө кирген күнү жана категориялары боюнча колдонулуу мөөнөтү;</w:t>
      </w:r>
    </w:p>
    <w:p w14:paraId="77AF206F" w14:textId="77777777" w:rsidR="00A20278" w:rsidRPr="00A20278" w:rsidRDefault="00584CF9" w:rsidP="007F43FA">
      <w:pPr>
        <w:numPr>
          <w:ilvl w:val="0"/>
          <w:numId w:val="13"/>
        </w:numPr>
        <w:tabs>
          <w:tab w:val="clear" w:pos="720"/>
          <w:tab w:val="num" w:pos="0"/>
        </w:tabs>
        <w:spacing w:after="120" w:line="240" w:lineRule="auto"/>
        <w:ind w:left="0" w:firstLine="0"/>
        <w:jc w:val="both"/>
        <w:rPr>
          <w:rFonts w:ascii="Times New Roman" w:eastAsia="Times New Roman" w:hAnsi="Times New Roman" w:cs="Times New Roman"/>
          <w:sz w:val="24"/>
          <w:szCs w:val="24"/>
          <w:lang w:eastAsia="it-IT"/>
        </w:rPr>
      </w:pPr>
      <w:r w:rsidRPr="00A20278">
        <w:rPr>
          <w:rFonts w:ascii="Times New Roman" w:eastAsia="Times New Roman" w:hAnsi="Times New Roman" w:cs="Times New Roman"/>
          <w:sz w:val="24"/>
          <w:szCs w:val="24"/>
          <w:lang w:val="ky-KG" w:eastAsia="it-IT"/>
        </w:rPr>
        <w:t>сертификат берилген күнү жана сертификаттоо боюнча органдын колу.</w:t>
      </w:r>
    </w:p>
    <w:p w14:paraId="147C36FE" w14:textId="77777777" w:rsidR="00A20278" w:rsidRPr="00A20278" w:rsidRDefault="00584CF9" w:rsidP="007F43FA">
      <w:pPr>
        <w:numPr>
          <w:ilvl w:val="0"/>
          <w:numId w:val="13"/>
        </w:numPr>
        <w:tabs>
          <w:tab w:val="clear" w:pos="720"/>
          <w:tab w:val="num" w:pos="0"/>
        </w:tabs>
        <w:spacing w:after="120" w:line="240" w:lineRule="auto"/>
        <w:ind w:left="0" w:firstLine="0"/>
        <w:jc w:val="both"/>
        <w:rPr>
          <w:rFonts w:ascii="Times New Roman" w:eastAsia="Times New Roman" w:hAnsi="Times New Roman" w:cs="Times New Roman"/>
          <w:sz w:val="24"/>
          <w:szCs w:val="24"/>
          <w:lang w:eastAsia="it-IT"/>
        </w:rPr>
      </w:pPr>
      <w:r w:rsidRPr="00A20278">
        <w:rPr>
          <w:rFonts w:ascii="Times New Roman" w:eastAsia="Times New Roman" w:hAnsi="Times New Roman" w:cs="Times New Roman"/>
          <w:sz w:val="24"/>
          <w:szCs w:val="24"/>
          <w:lang w:val="ky-KG" w:eastAsia="it-IT"/>
        </w:rPr>
        <w:t>Сертификаттын формасын айыл чарба чөйрөсүндөгү ыйгарым укуктуу мамлекеттик органы бекитет</w:t>
      </w:r>
    </w:p>
    <w:p w14:paraId="7C565AB4" w14:textId="77777777" w:rsidR="00A20278" w:rsidRPr="00584CF9" w:rsidRDefault="00584CF9" w:rsidP="007F43FA">
      <w:pPr>
        <w:numPr>
          <w:ilvl w:val="3"/>
          <w:numId w:val="87"/>
        </w:numPr>
        <w:tabs>
          <w:tab w:val="left" w:pos="851"/>
        </w:tabs>
        <w:spacing w:after="120" w:line="240" w:lineRule="auto"/>
        <w:ind w:left="0" w:firstLine="0"/>
        <w:jc w:val="both"/>
        <w:rPr>
          <w:rFonts w:ascii="Times New Roman" w:eastAsia="Times New Roman" w:hAnsi="Times New Roman" w:cs="Times New Roman"/>
          <w:sz w:val="24"/>
          <w:szCs w:val="24"/>
          <w:lang w:val="ky-KG" w:eastAsia="it-IT"/>
        </w:rPr>
      </w:pPr>
      <w:r w:rsidRPr="00A20278">
        <w:rPr>
          <w:rFonts w:ascii="Times New Roman" w:eastAsia="Times New Roman" w:hAnsi="Times New Roman" w:cs="Times New Roman"/>
          <w:sz w:val="24"/>
          <w:szCs w:val="24"/>
          <w:lang w:val="ky-KG" w:eastAsia="it-IT"/>
        </w:rPr>
        <w:t xml:space="preserve"> Шайкештик сертификатында Кыргыз Республикасынын ченемдик укуктук актыларына жана анын бөлүмдөрүнө болгон шилтемелерин, ошондой эле оператор өз ишин контролдоо үчүн бергендиги жана аталган жободо белгиленген талаптарга жооп бергендиги жөнүндө маалыматтарды көрсөтүү керек.   </w:t>
      </w:r>
    </w:p>
    <w:p w14:paraId="17E2A095" w14:textId="77777777" w:rsidR="00A20278" w:rsidRPr="00584CF9" w:rsidRDefault="00A20278" w:rsidP="00A20278">
      <w:pPr>
        <w:spacing w:after="0" w:line="240" w:lineRule="auto"/>
        <w:jc w:val="both"/>
        <w:rPr>
          <w:rFonts w:ascii="Times New Roman" w:eastAsia="Times New Roman" w:hAnsi="Times New Roman" w:cs="Times New Roman"/>
          <w:sz w:val="24"/>
          <w:szCs w:val="24"/>
          <w:lang w:val="ky-KG" w:eastAsia="it-IT"/>
        </w:rPr>
      </w:pPr>
    </w:p>
    <w:p w14:paraId="6C372AE6" w14:textId="77777777" w:rsidR="00A20278" w:rsidRPr="00584CF9" w:rsidRDefault="00584CF9" w:rsidP="00A20278">
      <w:pPr>
        <w:spacing w:after="0" w:line="240" w:lineRule="auto"/>
        <w:jc w:val="both"/>
        <w:rPr>
          <w:rFonts w:ascii="Times New Roman" w:eastAsia="Times New Roman" w:hAnsi="Times New Roman" w:cs="Times New Roman"/>
          <w:b/>
          <w:spacing w:val="-2"/>
          <w:sz w:val="24"/>
          <w:szCs w:val="24"/>
          <w:lang w:val="ky-KG" w:eastAsia="it-IT"/>
        </w:rPr>
      </w:pPr>
      <w:r w:rsidRPr="00A20278">
        <w:rPr>
          <w:rFonts w:ascii="Times New Roman" w:eastAsia="Times New Roman" w:hAnsi="Times New Roman" w:cs="Times New Roman"/>
          <w:b/>
          <w:spacing w:val="-2"/>
          <w:sz w:val="24"/>
          <w:szCs w:val="24"/>
          <w:lang w:val="ky-KG" w:eastAsia="it-IT"/>
        </w:rPr>
        <w:t>3.3.9. Бүтүм сертификаты</w:t>
      </w:r>
    </w:p>
    <w:p w14:paraId="1B75B14B" w14:textId="77777777" w:rsidR="00A20278" w:rsidRPr="00584CF9" w:rsidRDefault="00A20278" w:rsidP="00A20278">
      <w:pPr>
        <w:spacing w:after="120" w:line="240" w:lineRule="auto"/>
        <w:jc w:val="both"/>
        <w:rPr>
          <w:rFonts w:ascii="Times New Roman" w:eastAsia="Times New Roman" w:hAnsi="Times New Roman" w:cs="Times New Roman"/>
          <w:sz w:val="24"/>
          <w:szCs w:val="24"/>
          <w:lang w:val="ky-KG" w:eastAsia="it-IT"/>
        </w:rPr>
      </w:pPr>
    </w:p>
    <w:p w14:paraId="0D1F47EA" w14:textId="77777777" w:rsidR="00A20278" w:rsidRPr="00584CF9" w:rsidRDefault="00584CF9" w:rsidP="00A20278">
      <w:pPr>
        <w:spacing w:after="120" w:line="240" w:lineRule="auto"/>
        <w:jc w:val="both"/>
        <w:rPr>
          <w:rFonts w:ascii="Times New Roman" w:eastAsia="Times New Roman" w:hAnsi="Times New Roman" w:cs="Times New Roman"/>
          <w:sz w:val="24"/>
          <w:szCs w:val="24"/>
          <w:lang w:val="ky-KG" w:eastAsia="it-IT"/>
        </w:rPr>
      </w:pPr>
      <w:r w:rsidRPr="00A20278">
        <w:rPr>
          <w:rFonts w:ascii="Times New Roman" w:eastAsia="Times New Roman" w:hAnsi="Times New Roman" w:cs="Times New Roman"/>
          <w:sz w:val="24"/>
          <w:szCs w:val="24"/>
          <w:lang w:val="ky-KG" w:eastAsia="it-IT"/>
        </w:rPr>
        <w:t>3.3.9.1. Оператор сертификатталган өндүрүш бирдигинде өндүрүлгөн продукциясын "органикалык" деп сатышы үчүн, сертификатталган оператор продукцияга сертификат берүү жөнүндө талабын сертификаттоо боюнча органына жибериши керек, ал талапта төмөнкүдөй маалыматтар камтылышы керек:</w:t>
      </w:r>
    </w:p>
    <w:p w14:paraId="0416A24B" w14:textId="77777777" w:rsidR="00A20278" w:rsidRPr="00A20278" w:rsidRDefault="00584CF9" w:rsidP="007F43FA">
      <w:pPr>
        <w:numPr>
          <w:ilvl w:val="5"/>
          <w:numId w:val="87"/>
        </w:numPr>
        <w:spacing w:after="120" w:line="240" w:lineRule="auto"/>
        <w:ind w:left="0" w:firstLine="0"/>
        <w:contextualSpacing/>
        <w:jc w:val="both"/>
        <w:rPr>
          <w:rFonts w:ascii="Times New Roman" w:eastAsia="Times New Roman" w:hAnsi="Times New Roman" w:cs="Times New Roman"/>
          <w:sz w:val="24"/>
          <w:szCs w:val="24"/>
          <w:lang w:val="en-GB" w:eastAsia="it-IT"/>
        </w:rPr>
      </w:pPr>
      <w:r w:rsidRPr="00A20278">
        <w:rPr>
          <w:rFonts w:ascii="Times New Roman" w:eastAsia="Times New Roman" w:hAnsi="Times New Roman" w:cs="Times New Roman"/>
          <w:sz w:val="24"/>
          <w:szCs w:val="24"/>
          <w:lang w:val="ky-KG" w:eastAsia="it-IT"/>
        </w:rPr>
        <w:t>сатуучунун аты;</w:t>
      </w:r>
    </w:p>
    <w:p w14:paraId="735CD941" w14:textId="77777777" w:rsidR="00A20278" w:rsidRPr="00A20278" w:rsidRDefault="00584CF9" w:rsidP="007F43FA">
      <w:pPr>
        <w:numPr>
          <w:ilvl w:val="5"/>
          <w:numId w:val="87"/>
        </w:numPr>
        <w:spacing w:after="120" w:line="240" w:lineRule="auto"/>
        <w:ind w:left="0" w:firstLine="0"/>
        <w:contextualSpacing/>
        <w:jc w:val="both"/>
        <w:rPr>
          <w:rFonts w:ascii="Times New Roman" w:eastAsia="Times New Roman" w:hAnsi="Times New Roman" w:cs="Times New Roman"/>
          <w:sz w:val="24"/>
          <w:szCs w:val="24"/>
          <w:lang w:val="en-GB" w:eastAsia="it-IT"/>
        </w:rPr>
      </w:pPr>
      <w:r w:rsidRPr="00A20278">
        <w:rPr>
          <w:rFonts w:ascii="Times New Roman" w:eastAsia="Times New Roman" w:hAnsi="Times New Roman" w:cs="Times New Roman"/>
          <w:sz w:val="24"/>
          <w:szCs w:val="24"/>
          <w:lang w:val="ky-KG" w:eastAsia="it-IT"/>
        </w:rPr>
        <w:t>сатып алуучунун аты;</w:t>
      </w:r>
    </w:p>
    <w:p w14:paraId="4C0793CA" w14:textId="77777777" w:rsidR="00A20278" w:rsidRPr="00A20278" w:rsidRDefault="00584CF9" w:rsidP="007F43FA">
      <w:pPr>
        <w:numPr>
          <w:ilvl w:val="5"/>
          <w:numId w:val="87"/>
        </w:numPr>
        <w:spacing w:after="120" w:line="240" w:lineRule="auto"/>
        <w:ind w:left="0" w:firstLine="0"/>
        <w:contextualSpacing/>
        <w:jc w:val="both"/>
        <w:rPr>
          <w:rFonts w:ascii="Times New Roman" w:eastAsia="Times New Roman" w:hAnsi="Times New Roman" w:cs="Times New Roman"/>
          <w:sz w:val="24"/>
          <w:szCs w:val="24"/>
          <w:lang w:val="en-GB" w:eastAsia="it-IT"/>
        </w:rPr>
      </w:pPr>
      <w:r w:rsidRPr="00A20278">
        <w:rPr>
          <w:rFonts w:ascii="Times New Roman" w:eastAsia="Times New Roman" w:hAnsi="Times New Roman" w:cs="Times New Roman"/>
          <w:sz w:val="24"/>
          <w:szCs w:val="24"/>
          <w:lang w:val="ky-KG" w:eastAsia="it-IT"/>
        </w:rPr>
        <w:t>продуктунун аталышы;</w:t>
      </w:r>
    </w:p>
    <w:p w14:paraId="59BD8BEA" w14:textId="77777777" w:rsidR="00A20278" w:rsidRPr="00A20278" w:rsidRDefault="00584CF9" w:rsidP="007F43FA">
      <w:pPr>
        <w:numPr>
          <w:ilvl w:val="5"/>
          <w:numId w:val="87"/>
        </w:numPr>
        <w:spacing w:after="120" w:line="240" w:lineRule="auto"/>
        <w:ind w:left="0" w:firstLine="0"/>
        <w:contextualSpacing/>
        <w:jc w:val="both"/>
        <w:rPr>
          <w:rFonts w:ascii="Times New Roman" w:eastAsia="Times New Roman" w:hAnsi="Times New Roman" w:cs="Times New Roman"/>
          <w:sz w:val="24"/>
          <w:szCs w:val="24"/>
          <w:lang w:eastAsia="it-IT"/>
        </w:rPr>
      </w:pPr>
      <w:r w:rsidRPr="00A20278">
        <w:rPr>
          <w:rFonts w:ascii="Times New Roman" w:eastAsia="Times New Roman" w:hAnsi="Times New Roman" w:cs="Times New Roman"/>
          <w:sz w:val="24"/>
          <w:szCs w:val="24"/>
          <w:lang w:val="ky-KG" w:eastAsia="it-IT"/>
        </w:rPr>
        <w:t>товарды идентификациялоо (партиянын номери же бар болгон товары);</w:t>
      </w:r>
    </w:p>
    <w:p w14:paraId="57AD808D" w14:textId="77777777" w:rsidR="00A20278" w:rsidRPr="00A20278" w:rsidRDefault="00584CF9" w:rsidP="007F43FA">
      <w:pPr>
        <w:numPr>
          <w:ilvl w:val="5"/>
          <w:numId w:val="87"/>
        </w:numPr>
        <w:spacing w:after="120" w:line="240" w:lineRule="auto"/>
        <w:ind w:left="0" w:firstLine="0"/>
        <w:contextualSpacing/>
        <w:jc w:val="both"/>
        <w:rPr>
          <w:rFonts w:ascii="Times New Roman" w:eastAsia="Times New Roman" w:hAnsi="Times New Roman" w:cs="Times New Roman"/>
          <w:sz w:val="24"/>
          <w:szCs w:val="24"/>
          <w:lang w:eastAsia="it-IT"/>
        </w:rPr>
      </w:pPr>
      <w:r w:rsidRPr="00A20278">
        <w:rPr>
          <w:rFonts w:ascii="Times New Roman" w:eastAsia="Times New Roman" w:hAnsi="Times New Roman" w:cs="Times New Roman"/>
          <w:sz w:val="24"/>
          <w:szCs w:val="24"/>
          <w:lang w:val="ky-KG" w:eastAsia="it-IT"/>
        </w:rPr>
        <w:t>зарыл болгон учурда продуктылардын курам бөлүктөрү;</w:t>
      </w:r>
    </w:p>
    <w:p w14:paraId="36297452" w14:textId="77777777" w:rsidR="00A20278" w:rsidRPr="00A20278" w:rsidRDefault="00584CF9" w:rsidP="007F43FA">
      <w:pPr>
        <w:numPr>
          <w:ilvl w:val="5"/>
          <w:numId w:val="87"/>
        </w:numPr>
        <w:spacing w:after="120" w:line="240" w:lineRule="auto"/>
        <w:ind w:left="0" w:firstLine="0"/>
        <w:contextualSpacing/>
        <w:jc w:val="both"/>
        <w:rPr>
          <w:rFonts w:ascii="Times New Roman" w:eastAsia="Times New Roman" w:hAnsi="Times New Roman" w:cs="Times New Roman"/>
          <w:sz w:val="24"/>
          <w:szCs w:val="24"/>
          <w:lang w:eastAsia="it-IT"/>
        </w:rPr>
      </w:pPr>
      <w:r w:rsidRPr="00A20278">
        <w:rPr>
          <w:rFonts w:ascii="Times New Roman" w:eastAsia="Times New Roman" w:hAnsi="Times New Roman" w:cs="Times New Roman"/>
          <w:sz w:val="24"/>
          <w:szCs w:val="24"/>
          <w:lang w:val="ky-KG" w:eastAsia="it-IT"/>
        </w:rPr>
        <w:t>жеткирүү күнү жана / же бүтүм түзүлгөн күнү;</w:t>
      </w:r>
    </w:p>
    <w:p w14:paraId="6F60321F" w14:textId="77777777" w:rsidR="00A20278" w:rsidRPr="00A20278" w:rsidRDefault="00584CF9" w:rsidP="007F43FA">
      <w:pPr>
        <w:numPr>
          <w:ilvl w:val="5"/>
          <w:numId w:val="87"/>
        </w:numPr>
        <w:spacing w:after="120" w:line="240" w:lineRule="auto"/>
        <w:ind w:left="0" w:firstLine="0"/>
        <w:contextualSpacing/>
        <w:jc w:val="both"/>
        <w:rPr>
          <w:rFonts w:ascii="Times New Roman" w:eastAsia="Times New Roman" w:hAnsi="Times New Roman" w:cs="Times New Roman"/>
          <w:sz w:val="24"/>
          <w:szCs w:val="24"/>
          <w:lang w:val="en-GB" w:eastAsia="it-IT"/>
        </w:rPr>
      </w:pPr>
      <w:r w:rsidRPr="00A20278">
        <w:rPr>
          <w:rFonts w:ascii="Times New Roman" w:eastAsia="Times New Roman" w:hAnsi="Times New Roman" w:cs="Times New Roman"/>
          <w:sz w:val="24"/>
          <w:szCs w:val="24"/>
          <w:lang w:val="ky-KG" w:eastAsia="it-IT"/>
        </w:rPr>
        <w:t>сертификат берилген күнү;</w:t>
      </w:r>
    </w:p>
    <w:p w14:paraId="586FC247" w14:textId="77777777" w:rsidR="00A20278" w:rsidRPr="00584CF9" w:rsidRDefault="00584CF9" w:rsidP="007F43FA">
      <w:pPr>
        <w:numPr>
          <w:ilvl w:val="5"/>
          <w:numId w:val="87"/>
        </w:numPr>
        <w:spacing w:after="120" w:line="240" w:lineRule="auto"/>
        <w:ind w:left="0" w:firstLine="0"/>
        <w:contextualSpacing/>
        <w:jc w:val="both"/>
        <w:rPr>
          <w:rFonts w:ascii="Times New Roman" w:eastAsia="Times New Roman" w:hAnsi="Times New Roman" w:cs="Times New Roman"/>
          <w:sz w:val="24"/>
          <w:szCs w:val="24"/>
          <w:lang w:val="en-GB" w:eastAsia="it-IT"/>
        </w:rPr>
      </w:pPr>
      <w:r w:rsidRPr="00A20278">
        <w:rPr>
          <w:rFonts w:ascii="Times New Roman" w:eastAsia="Times New Roman" w:hAnsi="Times New Roman" w:cs="Times New Roman"/>
          <w:sz w:val="24"/>
          <w:szCs w:val="24"/>
          <w:lang w:val="ky-KG" w:eastAsia="it-IT"/>
        </w:rPr>
        <w:t xml:space="preserve">өнүмдүн, анын санынын жана сертификаттоо статусунун так көрсөтүлүшү; </w:t>
      </w:r>
    </w:p>
    <w:p w14:paraId="527CF0BD" w14:textId="77777777" w:rsidR="00A20278" w:rsidRPr="00A20278" w:rsidRDefault="00584CF9" w:rsidP="007F43FA">
      <w:pPr>
        <w:numPr>
          <w:ilvl w:val="5"/>
          <w:numId w:val="87"/>
        </w:numPr>
        <w:spacing w:after="120" w:line="240" w:lineRule="auto"/>
        <w:ind w:left="0" w:firstLine="0"/>
        <w:contextualSpacing/>
        <w:jc w:val="both"/>
        <w:rPr>
          <w:rFonts w:ascii="Times New Roman" w:eastAsia="Times New Roman" w:hAnsi="Times New Roman" w:cs="Times New Roman"/>
          <w:sz w:val="24"/>
          <w:szCs w:val="24"/>
          <w:lang w:eastAsia="it-IT"/>
        </w:rPr>
      </w:pPr>
      <w:r w:rsidRPr="00A20278">
        <w:rPr>
          <w:rFonts w:ascii="Times New Roman" w:eastAsia="Times New Roman" w:hAnsi="Times New Roman" w:cs="Times New Roman"/>
          <w:sz w:val="24"/>
          <w:szCs w:val="24"/>
          <w:lang w:val="ky-KG" w:eastAsia="it-IT"/>
        </w:rPr>
        <w:t>зарыл болгон учурда жана сертификат берилген учурда эсеп-фактура же коносамент бар болсо, ошол эсеп-фактурага же коносаментке шилтемени келтирүү;</w:t>
      </w:r>
    </w:p>
    <w:p w14:paraId="1E2C5F6C" w14:textId="77777777" w:rsidR="00A20278" w:rsidRPr="00A20278" w:rsidRDefault="00584CF9" w:rsidP="007F43FA">
      <w:pPr>
        <w:numPr>
          <w:ilvl w:val="5"/>
          <w:numId w:val="87"/>
        </w:numPr>
        <w:spacing w:after="120" w:line="240" w:lineRule="auto"/>
        <w:ind w:left="0" w:firstLine="0"/>
        <w:contextualSpacing/>
        <w:jc w:val="both"/>
        <w:rPr>
          <w:rFonts w:ascii="Times New Roman" w:eastAsia="Times New Roman" w:hAnsi="Times New Roman" w:cs="Times New Roman"/>
          <w:sz w:val="24"/>
          <w:szCs w:val="24"/>
          <w:lang w:val="en-GB" w:eastAsia="it-IT"/>
        </w:rPr>
      </w:pPr>
      <w:r w:rsidRPr="00A20278">
        <w:rPr>
          <w:rFonts w:ascii="Times New Roman" w:eastAsia="Times New Roman" w:hAnsi="Times New Roman" w:cs="Times New Roman"/>
          <w:sz w:val="24"/>
          <w:szCs w:val="24"/>
          <w:lang w:val="ky-KG" w:eastAsia="it-IT"/>
        </w:rPr>
        <w:t xml:space="preserve">сертификаттоо боюнча органдын аталышы </w:t>
      </w:r>
    </w:p>
    <w:p w14:paraId="27558721" w14:textId="77777777" w:rsidR="00A20278" w:rsidRPr="00584CF9" w:rsidRDefault="00584CF9" w:rsidP="007F43FA">
      <w:pPr>
        <w:numPr>
          <w:ilvl w:val="5"/>
          <w:numId w:val="87"/>
        </w:numPr>
        <w:spacing w:after="120" w:line="240" w:lineRule="auto"/>
        <w:ind w:left="0" w:firstLine="0"/>
        <w:contextualSpacing/>
        <w:jc w:val="both"/>
        <w:rPr>
          <w:rFonts w:ascii="Times New Roman" w:eastAsia="Times New Roman" w:hAnsi="Times New Roman" w:cs="Times New Roman"/>
          <w:sz w:val="24"/>
          <w:szCs w:val="24"/>
          <w:lang w:val="en-GB" w:eastAsia="it-IT"/>
        </w:rPr>
      </w:pPr>
      <w:r w:rsidRPr="00A20278">
        <w:rPr>
          <w:rFonts w:ascii="Times New Roman" w:eastAsia="Times New Roman" w:hAnsi="Times New Roman" w:cs="Times New Roman"/>
          <w:sz w:val="24"/>
          <w:szCs w:val="24"/>
          <w:lang w:val="ky-KG" w:eastAsia="it-IT"/>
        </w:rPr>
        <w:t>жана Кыргыз Республикасында органикалык айыл чарба өндүрүшү жөнүндө Мыйзамга жана колдонулуп жаткан жобого шилтеме.</w:t>
      </w:r>
    </w:p>
    <w:p w14:paraId="172DCF1D" w14:textId="77777777" w:rsidR="00A20278" w:rsidRPr="00584CF9" w:rsidRDefault="00A20278" w:rsidP="00A20278">
      <w:pPr>
        <w:spacing w:after="120" w:line="240" w:lineRule="auto"/>
        <w:contextualSpacing/>
        <w:jc w:val="both"/>
        <w:rPr>
          <w:rFonts w:ascii="Times New Roman" w:eastAsia="Times New Roman" w:hAnsi="Times New Roman" w:cs="Times New Roman"/>
          <w:color w:val="FF0000"/>
          <w:sz w:val="24"/>
          <w:szCs w:val="24"/>
          <w:lang w:val="en-GB" w:eastAsia="it-IT"/>
        </w:rPr>
      </w:pPr>
    </w:p>
    <w:p w14:paraId="536F4202" w14:textId="77777777" w:rsidR="00A20278" w:rsidRPr="00584CF9" w:rsidRDefault="00584CF9" w:rsidP="007F43FA">
      <w:pPr>
        <w:numPr>
          <w:ilvl w:val="2"/>
          <w:numId w:val="113"/>
        </w:numPr>
        <w:spacing w:after="120" w:line="240" w:lineRule="auto"/>
        <w:ind w:left="0" w:firstLine="0"/>
        <w:contextualSpacing/>
        <w:jc w:val="both"/>
        <w:rPr>
          <w:rFonts w:ascii="Times New Roman" w:eastAsia="Times New Roman" w:hAnsi="Times New Roman" w:cs="Times New Roman"/>
          <w:sz w:val="24"/>
          <w:szCs w:val="24"/>
          <w:lang w:val="ky-KG" w:eastAsia="it-IT"/>
        </w:rPr>
      </w:pPr>
      <w:r w:rsidRPr="00A20278">
        <w:rPr>
          <w:rFonts w:ascii="Times New Roman" w:eastAsia="Times New Roman" w:hAnsi="Times New Roman" w:cs="Times New Roman"/>
          <w:b/>
          <w:sz w:val="24"/>
          <w:szCs w:val="24"/>
          <w:lang w:val="ky-KG" w:eastAsia="it-IT"/>
        </w:rPr>
        <w:t xml:space="preserve"> Органикалык өндүрүштүн операторлору учетту  төмөнкү тартипте жүргүзөт:</w:t>
      </w:r>
    </w:p>
    <w:p w14:paraId="6E442296" w14:textId="77777777" w:rsidR="00A20278" w:rsidRPr="00584CF9" w:rsidRDefault="00584CF9" w:rsidP="007F43FA">
      <w:pPr>
        <w:numPr>
          <w:ilvl w:val="0"/>
          <w:numId w:val="11"/>
        </w:numPr>
        <w:autoSpaceDE w:val="0"/>
        <w:autoSpaceDN w:val="0"/>
        <w:adjustRightInd w:val="0"/>
        <w:spacing w:after="120" w:line="240" w:lineRule="auto"/>
        <w:jc w:val="both"/>
        <w:rPr>
          <w:rFonts w:ascii="Times New Roman" w:eastAsia="Times New Roman" w:hAnsi="Times New Roman" w:cs="Times New Roman"/>
          <w:sz w:val="24"/>
          <w:szCs w:val="24"/>
          <w:lang w:val="ky-KG" w:eastAsia="en-GB"/>
        </w:rPr>
      </w:pPr>
      <w:r w:rsidRPr="00A20278">
        <w:rPr>
          <w:rFonts w:ascii="Times New Roman" w:eastAsia="Times New Roman" w:hAnsi="Times New Roman" w:cs="Times New Roman"/>
          <w:sz w:val="24"/>
          <w:szCs w:val="24"/>
          <w:lang w:val="ky-KG" w:eastAsia="en-GB"/>
        </w:rPr>
        <w:t xml:space="preserve">операторлор өндүрүш бирдиктеринде же бардык өндүрүш объектилеринде учетту  жүргүзүү керек, ал учетту  жүргүзүүдө колдонулган ресурстарын жана күндөрүн көрсөтүү зарыл, ошол маалыматтарга органикалык катары өндүрүлгөн, сакталган, маркаланган жана сатылган продуктулары менен жер семиркичтери, продукциянын партияларынын саны жана бара турган жерин көрсөтүү керек.   </w:t>
      </w:r>
    </w:p>
    <w:p w14:paraId="46EFC8DB" w14:textId="77777777" w:rsidR="00A20278" w:rsidRPr="00584CF9" w:rsidRDefault="00584CF9" w:rsidP="007F43FA">
      <w:pPr>
        <w:numPr>
          <w:ilvl w:val="0"/>
          <w:numId w:val="11"/>
        </w:numPr>
        <w:autoSpaceDE w:val="0"/>
        <w:autoSpaceDN w:val="0"/>
        <w:adjustRightInd w:val="0"/>
        <w:spacing w:after="120" w:line="240" w:lineRule="auto"/>
        <w:jc w:val="both"/>
        <w:rPr>
          <w:rFonts w:ascii="Times New Roman" w:eastAsia="Times New Roman" w:hAnsi="Times New Roman" w:cs="Times New Roman"/>
          <w:sz w:val="24"/>
          <w:szCs w:val="24"/>
          <w:lang w:val="ky-KG" w:eastAsia="en-GB"/>
        </w:rPr>
      </w:pPr>
      <w:r w:rsidRPr="00A20278">
        <w:rPr>
          <w:rFonts w:ascii="Times New Roman" w:eastAsia="Times New Roman" w:hAnsi="Times New Roman" w:cs="Times New Roman"/>
          <w:sz w:val="24"/>
          <w:szCs w:val="24"/>
          <w:lang w:val="ky-KG" w:eastAsia="en-GB"/>
        </w:rPr>
        <w:t xml:space="preserve">операторлор органикалык өндүрүштө колдонулган бардык материалдардын келип чыгышын, мүнөзүн жана санын аныктоо үчүн зарыл болгон документтик жазууларын жана /же жазуу жүзүндө учетту  жүргүзүүгө милдеттүү; алар </w:t>
      </w:r>
      <w:r w:rsidRPr="00A20278">
        <w:rPr>
          <w:rFonts w:ascii="Times New Roman" w:eastAsia="Times New Roman" w:hAnsi="Times New Roman" w:cs="Times New Roman"/>
          <w:sz w:val="24"/>
          <w:szCs w:val="24"/>
          <w:lang w:val="ky-KG" w:eastAsia="en-GB"/>
        </w:rPr>
        <w:lastRenderedPageBreak/>
        <w:t xml:space="preserve">өнүмдөрдүн мүнөзү жана саны, анын ичинде техникалык деталдарын, колдонулган материалдын күнүн, түрүн жана көлөмүн, аларды пайдалануунун себептери жана зарылдыгын, материалдарды камсыз кылуучулары жөнүндө маалыматтары этикеткага камтылышы керек; </w:t>
      </w:r>
    </w:p>
    <w:p w14:paraId="77F956D7" w14:textId="77777777" w:rsidR="00A20278" w:rsidRPr="00584CF9" w:rsidRDefault="00584CF9" w:rsidP="007F43FA">
      <w:pPr>
        <w:numPr>
          <w:ilvl w:val="0"/>
          <w:numId w:val="11"/>
        </w:numPr>
        <w:autoSpaceDE w:val="0"/>
        <w:autoSpaceDN w:val="0"/>
        <w:adjustRightInd w:val="0"/>
        <w:spacing w:after="120" w:line="240" w:lineRule="auto"/>
        <w:jc w:val="both"/>
        <w:rPr>
          <w:rFonts w:ascii="Times New Roman" w:eastAsia="Times New Roman" w:hAnsi="Times New Roman" w:cs="Times New Roman"/>
          <w:sz w:val="24"/>
          <w:szCs w:val="24"/>
          <w:lang w:val="ky-KG" w:eastAsia="en-GB"/>
        </w:rPr>
      </w:pPr>
      <w:r w:rsidRPr="00A20278">
        <w:rPr>
          <w:rFonts w:ascii="Times New Roman" w:eastAsia="Times New Roman" w:hAnsi="Times New Roman" w:cs="Times New Roman"/>
          <w:sz w:val="24"/>
          <w:szCs w:val="24"/>
          <w:lang w:val="ky-KG" w:eastAsia="en-GB"/>
        </w:rPr>
        <w:t>баштапкы материалдары менен айыл чарба продукциясынын өндүрүүсүнүн ортосундагы балансын көрсөтүшү керек;</w:t>
      </w:r>
    </w:p>
    <w:p w14:paraId="33857BC7" w14:textId="77777777" w:rsidR="00A20278" w:rsidRPr="00584CF9" w:rsidRDefault="00584CF9" w:rsidP="007F43FA">
      <w:pPr>
        <w:numPr>
          <w:ilvl w:val="0"/>
          <w:numId w:val="11"/>
        </w:numPr>
        <w:autoSpaceDE w:val="0"/>
        <w:autoSpaceDN w:val="0"/>
        <w:adjustRightInd w:val="0"/>
        <w:spacing w:after="120" w:line="240" w:lineRule="auto"/>
        <w:jc w:val="both"/>
        <w:rPr>
          <w:rFonts w:ascii="Times New Roman" w:eastAsia="Times New Roman" w:hAnsi="Times New Roman" w:cs="Times New Roman"/>
          <w:sz w:val="24"/>
          <w:szCs w:val="24"/>
          <w:lang w:val="ky-KG" w:eastAsia="en-GB"/>
        </w:rPr>
      </w:pPr>
      <w:r w:rsidRPr="00A20278">
        <w:rPr>
          <w:rFonts w:ascii="Times New Roman" w:eastAsia="Times New Roman" w:hAnsi="Times New Roman" w:cs="Times New Roman"/>
          <w:sz w:val="24"/>
          <w:szCs w:val="24"/>
          <w:lang w:val="ky-KG" w:eastAsia="en-GB"/>
        </w:rPr>
        <w:t>айыл чарба продукциясын кайра иштетүүчү операторлордун отчеттору өндүрүш бирдигине жеткирилген ингредиенттердин, кошулмалардын жана өндүрүштүк көмөкчү каражаттардын келип чыгышы, мүнөзү жана саны, ошондой эле кайра иштетилген продуктулардын курамы жөнүндө маалыматтарды камтууга тийиш;</w:t>
      </w:r>
    </w:p>
    <w:p w14:paraId="22EA5CEF" w14:textId="77777777" w:rsidR="00A20278" w:rsidRPr="00584CF9" w:rsidRDefault="00584CF9" w:rsidP="007F43FA">
      <w:pPr>
        <w:numPr>
          <w:ilvl w:val="0"/>
          <w:numId w:val="11"/>
        </w:numPr>
        <w:autoSpaceDE w:val="0"/>
        <w:autoSpaceDN w:val="0"/>
        <w:adjustRightInd w:val="0"/>
        <w:spacing w:after="120" w:line="240" w:lineRule="auto"/>
        <w:jc w:val="both"/>
        <w:rPr>
          <w:rFonts w:ascii="Times New Roman" w:eastAsia="Times New Roman" w:hAnsi="Times New Roman" w:cs="Times New Roman"/>
          <w:sz w:val="24"/>
          <w:szCs w:val="24"/>
          <w:lang w:val="ky-KG" w:eastAsia="en-GB"/>
        </w:rPr>
      </w:pPr>
      <w:r w:rsidRPr="00A20278">
        <w:rPr>
          <w:rFonts w:ascii="Times New Roman" w:eastAsia="Times New Roman" w:hAnsi="Times New Roman" w:cs="Times New Roman"/>
          <w:sz w:val="24"/>
          <w:szCs w:val="24"/>
          <w:lang w:val="ky-KG" w:eastAsia="en-GB"/>
        </w:rPr>
        <w:t>документтик отчеттор органикалык продуктуларды алууда текшерүүнүн жыйынтыктарын жана сертификаттоо боюнча орган талап кылган башка маалыматты камтышы керек;</w:t>
      </w:r>
    </w:p>
    <w:p w14:paraId="13FBF5EC" w14:textId="77777777" w:rsidR="00A20278" w:rsidRPr="00584CF9" w:rsidRDefault="00584CF9" w:rsidP="007F43FA">
      <w:pPr>
        <w:numPr>
          <w:ilvl w:val="0"/>
          <w:numId w:val="11"/>
        </w:numPr>
        <w:autoSpaceDE w:val="0"/>
        <w:autoSpaceDN w:val="0"/>
        <w:adjustRightInd w:val="0"/>
        <w:spacing w:after="120" w:line="240" w:lineRule="auto"/>
        <w:jc w:val="both"/>
        <w:rPr>
          <w:rFonts w:ascii="Times New Roman" w:eastAsia="Times New Roman" w:hAnsi="Times New Roman" w:cs="Times New Roman"/>
          <w:sz w:val="24"/>
          <w:szCs w:val="24"/>
          <w:lang w:val="ky-KG" w:eastAsia="en-GB"/>
        </w:rPr>
      </w:pPr>
      <w:r w:rsidRPr="00A20278">
        <w:rPr>
          <w:rFonts w:ascii="Times New Roman" w:eastAsia="Times New Roman" w:hAnsi="Times New Roman" w:cs="Times New Roman"/>
          <w:sz w:val="24"/>
          <w:szCs w:val="24"/>
          <w:lang w:val="ky-KG" w:eastAsia="en-GB"/>
        </w:rPr>
        <w:t xml:space="preserve">импорттоочулар жана биринчи жүк алуучулар импорттолгон товар партиялары жөнүндө маалыматты сактоого тийиш; мындан тышкары, алар өлкөгө импорттолуучу ар бир партия тууралуу көзөмөлдөөчү органын маалымдоого тийиш, ошондой эле  көзөмөл органы негиздүү түрдө талап кыла турган бардык деталдары менен токтоосуз маалымдоо керек; </w:t>
      </w:r>
    </w:p>
    <w:p w14:paraId="441621F2" w14:textId="77777777" w:rsidR="00A20278" w:rsidRPr="00584CF9" w:rsidRDefault="00584CF9" w:rsidP="007F43FA">
      <w:pPr>
        <w:numPr>
          <w:ilvl w:val="0"/>
          <w:numId w:val="11"/>
        </w:numPr>
        <w:autoSpaceDE w:val="0"/>
        <w:autoSpaceDN w:val="0"/>
        <w:adjustRightInd w:val="0"/>
        <w:spacing w:after="120" w:line="240" w:lineRule="auto"/>
        <w:jc w:val="both"/>
        <w:rPr>
          <w:rFonts w:ascii="Times New Roman" w:eastAsia="Times New Roman" w:hAnsi="Times New Roman" w:cs="Times New Roman"/>
          <w:sz w:val="24"/>
          <w:szCs w:val="24"/>
          <w:lang w:val="ky-KG" w:eastAsia="en-GB"/>
        </w:rPr>
      </w:pPr>
      <w:r w:rsidRPr="00A20278">
        <w:rPr>
          <w:rFonts w:ascii="Times New Roman" w:eastAsia="Times New Roman" w:hAnsi="Times New Roman" w:cs="Times New Roman"/>
          <w:sz w:val="24"/>
          <w:szCs w:val="24"/>
          <w:lang w:val="ky-KG" w:eastAsia="en-GB"/>
        </w:rPr>
        <w:t>аралаш аткарымдары болгон учурда органикалык эмес продукциянын өндүрүштүк бирдиктери баштапкы материалдарды/ресурстарды сактоо  жайлары менен бирге учетко  алынууга жана контролдоонун минималдуу талаптарына жооп берүүгө тийиш;</w:t>
      </w:r>
    </w:p>
    <w:p w14:paraId="20211822" w14:textId="77777777" w:rsidR="00A20278" w:rsidRPr="00A20278" w:rsidRDefault="00584CF9" w:rsidP="007F43FA">
      <w:pPr>
        <w:numPr>
          <w:ilvl w:val="0"/>
          <w:numId w:val="11"/>
        </w:numPr>
        <w:autoSpaceDE w:val="0"/>
        <w:autoSpaceDN w:val="0"/>
        <w:adjustRightInd w:val="0"/>
        <w:spacing w:after="120" w:line="240" w:lineRule="auto"/>
        <w:jc w:val="both"/>
        <w:rPr>
          <w:rFonts w:ascii="Times New Roman" w:eastAsia="Times New Roman" w:hAnsi="Times New Roman" w:cs="Times New Roman"/>
          <w:sz w:val="24"/>
          <w:szCs w:val="24"/>
          <w:lang w:eastAsia="en-GB"/>
        </w:rPr>
      </w:pPr>
      <w:r w:rsidRPr="00A20278">
        <w:rPr>
          <w:rFonts w:ascii="Times New Roman" w:eastAsia="Times New Roman" w:hAnsi="Times New Roman" w:cs="Times New Roman"/>
          <w:sz w:val="24"/>
          <w:szCs w:val="24"/>
          <w:lang w:val="ky-KG" w:eastAsia="en-GB"/>
        </w:rPr>
        <w:t>документтик отчеттор контролдоочу орган тарабынан талап кылынган ар кандай башка маалыматтарды каттоо керек;</w:t>
      </w:r>
    </w:p>
    <w:p w14:paraId="30A79450" w14:textId="77777777" w:rsidR="00A20278" w:rsidRPr="00A20278" w:rsidRDefault="00584CF9" w:rsidP="007F43FA">
      <w:pPr>
        <w:numPr>
          <w:ilvl w:val="0"/>
          <w:numId w:val="11"/>
        </w:numPr>
        <w:autoSpaceDE w:val="0"/>
        <w:autoSpaceDN w:val="0"/>
        <w:adjustRightInd w:val="0"/>
        <w:spacing w:after="120" w:line="240" w:lineRule="auto"/>
        <w:jc w:val="both"/>
        <w:rPr>
          <w:rFonts w:ascii="Times New Roman" w:eastAsia="Times New Roman" w:hAnsi="Times New Roman" w:cs="Times New Roman"/>
          <w:sz w:val="24"/>
          <w:szCs w:val="24"/>
          <w:lang w:eastAsia="en-GB"/>
        </w:rPr>
      </w:pPr>
      <w:r w:rsidRPr="00A20278">
        <w:rPr>
          <w:rFonts w:ascii="Times New Roman" w:eastAsia="Times New Roman" w:hAnsi="Times New Roman" w:cs="Times New Roman"/>
          <w:sz w:val="24"/>
          <w:szCs w:val="24"/>
          <w:lang w:val="ky-KG" w:eastAsia="en-GB"/>
        </w:rPr>
        <w:t>учеттук документтери кеминде 5 жыл сакталууга тийиш.</w:t>
      </w:r>
    </w:p>
    <w:p w14:paraId="27F1913D" w14:textId="77777777" w:rsidR="00A20278" w:rsidRPr="00A20278" w:rsidRDefault="00584CF9" w:rsidP="007F43FA">
      <w:pPr>
        <w:numPr>
          <w:ilvl w:val="2"/>
          <w:numId w:val="100"/>
        </w:numPr>
        <w:spacing w:after="120" w:line="240" w:lineRule="auto"/>
        <w:jc w:val="both"/>
        <w:rPr>
          <w:rFonts w:ascii="Times New Roman" w:eastAsia="Times New Roman" w:hAnsi="Times New Roman" w:cs="Times New Roman"/>
          <w:b/>
          <w:sz w:val="24"/>
          <w:szCs w:val="24"/>
          <w:lang w:val="en-GB" w:eastAsia="en-GB"/>
        </w:rPr>
      </w:pPr>
      <w:r w:rsidRPr="00A20278">
        <w:rPr>
          <w:rFonts w:ascii="Times New Roman" w:eastAsia="Times New Roman" w:hAnsi="Times New Roman" w:cs="Times New Roman"/>
          <w:b/>
          <w:sz w:val="24"/>
          <w:szCs w:val="24"/>
          <w:lang w:val="ky-KG" w:eastAsia="en-GB"/>
        </w:rPr>
        <w:t>Субподряддык иш-чаралар</w:t>
      </w:r>
    </w:p>
    <w:p w14:paraId="795D9245" w14:textId="77777777" w:rsidR="00A20278" w:rsidRPr="00584CF9" w:rsidRDefault="00584CF9" w:rsidP="007F43FA">
      <w:pPr>
        <w:numPr>
          <w:ilvl w:val="3"/>
          <w:numId w:val="100"/>
        </w:numPr>
        <w:autoSpaceDE w:val="0"/>
        <w:autoSpaceDN w:val="0"/>
        <w:adjustRightInd w:val="0"/>
        <w:spacing w:after="120" w:line="240" w:lineRule="auto"/>
        <w:ind w:left="0" w:firstLine="0"/>
        <w:jc w:val="both"/>
        <w:rPr>
          <w:rFonts w:ascii="Times New Roman" w:eastAsia="Times New Roman" w:hAnsi="Times New Roman" w:cs="Times New Roman"/>
          <w:sz w:val="24"/>
          <w:szCs w:val="24"/>
          <w:lang w:val="en-GB" w:eastAsia="en-GB"/>
        </w:rPr>
      </w:pPr>
      <w:r w:rsidRPr="00A20278">
        <w:rPr>
          <w:rFonts w:ascii="Times New Roman" w:eastAsia="Times New Roman" w:hAnsi="Times New Roman" w:cs="Times New Roman"/>
          <w:sz w:val="24"/>
          <w:szCs w:val="24"/>
          <w:lang w:val="ky-KG" w:eastAsia="en-GB"/>
        </w:rPr>
        <w:t>Сертификат алууну каалаган операторлор субподряддык иш-аракеттерге карата төмонкүлөрдү аткаруу керек:</w:t>
      </w:r>
    </w:p>
    <w:p w14:paraId="15C15B5A" w14:textId="77777777" w:rsidR="00A20278" w:rsidRPr="00584CF9" w:rsidRDefault="00584CF9" w:rsidP="007F43FA">
      <w:pPr>
        <w:numPr>
          <w:ilvl w:val="4"/>
          <w:numId w:val="35"/>
        </w:numPr>
        <w:tabs>
          <w:tab w:val="num" w:pos="432"/>
        </w:tabs>
        <w:autoSpaceDE w:val="0"/>
        <w:autoSpaceDN w:val="0"/>
        <w:adjustRightInd w:val="0"/>
        <w:spacing w:after="120" w:line="240" w:lineRule="auto"/>
        <w:ind w:left="432" w:hanging="432"/>
        <w:jc w:val="both"/>
        <w:rPr>
          <w:rFonts w:ascii="Times New Roman" w:eastAsia="Times New Roman" w:hAnsi="Times New Roman" w:cs="Times New Roman"/>
          <w:sz w:val="24"/>
          <w:szCs w:val="24"/>
          <w:lang w:val="en-GB" w:eastAsia="en-GB"/>
        </w:rPr>
      </w:pPr>
      <w:r w:rsidRPr="00A20278">
        <w:rPr>
          <w:rFonts w:ascii="Times New Roman" w:eastAsia="Times New Roman" w:hAnsi="Times New Roman" w:cs="Times New Roman"/>
          <w:sz w:val="24"/>
          <w:szCs w:val="24"/>
          <w:lang w:val="ky-KG" w:eastAsia="en-GB"/>
        </w:rPr>
        <w:t>органикалык өндүрүш пландарына субподрядчылардын тизмесин жана алардын ишмердүүлүгүнүн баяндоосу менен көзөмөлдөй турган органдарды же алар баш ийген органдарды көрсөтүү менен киргизүү;</w:t>
      </w:r>
    </w:p>
    <w:p w14:paraId="35DA4FF5" w14:textId="77777777" w:rsidR="00A20278" w:rsidRPr="00584CF9" w:rsidRDefault="00584CF9" w:rsidP="007F43FA">
      <w:pPr>
        <w:numPr>
          <w:ilvl w:val="4"/>
          <w:numId w:val="35"/>
        </w:numPr>
        <w:tabs>
          <w:tab w:val="num" w:pos="432"/>
        </w:tabs>
        <w:autoSpaceDE w:val="0"/>
        <w:autoSpaceDN w:val="0"/>
        <w:adjustRightInd w:val="0"/>
        <w:spacing w:after="120" w:line="240" w:lineRule="auto"/>
        <w:ind w:left="432" w:hanging="432"/>
        <w:jc w:val="both"/>
        <w:rPr>
          <w:rFonts w:ascii="Times New Roman" w:eastAsia="Times New Roman" w:hAnsi="Times New Roman" w:cs="Times New Roman"/>
          <w:sz w:val="24"/>
          <w:szCs w:val="24"/>
          <w:lang w:val="en-GB" w:eastAsia="en-GB"/>
        </w:rPr>
      </w:pPr>
      <w:r w:rsidRPr="00A20278">
        <w:rPr>
          <w:rFonts w:ascii="Times New Roman" w:eastAsia="Times New Roman" w:hAnsi="Times New Roman" w:cs="Times New Roman"/>
          <w:sz w:val="24"/>
          <w:szCs w:val="24"/>
          <w:lang w:val="ky-KG" w:eastAsia="en-GB"/>
        </w:rPr>
        <w:t xml:space="preserve">субподряддык аткарымдардын органикалык өндүрүш эрежелерине шайкештигин документ түрүндөгү ырастоону текшерүү үчүн жоопкерчилик тартуу; </w:t>
      </w:r>
    </w:p>
    <w:p w14:paraId="133A2FB1" w14:textId="77777777" w:rsidR="00A20278" w:rsidRPr="00584CF9" w:rsidRDefault="00584CF9" w:rsidP="007F43FA">
      <w:pPr>
        <w:numPr>
          <w:ilvl w:val="4"/>
          <w:numId w:val="35"/>
        </w:numPr>
        <w:tabs>
          <w:tab w:val="num" w:pos="432"/>
        </w:tabs>
        <w:autoSpaceDE w:val="0"/>
        <w:autoSpaceDN w:val="0"/>
        <w:adjustRightInd w:val="0"/>
        <w:spacing w:after="120" w:line="240" w:lineRule="auto"/>
        <w:ind w:left="432" w:hanging="432"/>
        <w:jc w:val="both"/>
        <w:rPr>
          <w:rFonts w:ascii="Times New Roman" w:eastAsia="Times New Roman" w:hAnsi="Times New Roman" w:cs="Times New Roman"/>
          <w:sz w:val="24"/>
          <w:szCs w:val="24"/>
          <w:lang w:val="en-GB" w:eastAsia="en-GB"/>
        </w:rPr>
      </w:pPr>
      <w:r w:rsidRPr="00A20278">
        <w:rPr>
          <w:rFonts w:ascii="Times New Roman" w:eastAsia="Times New Roman" w:hAnsi="Times New Roman" w:cs="Times New Roman"/>
          <w:sz w:val="24"/>
          <w:szCs w:val="24"/>
          <w:lang w:val="ky-KG" w:eastAsia="en-GB"/>
        </w:rPr>
        <w:t xml:space="preserve">продукциянын көзөмөлдөөсүн камсыздоо максатында материалдарды же субподряддык жумуштардын учетун жүргүзүү;  </w:t>
      </w:r>
    </w:p>
    <w:p w14:paraId="3A4449EE" w14:textId="77777777" w:rsidR="00A20278" w:rsidRPr="00A20278" w:rsidRDefault="00584CF9" w:rsidP="007F43FA">
      <w:pPr>
        <w:numPr>
          <w:ilvl w:val="2"/>
          <w:numId w:val="88"/>
        </w:numPr>
        <w:spacing w:after="120" w:line="240" w:lineRule="auto"/>
        <w:jc w:val="both"/>
        <w:rPr>
          <w:rFonts w:ascii="Times New Roman" w:eastAsia="Times New Roman" w:hAnsi="Times New Roman" w:cs="Times New Roman"/>
          <w:b/>
          <w:sz w:val="24"/>
          <w:szCs w:val="24"/>
          <w:lang w:val="en-GB" w:eastAsia="it-IT"/>
        </w:rPr>
      </w:pPr>
      <w:r w:rsidRPr="00A20278">
        <w:rPr>
          <w:rFonts w:ascii="Times New Roman" w:eastAsia="Times New Roman" w:hAnsi="Times New Roman" w:cs="Times New Roman"/>
          <w:b/>
          <w:sz w:val="24"/>
          <w:szCs w:val="24"/>
          <w:lang w:val="ky-KG" w:eastAsia="it-IT"/>
        </w:rPr>
        <w:t xml:space="preserve">Инспекторлор менен кызматташуу </w:t>
      </w:r>
    </w:p>
    <w:p w14:paraId="68D504E1" w14:textId="77777777" w:rsidR="00A20278" w:rsidRPr="00584CF9" w:rsidRDefault="00584CF9" w:rsidP="007F43FA">
      <w:pPr>
        <w:numPr>
          <w:ilvl w:val="3"/>
          <w:numId w:val="101"/>
        </w:numPr>
        <w:autoSpaceDE w:val="0"/>
        <w:autoSpaceDN w:val="0"/>
        <w:adjustRightInd w:val="0"/>
        <w:spacing w:after="120" w:line="240" w:lineRule="auto"/>
        <w:ind w:left="0" w:firstLine="0"/>
        <w:jc w:val="both"/>
        <w:rPr>
          <w:rFonts w:ascii="Times New Roman" w:eastAsia="Times New Roman" w:hAnsi="Times New Roman" w:cs="Times New Roman"/>
          <w:sz w:val="24"/>
          <w:szCs w:val="24"/>
          <w:lang w:val="en-GB" w:eastAsia="en-GB"/>
        </w:rPr>
      </w:pPr>
      <w:r w:rsidRPr="00A20278">
        <w:rPr>
          <w:rFonts w:ascii="Times New Roman" w:eastAsia="Times New Roman" w:hAnsi="Times New Roman" w:cs="Times New Roman"/>
          <w:sz w:val="24"/>
          <w:szCs w:val="24"/>
          <w:lang w:val="ky-KG" w:eastAsia="en-GB"/>
        </w:rPr>
        <w:t xml:space="preserve">Операторлор сертификаттоо боюнча органдарына жана башка компетенттүү органдарына өндүрүү жана кайра иштетүү бирдиктерине кирүүгө, анын ичинде органикалык эмес продуктулардын өндүрүштүк бирдиктерине сынамыктарды алуу менен иш кагаздардын жана бардык тиешелүү тастыктоочу документтердин жүргүзүүсүн текшерүү үчүн жарыяланган жана күтүүсүз текшерүүлөрдү өткөзүүгө уруксат берүүгө тийиш. </w:t>
      </w:r>
    </w:p>
    <w:p w14:paraId="4F290846" w14:textId="77777777" w:rsidR="00A20278" w:rsidRPr="00584CF9" w:rsidRDefault="00584CF9" w:rsidP="007F43FA">
      <w:pPr>
        <w:numPr>
          <w:ilvl w:val="3"/>
          <w:numId w:val="101"/>
        </w:numPr>
        <w:autoSpaceDE w:val="0"/>
        <w:autoSpaceDN w:val="0"/>
        <w:adjustRightInd w:val="0"/>
        <w:spacing w:after="120" w:line="240" w:lineRule="auto"/>
        <w:ind w:left="0" w:firstLine="0"/>
        <w:jc w:val="both"/>
        <w:rPr>
          <w:rFonts w:ascii="Times New Roman" w:eastAsia="Times New Roman" w:hAnsi="Times New Roman" w:cs="Times New Roman"/>
          <w:sz w:val="24"/>
          <w:szCs w:val="24"/>
          <w:lang w:val="ky-KG" w:eastAsia="en-GB"/>
        </w:rPr>
      </w:pPr>
      <w:r w:rsidRPr="00A20278">
        <w:rPr>
          <w:rFonts w:ascii="Times New Roman" w:eastAsia="Times New Roman" w:hAnsi="Times New Roman" w:cs="Times New Roman"/>
          <w:sz w:val="24"/>
          <w:szCs w:val="24"/>
          <w:lang w:val="ky-KG" w:eastAsia="en-GB"/>
        </w:rPr>
        <w:t xml:space="preserve"> Ошондой эле сертификаттоо боюнча органына текшерүү максатында талап кылынган ар кандай маалыматтарды, анын ичинде анын ички контролдук программаларынын натыйжаларын оператолор берүүгө тийиш.  </w:t>
      </w:r>
    </w:p>
    <w:p w14:paraId="742F4BC7" w14:textId="77777777" w:rsidR="00A20278" w:rsidRPr="00584CF9" w:rsidRDefault="00584CF9" w:rsidP="007F43FA">
      <w:pPr>
        <w:numPr>
          <w:ilvl w:val="3"/>
          <w:numId w:val="101"/>
        </w:numPr>
        <w:autoSpaceDE w:val="0"/>
        <w:autoSpaceDN w:val="0"/>
        <w:adjustRightInd w:val="0"/>
        <w:spacing w:after="120" w:line="240" w:lineRule="auto"/>
        <w:ind w:left="0" w:firstLine="0"/>
        <w:jc w:val="both"/>
        <w:rPr>
          <w:rFonts w:ascii="Times New Roman" w:eastAsia="Times New Roman" w:hAnsi="Times New Roman" w:cs="Times New Roman"/>
          <w:sz w:val="24"/>
          <w:szCs w:val="24"/>
          <w:lang w:val="ky-KG" w:eastAsia="en-GB"/>
        </w:rPr>
      </w:pPr>
      <w:r w:rsidRPr="00A20278">
        <w:rPr>
          <w:rFonts w:ascii="Times New Roman" w:eastAsia="Times New Roman" w:hAnsi="Times New Roman" w:cs="Times New Roman"/>
          <w:sz w:val="24"/>
          <w:szCs w:val="24"/>
          <w:lang w:val="ky-KG" w:eastAsia="en-GB"/>
        </w:rPr>
        <w:lastRenderedPageBreak/>
        <w:t xml:space="preserve">Ээси жок болгон учурда, ал органикалык өндүрүш иш-аракеттерин жана алардын аткарылышын толук билген, алардын өкүлү боло турган адамды кат жүзүндө дайындап бериши керек.   </w:t>
      </w:r>
    </w:p>
    <w:p w14:paraId="557B1624" w14:textId="77777777" w:rsidR="00A20278" w:rsidRPr="00584CF9" w:rsidRDefault="00A20278" w:rsidP="00A20278">
      <w:pPr>
        <w:autoSpaceDE w:val="0"/>
        <w:autoSpaceDN w:val="0"/>
        <w:adjustRightInd w:val="0"/>
        <w:spacing w:after="120" w:line="240" w:lineRule="auto"/>
        <w:jc w:val="both"/>
        <w:rPr>
          <w:rFonts w:ascii="Times New Roman" w:eastAsia="Times New Roman" w:hAnsi="Times New Roman" w:cs="Times New Roman"/>
          <w:b/>
          <w:sz w:val="24"/>
          <w:szCs w:val="24"/>
          <w:lang w:val="ky-KG" w:eastAsia="it-IT"/>
        </w:rPr>
      </w:pPr>
    </w:p>
    <w:p w14:paraId="6E0D3EDD" w14:textId="77777777" w:rsidR="00A20278" w:rsidRPr="00A20278" w:rsidRDefault="00584CF9" w:rsidP="00A20278">
      <w:pPr>
        <w:autoSpaceDE w:val="0"/>
        <w:autoSpaceDN w:val="0"/>
        <w:adjustRightInd w:val="0"/>
        <w:spacing w:after="120" w:line="240" w:lineRule="auto"/>
        <w:jc w:val="both"/>
        <w:rPr>
          <w:rFonts w:ascii="Times New Roman" w:eastAsia="Times New Roman" w:hAnsi="Times New Roman" w:cs="Times New Roman"/>
          <w:b/>
          <w:sz w:val="24"/>
          <w:szCs w:val="24"/>
          <w:lang w:val="fr-FR" w:eastAsia="it-IT"/>
        </w:rPr>
      </w:pPr>
      <w:r w:rsidRPr="00A20278">
        <w:rPr>
          <w:rFonts w:ascii="Times New Roman" w:eastAsia="Times New Roman" w:hAnsi="Times New Roman" w:cs="Times New Roman"/>
          <w:b/>
          <w:sz w:val="24"/>
          <w:szCs w:val="24"/>
          <w:lang w:val="ky-KG" w:eastAsia="it-IT"/>
        </w:rPr>
        <w:t>4. Инспекциялык текшерүү</w:t>
      </w:r>
    </w:p>
    <w:p w14:paraId="0D3191AF" w14:textId="77777777" w:rsidR="00A20278" w:rsidRPr="00A20278" w:rsidRDefault="00584CF9" w:rsidP="007F43FA">
      <w:pPr>
        <w:numPr>
          <w:ilvl w:val="1"/>
          <w:numId w:val="66"/>
        </w:numPr>
        <w:spacing w:after="120" w:line="240" w:lineRule="auto"/>
        <w:ind w:left="360" w:hanging="450"/>
        <w:jc w:val="both"/>
        <w:rPr>
          <w:rFonts w:ascii="Times New Roman" w:eastAsia="Times New Roman" w:hAnsi="Times New Roman" w:cs="Times New Roman"/>
          <w:b/>
          <w:sz w:val="24"/>
          <w:szCs w:val="24"/>
          <w:lang w:eastAsia="it-IT"/>
        </w:rPr>
      </w:pPr>
      <w:r w:rsidRPr="00A20278">
        <w:rPr>
          <w:rFonts w:ascii="Times New Roman" w:eastAsia="Times New Roman" w:hAnsi="Times New Roman" w:cs="Times New Roman"/>
          <w:b/>
          <w:sz w:val="24"/>
          <w:szCs w:val="24"/>
          <w:lang w:val="ky-KG" w:eastAsia="it-IT"/>
        </w:rPr>
        <w:t xml:space="preserve"> Инспекциялык текшерүүлөргө коюлуучу талаптар</w:t>
      </w:r>
    </w:p>
    <w:p w14:paraId="41AEA18B" w14:textId="77777777" w:rsidR="00A20278" w:rsidRPr="00A20278" w:rsidRDefault="00584CF9" w:rsidP="007F43FA">
      <w:pPr>
        <w:numPr>
          <w:ilvl w:val="2"/>
          <w:numId w:val="66"/>
        </w:numPr>
        <w:autoSpaceDE w:val="0"/>
        <w:autoSpaceDN w:val="0"/>
        <w:adjustRightInd w:val="0"/>
        <w:spacing w:after="120" w:line="240" w:lineRule="auto"/>
        <w:ind w:left="0" w:firstLine="0"/>
        <w:jc w:val="both"/>
        <w:rPr>
          <w:rFonts w:ascii="Times New Roman" w:eastAsia="Times New Roman" w:hAnsi="Times New Roman" w:cs="Times New Roman"/>
          <w:sz w:val="24"/>
          <w:szCs w:val="24"/>
          <w:lang w:eastAsia="it-IT"/>
        </w:rPr>
      </w:pPr>
      <w:r w:rsidRPr="00A20278">
        <w:rPr>
          <w:rFonts w:ascii="Times New Roman" w:eastAsia="Times New Roman" w:hAnsi="Times New Roman" w:cs="Times New Roman"/>
          <w:sz w:val="24"/>
          <w:szCs w:val="24"/>
          <w:lang w:val="ky-KG" w:eastAsia="it-IT"/>
        </w:rPr>
        <w:t xml:space="preserve">Кайра маркировкалоону талап кылбаган алдын-ала таңгакталган же даяр өнүмдөрдүн дүң жана чекене соодасы менен алектенген сатуучулардан башка операторлору жылына кеминде бир жолу адаттагы текшерүүлөрүнөн өтүп турушат.   </w:t>
      </w:r>
    </w:p>
    <w:p w14:paraId="63782976" w14:textId="77777777" w:rsidR="00A20278" w:rsidRPr="00A20278" w:rsidRDefault="00584CF9" w:rsidP="00A20278">
      <w:pPr>
        <w:autoSpaceDE w:val="0"/>
        <w:autoSpaceDN w:val="0"/>
        <w:adjustRightInd w:val="0"/>
        <w:spacing w:after="120" w:line="240" w:lineRule="auto"/>
        <w:jc w:val="both"/>
        <w:rPr>
          <w:rFonts w:ascii="Times New Roman" w:eastAsia="Times New Roman" w:hAnsi="Times New Roman" w:cs="Times New Roman"/>
          <w:sz w:val="24"/>
          <w:szCs w:val="24"/>
          <w:lang w:eastAsia="it-IT"/>
        </w:rPr>
      </w:pPr>
      <w:r w:rsidRPr="00A20278">
        <w:rPr>
          <w:rFonts w:ascii="Times New Roman" w:eastAsia="Times New Roman" w:hAnsi="Times New Roman" w:cs="Times New Roman"/>
          <w:sz w:val="24"/>
          <w:szCs w:val="24"/>
          <w:lang w:val="ky-KG" w:eastAsia="it-IT"/>
        </w:rPr>
        <w:t xml:space="preserve">4.1.2 Текшерүү өндүрүштү жана жер тилкелеринин, имараттарынын жана ушул бөлүктөгү иш-аракеттеринин шайкеш келүүсүн байкоо мүмкүн болгондой жыл бою жүргүзүлөт жана бул талап күтүүсүз өндүрүш жеринде жүргүзүлгөн текшерүүлөргө колдонулбайт.   </w:t>
      </w:r>
    </w:p>
    <w:p w14:paraId="13DB7726" w14:textId="77777777" w:rsidR="00A20278" w:rsidRPr="00A20278" w:rsidRDefault="00584CF9" w:rsidP="007F43FA">
      <w:pPr>
        <w:numPr>
          <w:ilvl w:val="2"/>
          <w:numId w:val="102"/>
        </w:numPr>
        <w:autoSpaceDE w:val="0"/>
        <w:autoSpaceDN w:val="0"/>
        <w:adjustRightInd w:val="0"/>
        <w:spacing w:after="120" w:line="240" w:lineRule="auto"/>
        <w:ind w:left="0" w:firstLine="0"/>
        <w:jc w:val="both"/>
        <w:rPr>
          <w:rFonts w:ascii="Times New Roman" w:eastAsia="Times New Roman" w:hAnsi="Times New Roman" w:cs="Times New Roman"/>
          <w:sz w:val="24"/>
          <w:szCs w:val="24"/>
          <w:lang w:eastAsia="it-IT"/>
        </w:rPr>
      </w:pPr>
      <w:r w:rsidRPr="00A20278">
        <w:rPr>
          <w:rFonts w:ascii="Times New Roman" w:eastAsia="Times New Roman" w:hAnsi="Times New Roman" w:cs="Times New Roman"/>
          <w:sz w:val="24"/>
          <w:szCs w:val="24"/>
          <w:lang w:val="ky-KG" w:eastAsia="en-GB"/>
        </w:rPr>
        <w:t xml:space="preserve">Сертификаттоо боюнча органдары азык-түлүк чынжырынын баскычтарында тамак-аш азыктарына карата көзөмөлдөөнү, анын ичинде органикалык продукцияны сактоо чынжырына ылайык бир кадам артка чегинүүнү жана алуучунун изин чалуусун камтыган аракеттерин камсыз кылат.    </w:t>
      </w:r>
    </w:p>
    <w:p w14:paraId="6576BA21" w14:textId="77777777" w:rsidR="00A20278" w:rsidRPr="00584CF9" w:rsidRDefault="00584CF9" w:rsidP="007F43FA">
      <w:pPr>
        <w:numPr>
          <w:ilvl w:val="2"/>
          <w:numId w:val="102"/>
        </w:numPr>
        <w:autoSpaceDE w:val="0"/>
        <w:autoSpaceDN w:val="0"/>
        <w:adjustRightInd w:val="0"/>
        <w:spacing w:after="120" w:line="240" w:lineRule="auto"/>
        <w:ind w:left="0" w:firstLine="0"/>
        <w:jc w:val="both"/>
        <w:rPr>
          <w:rFonts w:ascii="Times New Roman" w:eastAsia="Times New Roman" w:hAnsi="Times New Roman" w:cs="Times New Roman"/>
          <w:sz w:val="24"/>
          <w:szCs w:val="24"/>
          <w:lang w:val="ky-KG" w:eastAsia="it-IT"/>
        </w:rPr>
      </w:pPr>
      <w:r w:rsidRPr="00A20278">
        <w:rPr>
          <w:rFonts w:ascii="Times New Roman" w:eastAsia="Times New Roman" w:hAnsi="Times New Roman" w:cs="Times New Roman"/>
          <w:sz w:val="24"/>
          <w:szCs w:val="24"/>
          <w:lang w:val="ky-KG" w:eastAsia="it-IT"/>
        </w:rPr>
        <w:t>Сертификаттоо боюнча органдар сертификаттоону узартуу мүмкүнчүлүгүн аныктоо үчүн сертификатталган органикалык өндүрүштү жыл сайын текшерип турат. Эгерде өндүрүш текшерүү жүргүзүлгөнгө чейин жыл сайын жаңыртылган маалыматты бербесе, сертификаттоо боюнча орган талаптардын сакталбагандыгы жөнүндө билдирүүнү берет. Ошону менен бирге жыл сайын жаңыланган маалыматтардын берилбегендиги сертификаттоо боюнча органды жыл сайын текшерүү жүргүзүү милдеттенмесинен бошотпойт.</w:t>
      </w:r>
    </w:p>
    <w:p w14:paraId="16CF6F37" w14:textId="77777777" w:rsidR="00A20278" w:rsidRPr="00A20278" w:rsidRDefault="00584CF9" w:rsidP="007F43FA">
      <w:pPr>
        <w:numPr>
          <w:ilvl w:val="1"/>
          <w:numId w:val="102"/>
        </w:numPr>
        <w:autoSpaceDE w:val="0"/>
        <w:autoSpaceDN w:val="0"/>
        <w:adjustRightInd w:val="0"/>
        <w:spacing w:after="120" w:line="240" w:lineRule="auto"/>
        <w:ind w:left="720" w:hanging="720"/>
        <w:jc w:val="both"/>
        <w:rPr>
          <w:rFonts w:ascii="Times New Roman" w:eastAsia="Times New Roman" w:hAnsi="Times New Roman" w:cs="Times New Roman"/>
          <w:b/>
          <w:bCs/>
          <w:i/>
          <w:sz w:val="24"/>
          <w:szCs w:val="24"/>
          <w:lang w:val="en-GB" w:eastAsia="it-IT"/>
        </w:rPr>
      </w:pPr>
      <w:r w:rsidRPr="00A20278">
        <w:rPr>
          <w:rFonts w:ascii="Times New Roman" w:eastAsia="Times New Roman" w:hAnsi="Times New Roman" w:cs="Times New Roman"/>
          <w:b/>
          <w:bCs/>
          <w:sz w:val="24"/>
          <w:szCs w:val="24"/>
          <w:lang w:val="ky-KG" w:eastAsia="it-IT"/>
        </w:rPr>
        <w:t>Инспектордун функциялары жана милдеттери</w:t>
      </w:r>
    </w:p>
    <w:p w14:paraId="2EEA41AF" w14:textId="77777777" w:rsidR="00A20278" w:rsidRPr="00A20278" w:rsidRDefault="00584CF9" w:rsidP="00A20278">
      <w:pPr>
        <w:autoSpaceDE w:val="0"/>
        <w:autoSpaceDN w:val="0"/>
        <w:adjustRightInd w:val="0"/>
        <w:spacing w:after="0" w:line="240" w:lineRule="auto"/>
        <w:rPr>
          <w:rFonts w:ascii="Times New Roman" w:eastAsia="Times New Roman" w:hAnsi="Times New Roman" w:cs="Times New Roman"/>
          <w:sz w:val="24"/>
          <w:szCs w:val="24"/>
          <w:lang w:val="it-IT" w:eastAsia="it-IT"/>
        </w:rPr>
      </w:pPr>
      <w:r w:rsidRPr="00A20278">
        <w:rPr>
          <w:rFonts w:ascii="Times New Roman" w:eastAsia="Times New Roman" w:hAnsi="Times New Roman" w:cs="Times New Roman"/>
          <w:sz w:val="24"/>
          <w:szCs w:val="24"/>
          <w:lang w:val="ky-KG" w:eastAsia="it-IT"/>
        </w:rPr>
        <w:t>4.2.1 Дайындалган инспектор төмөнкүлөргө ээ болуу керек:</w:t>
      </w:r>
    </w:p>
    <w:p w14:paraId="6BE6B2F5" w14:textId="77777777" w:rsidR="00A20278" w:rsidRPr="00A20278" w:rsidRDefault="00584CF9" w:rsidP="007F43FA">
      <w:pPr>
        <w:numPr>
          <w:ilvl w:val="0"/>
          <w:numId w:val="38"/>
        </w:numPr>
        <w:autoSpaceDE w:val="0"/>
        <w:autoSpaceDN w:val="0"/>
        <w:adjustRightInd w:val="0"/>
        <w:spacing w:after="0" w:line="240" w:lineRule="auto"/>
        <w:ind w:left="0" w:firstLine="0"/>
        <w:rPr>
          <w:rFonts w:ascii="Times New Roman" w:eastAsia="Times New Roman" w:hAnsi="Times New Roman" w:cs="Times New Roman"/>
          <w:sz w:val="24"/>
          <w:szCs w:val="24"/>
          <w:lang w:val="it-IT" w:eastAsia="it-IT"/>
        </w:rPr>
      </w:pPr>
      <w:r w:rsidRPr="00A20278">
        <w:rPr>
          <w:rFonts w:ascii="Times New Roman" w:eastAsia="Times New Roman" w:hAnsi="Times New Roman" w:cs="Times New Roman"/>
          <w:sz w:val="24"/>
          <w:szCs w:val="24"/>
          <w:lang w:val="ky-KG" w:eastAsia="it-IT"/>
        </w:rPr>
        <w:t>текшерүү жана аудит ыкмалары сыяктуу текшерүү жаатындагы билим, органикалык өндүрүш чөйрөсүндөгү эрежелерди терең түшүнүү, сертификаттоо жана текшерүү процесстерин түшүнүү, ошондой эле органикалык өндүрүштү сертификаттоо боюнча органдын документтерин жана жол-жоболорун билүү;</w:t>
      </w:r>
    </w:p>
    <w:p w14:paraId="0C6C5FC9" w14:textId="77777777" w:rsidR="00A20278" w:rsidRPr="00A20278" w:rsidRDefault="00584CF9" w:rsidP="007F43FA">
      <w:pPr>
        <w:numPr>
          <w:ilvl w:val="0"/>
          <w:numId w:val="38"/>
        </w:numPr>
        <w:autoSpaceDE w:val="0"/>
        <w:autoSpaceDN w:val="0"/>
        <w:adjustRightInd w:val="0"/>
        <w:spacing w:after="0" w:line="240" w:lineRule="auto"/>
        <w:ind w:left="0" w:firstLine="0"/>
        <w:rPr>
          <w:rFonts w:ascii="Times New Roman" w:eastAsia="Times New Roman" w:hAnsi="Times New Roman" w:cs="Times New Roman"/>
          <w:sz w:val="24"/>
          <w:szCs w:val="24"/>
          <w:lang w:val="it-IT" w:eastAsia="it-IT"/>
        </w:rPr>
      </w:pPr>
      <w:r w:rsidRPr="00A20278">
        <w:rPr>
          <w:rFonts w:ascii="Times New Roman" w:eastAsia="Times New Roman" w:hAnsi="Times New Roman" w:cs="Times New Roman"/>
          <w:sz w:val="24"/>
          <w:szCs w:val="24"/>
          <w:lang w:val="ky-KG" w:eastAsia="it-IT"/>
        </w:rPr>
        <w:t xml:space="preserve">негизги көндүмдөрүнө байкоо, башка адамдар менен байланышты түзүү өнүккөн көндүмдөрү жана күчтүү изилдөө көндүмдөрү кирет;  </w:t>
      </w:r>
    </w:p>
    <w:p w14:paraId="34A36262" w14:textId="77777777" w:rsidR="00A20278" w:rsidRPr="00A20278" w:rsidRDefault="00584CF9" w:rsidP="007F43FA">
      <w:pPr>
        <w:numPr>
          <w:ilvl w:val="0"/>
          <w:numId w:val="38"/>
        </w:numPr>
        <w:autoSpaceDE w:val="0"/>
        <w:autoSpaceDN w:val="0"/>
        <w:adjustRightInd w:val="0"/>
        <w:spacing w:after="0" w:line="240" w:lineRule="auto"/>
        <w:ind w:left="0" w:firstLine="0"/>
        <w:rPr>
          <w:rFonts w:ascii="Times New Roman" w:eastAsia="Times New Roman" w:hAnsi="Times New Roman" w:cs="Times New Roman"/>
          <w:sz w:val="24"/>
          <w:szCs w:val="24"/>
          <w:lang w:val="it-IT" w:eastAsia="it-IT"/>
        </w:rPr>
      </w:pPr>
      <w:r w:rsidRPr="00A20278">
        <w:rPr>
          <w:rFonts w:ascii="Times New Roman" w:eastAsia="Times New Roman" w:hAnsi="Times New Roman" w:cs="Times New Roman"/>
          <w:sz w:val="24"/>
          <w:szCs w:val="24"/>
          <w:lang w:val="ky-KG" w:eastAsia="it-IT"/>
        </w:rPr>
        <w:t>натыйжалар менен укук бузууларды так жана жыйнактап белгилеп берүү жөндөмдүүлүгү;</w:t>
      </w:r>
    </w:p>
    <w:p w14:paraId="7B022490" w14:textId="77777777" w:rsidR="00A20278" w:rsidRPr="00A20278" w:rsidRDefault="00584CF9" w:rsidP="007F43FA">
      <w:pPr>
        <w:numPr>
          <w:ilvl w:val="0"/>
          <w:numId w:val="38"/>
        </w:numPr>
        <w:autoSpaceDE w:val="0"/>
        <w:autoSpaceDN w:val="0"/>
        <w:adjustRightInd w:val="0"/>
        <w:spacing w:after="0" w:line="240" w:lineRule="auto"/>
        <w:ind w:left="0" w:firstLine="0"/>
        <w:rPr>
          <w:rFonts w:ascii="Times New Roman" w:eastAsia="Times New Roman" w:hAnsi="Times New Roman" w:cs="Times New Roman"/>
          <w:sz w:val="24"/>
          <w:szCs w:val="24"/>
          <w:lang w:val="it-IT" w:eastAsia="it-IT"/>
        </w:rPr>
      </w:pPr>
      <w:r w:rsidRPr="00A20278">
        <w:rPr>
          <w:rFonts w:ascii="Times New Roman" w:eastAsia="Times New Roman" w:hAnsi="Times New Roman" w:cs="Times New Roman"/>
          <w:sz w:val="24"/>
          <w:szCs w:val="24"/>
          <w:lang w:val="ky-KG" w:eastAsia="it-IT"/>
        </w:rPr>
        <w:t>лабораториялык изилдөөлөр үчүн тиешелүү түрдө сынамыктарды алууну билүү;</w:t>
      </w:r>
    </w:p>
    <w:p w14:paraId="1C4195C9" w14:textId="77777777" w:rsidR="00A20278" w:rsidRPr="00A20278" w:rsidRDefault="00584CF9" w:rsidP="007F43FA">
      <w:pPr>
        <w:numPr>
          <w:ilvl w:val="0"/>
          <w:numId w:val="38"/>
        </w:numPr>
        <w:autoSpaceDE w:val="0"/>
        <w:autoSpaceDN w:val="0"/>
        <w:adjustRightInd w:val="0"/>
        <w:spacing w:after="0" w:line="240" w:lineRule="auto"/>
        <w:ind w:left="0" w:firstLine="0"/>
        <w:rPr>
          <w:rFonts w:ascii="Times New Roman" w:eastAsia="Times New Roman" w:hAnsi="Times New Roman" w:cs="Times New Roman"/>
          <w:sz w:val="24"/>
          <w:szCs w:val="24"/>
          <w:lang w:val="it-IT" w:eastAsia="it-IT"/>
        </w:rPr>
      </w:pPr>
      <w:r w:rsidRPr="00A20278">
        <w:rPr>
          <w:rFonts w:ascii="Times New Roman" w:eastAsia="Times New Roman" w:hAnsi="Times New Roman" w:cs="Times New Roman"/>
          <w:sz w:val="24"/>
          <w:szCs w:val="24"/>
          <w:lang w:val="ky-KG" w:eastAsia="it-IT"/>
        </w:rPr>
        <w:t>коммерциялык өндүрүшкө байланыштуу чогултулган маалыматтын жашырындуулугун (конфиденциалдуулук) сактоону билүү;</w:t>
      </w:r>
    </w:p>
    <w:p w14:paraId="1B1C0209" w14:textId="77777777" w:rsidR="00A20278" w:rsidRPr="00A20278" w:rsidRDefault="00584CF9" w:rsidP="007F43FA">
      <w:pPr>
        <w:numPr>
          <w:ilvl w:val="0"/>
          <w:numId w:val="38"/>
        </w:numPr>
        <w:autoSpaceDE w:val="0"/>
        <w:autoSpaceDN w:val="0"/>
        <w:adjustRightInd w:val="0"/>
        <w:spacing w:after="0" w:line="240" w:lineRule="auto"/>
        <w:ind w:left="0" w:firstLine="0"/>
        <w:rPr>
          <w:rFonts w:ascii="Times New Roman" w:eastAsia="Times New Roman" w:hAnsi="Times New Roman" w:cs="Times New Roman"/>
          <w:sz w:val="24"/>
          <w:szCs w:val="24"/>
          <w:lang w:val="it-IT" w:eastAsia="it-IT"/>
        </w:rPr>
      </w:pPr>
      <w:r w:rsidRPr="00A20278">
        <w:rPr>
          <w:rFonts w:ascii="Times New Roman" w:eastAsia="Times New Roman" w:hAnsi="Times New Roman" w:cs="Times New Roman"/>
          <w:sz w:val="24"/>
          <w:szCs w:val="24"/>
          <w:lang w:val="ky-KG" w:eastAsia="it-IT"/>
        </w:rPr>
        <w:t>керектүү болгон окууларга катышуу жана алардан өтүү мүмкүнчүлүгү жана алган билимдерин талаа шартында майнаптуу колдонуу;</w:t>
      </w:r>
    </w:p>
    <w:p w14:paraId="1C86C7B9" w14:textId="77777777" w:rsidR="00A20278" w:rsidRPr="00A20278" w:rsidRDefault="00584CF9" w:rsidP="007F43FA">
      <w:pPr>
        <w:numPr>
          <w:ilvl w:val="0"/>
          <w:numId w:val="38"/>
        </w:numPr>
        <w:autoSpaceDE w:val="0"/>
        <w:autoSpaceDN w:val="0"/>
        <w:adjustRightInd w:val="0"/>
        <w:spacing w:after="0" w:line="240" w:lineRule="auto"/>
        <w:ind w:left="0" w:firstLine="0"/>
        <w:rPr>
          <w:rFonts w:ascii="Times New Roman" w:eastAsia="Times New Roman" w:hAnsi="Times New Roman" w:cs="Times New Roman"/>
          <w:sz w:val="24"/>
          <w:szCs w:val="24"/>
          <w:lang w:val="it-IT" w:eastAsia="it-IT"/>
        </w:rPr>
      </w:pPr>
      <w:r w:rsidRPr="00A20278">
        <w:rPr>
          <w:rFonts w:ascii="Times New Roman" w:eastAsia="Times New Roman" w:hAnsi="Times New Roman" w:cs="Times New Roman"/>
          <w:sz w:val="24"/>
          <w:szCs w:val="24"/>
          <w:lang w:val="ky-KG" w:eastAsia="it-IT"/>
        </w:rPr>
        <w:t>текшерүүгө натыйжалуу даярдануу максатында мурда жүргүзүлгөн текшерүүлөрдүн жыйнтыктарын пайдаланууну жана ошондой эле мурунку иш-аракеттерди, процесстерди, карталарды, пландарды, продукциянын өзгөчөлүктөрүн, колдонулган ресурстарын жана санкцияларын талдоону билүү.</w:t>
      </w:r>
    </w:p>
    <w:p w14:paraId="79A8BD60" w14:textId="77777777" w:rsidR="00A20278" w:rsidRPr="00A20278" w:rsidRDefault="00A20278" w:rsidP="00A20278">
      <w:pPr>
        <w:autoSpaceDE w:val="0"/>
        <w:autoSpaceDN w:val="0"/>
        <w:adjustRightInd w:val="0"/>
        <w:spacing w:after="0" w:line="240" w:lineRule="auto"/>
        <w:ind w:left="1309"/>
        <w:rPr>
          <w:rFonts w:ascii="Times New Roman" w:eastAsia="Times New Roman" w:hAnsi="Times New Roman" w:cs="Times New Roman"/>
          <w:sz w:val="24"/>
          <w:szCs w:val="24"/>
          <w:lang w:val="it-IT" w:eastAsia="it-IT"/>
        </w:rPr>
      </w:pPr>
    </w:p>
    <w:p w14:paraId="5975FC6B" w14:textId="77777777" w:rsidR="00A20278" w:rsidRPr="00A20278" w:rsidRDefault="00584CF9" w:rsidP="007F43FA">
      <w:pPr>
        <w:numPr>
          <w:ilvl w:val="1"/>
          <w:numId w:val="102"/>
        </w:numPr>
        <w:autoSpaceDE w:val="0"/>
        <w:autoSpaceDN w:val="0"/>
        <w:adjustRightInd w:val="0"/>
        <w:spacing w:after="120" w:line="240" w:lineRule="auto"/>
        <w:ind w:left="0" w:firstLine="0"/>
        <w:jc w:val="both"/>
        <w:rPr>
          <w:rFonts w:ascii="Times New Roman" w:eastAsia="Times New Roman" w:hAnsi="Times New Roman" w:cs="Times New Roman"/>
          <w:i/>
          <w:sz w:val="24"/>
          <w:szCs w:val="24"/>
          <w:lang w:val="en-GB" w:eastAsia="it-IT"/>
        </w:rPr>
      </w:pPr>
      <w:r w:rsidRPr="00A20278">
        <w:rPr>
          <w:rFonts w:ascii="Times New Roman" w:eastAsia="Times New Roman" w:hAnsi="Times New Roman" w:cs="Times New Roman"/>
          <w:b/>
          <w:bCs/>
          <w:sz w:val="24"/>
          <w:szCs w:val="24"/>
          <w:lang w:val="ky-KG" w:eastAsia="en-GB"/>
        </w:rPr>
        <w:t xml:space="preserve">Органикалык өндүрүш операторлорун текшерүү процесси </w:t>
      </w:r>
    </w:p>
    <w:p w14:paraId="1E61681E" w14:textId="77777777" w:rsidR="00A20278" w:rsidRPr="00584CF9" w:rsidRDefault="00584CF9" w:rsidP="007F43FA">
      <w:pPr>
        <w:numPr>
          <w:ilvl w:val="2"/>
          <w:numId w:val="103"/>
        </w:numPr>
        <w:autoSpaceDE w:val="0"/>
        <w:autoSpaceDN w:val="0"/>
        <w:adjustRightInd w:val="0"/>
        <w:spacing w:after="120" w:line="240" w:lineRule="auto"/>
        <w:ind w:left="0" w:firstLine="0"/>
        <w:jc w:val="both"/>
        <w:rPr>
          <w:rFonts w:ascii="Times New Roman" w:eastAsia="Times New Roman" w:hAnsi="Times New Roman" w:cs="Times New Roman"/>
          <w:sz w:val="24"/>
          <w:szCs w:val="24"/>
          <w:lang w:val="en-GB" w:eastAsia="en-GB"/>
        </w:rPr>
      </w:pPr>
      <w:r w:rsidRPr="00A20278">
        <w:rPr>
          <w:rFonts w:ascii="Times New Roman" w:eastAsia="Times New Roman" w:hAnsi="Times New Roman" w:cs="Times New Roman"/>
          <w:sz w:val="24"/>
          <w:szCs w:val="24"/>
          <w:lang w:val="ky-KG" w:eastAsia="en-GB"/>
        </w:rPr>
        <w:lastRenderedPageBreak/>
        <w:t xml:space="preserve">Текшерүүлөр органикалык өндүрүш планына жана оператор тарабынан берилген жылдык өндүрүштүк планына ылайык органикалык өндүрүш эрежелеринин сакталышын кылдаттык менен текшерүүгө негизделиши керек.  </w:t>
      </w:r>
    </w:p>
    <w:p w14:paraId="19E4192C" w14:textId="77777777" w:rsidR="00A20278" w:rsidRPr="00A20278" w:rsidRDefault="00584CF9" w:rsidP="007F43FA">
      <w:pPr>
        <w:numPr>
          <w:ilvl w:val="2"/>
          <w:numId w:val="89"/>
        </w:numPr>
        <w:autoSpaceDE w:val="0"/>
        <w:autoSpaceDN w:val="0"/>
        <w:adjustRightInd w:val="0"/>
        <w:spacing w:after="120" w:line="240" w:lineRule="auto"/>
        <w:jc w:val="both"/>
        <w:rPr>
          <w:rFonts w:ascii="Times New Roman" w:eastAsia="Times New Roman" w:hAnsi="Times New Roman" w:cs="Times New Roman"/>
          <w:sz w:val="24"/>
          <w:szCs w:val="24"/>
          <w:lang w:eastAsia="en-GB"/>
        </w:rPr>
      </w:pPr>
      <w:r w:rsidRPr="00A20278">
        <w:rPr>
          <w:rFonts w:ascii="Times New Roman" w:eastAsia="Times New Roman" w:hAnsi="Times New Roman" w:cs="Times New Roman"/>
          <w:sz w:val="24"/>
          <w:szCs w:val="24"/>
          <w:lang w:val="ky-KG" w:eastAsia="en-GB"/>
        </w:rPr>
        <w:t xml:space="preserve">Текшерүү процессине төмөнкүлөрү катылат жана алар менен гана чектелбейт: </w:t>
      </w:r>
    </w:p>
    <w:p w14:paraId="5EA67164" w14:textId="77777777" w:rsidR="00A20278" w:rsidRPr="00A20278" w:rsidRDefault="00584CF9" w:rsidP="007F43FA">
      <w:pPr>
        <w:numPr>
          <w:ilvl w:val="0"/>
          <w:numId w:val="90"/>
        </w:numPr>
        <w:autoSpaceDE w:val="0"/>
        <w:autoSpaceDN w:val="0"/>
        <w:adjustRightInd w:val="0"/>
        <w:spacing w:after="120" w:line="240" w:lineRule="auto"/>
        <w:ind w:left="0" w:firstLine="0"/>
        <w:jc w:val="both"/>
        <w:rPr>
          <w:rFonts w:ascii="Times New Roman" w:eastAsia="Times New Roman" w:hAnsi="Times New Roman" w:cs="Times New Roman"/>
          <w:sz w:val="24"/>
          <w:szCs w:val="24"/>
          <w:lang w:eastAsia="en-GB"/>
        </w:rPr>
      </w:pPr>
      <w:r w:rsidRPr="00A20278">
        <w:rPr>
          <w:rFonts w:ascii="Times New Roman" w:eastAsia="Times New Roman" w:hAnsi="Times New Roman" w:cs="Times New Roman"/>
          <w:sz w:val="24"/>
          <w:szCs w:val="24"/>
          <w:lang w:val="ky-KG" w:eastAsia="en-GB"/>
        </w:rPr>
        <w:t xml:space="preserve">органикалык өндүрүш тутумунун планына жана жылдык өндүрүш планына шайкештигин жалпы текшерүү;  </w:t>
      </w:r>
    </w:p>
    <w:p w14:paraId="32590350" w14:textId="77777777" w:rsidR="00A20278" w:rsidRPr="00A20278" w:rsidRDefault="00584CF9" w:rsidP="007F43FA">
      <w:pPr>
        <w:numPr>
          <w:ilvl w:val="0"/>
          <w:numId w:val="90"/>
        </w:numPr>
        <w:autoSpaceDE w:val="0"/>
        <w:autoSpaceDN w:val="0"/>
        <w:adjustRightInd w:val="0"/>
        <w:spacing w:after="120" w:line="240" w:lineRule="auto"/>
        <w:ind w:left="0" w:firstLine="0"/>
        <w:jc w:val="both"/>
        <w:rPr>
          <w:rFonts w:ascii="Times New Roman" w:eastAsia="Times New Roman" w:hAnsi="Times New Roman" w:cs="Times New Roman"/>
          <w:sz w:val="24"/>
          <w:szCs w:val="24"/>
          <w:lang w:eastAsia="en-GB"/>
        </w:rPr>
      </w:pPr>
      <w:r w:rsidRPr="00A20278">
        <w:rPr>
          <w:rFonts w:ascii="Times New Roman" w:eastAsia="Times New Roman" w:hAnsi="Times New Roman" w:cs="Times New Roman"/>
          <w:sz w:val="24"/>
          <w:szCs w:val="24"/>
          <w:lang w:val="ky-KG" w:eastAsia="en-GB"/>
        </w:rPr>
        <w:t>органикалык өндүрүштүн ченемдик талаптарга шайкеш келүү жөндөмдүүлүгүнө жалпы баа берүү;</w:t>
      </w:r>
    </w:p>
    <w:p w14:paraId="1BE0E2D1" w14:textId="77777777" w:rsidR="00A20278" w:rsidRPr="00A20278" w:rsidRDefault="00584CF9" w:rsidP="007F43FA">
      <w:pPr>
        <w:numPr>
          <w:ilvl w:val="0"/>
          <w:numId w:val="90"/>
        </w:numPr>
        <w:autoSpaceDE w:val="0"/>
        <w:autoSpaceDN w:val="0"/>
        <w:adjustRightInd w:val="0"/>
        <w:spacing w:after="120" w:line="240" w:lineRule="auto"/>
        <w:ind w:left="0" w:firstLine="0"/>
        <w:jc w:val="both"/>
        <w:rPr>
          <w:rFonts w:ascii="Times New Roman" w:eastAsia="Times New Roman" w:hAnsi="Times New Roman" w:cs="Times New Roman"/>
          <w:sz w:val="24"/>
          <w:szCs w:val="24"/>
          <w:lang w:eastAsia="en-GB"/>
        </w:rPr>
      </w:pPr>
      <w:r w:rsidRPr="00A20278">
        <w:rPr>
          <w:rFonts w:ascii="Times New Roman" w:eastAsia="Times New Roman" w:hAnsi="Times New Roman" w:cs="Times New Roman"/>
          <w:sz w:val="24"/>
          <w:szCs w:val="24"/>
          <w:lang w:val="ky-KG" w:eastAsia="en-GB"/>
        </w:rPr>
        <w:t>органикалык өндүрүш тутуму боюнча берилген пландын өндүрүш иш-аракеттерин так чагылдыргандыгын жана талаптагыдай аткарылып жаткандыгын текшерүү;</w:t>
      </w:r>
    </w:p>
    <w:p w14:paraId="1D6A1BBC" w14:textId="77777777" w:rsidR="00A20278" w:rsidRPr="00A20278" w:rsidRDefault="00584CF9" w:rsidP="007F43FA">
      <w:pPr>
        <w:numPr>
          <w:ilvl w:val="0"/>
          <w:numId w:val="90"/>
        </w:numPr>
        <w:autoSpaceDE w:val="0"/>
        <w:autoSpaceDN w:val="0"/>
        <w:adjustRightInd w:val="0"/>
        <w:spacing w:after="120" w:line="240" w:lineRule="auto"/>
        <w:ind w:left="0" w:firstLine="0"/>
        <w:jc w:val="both"/>
        <w:rPr>
          <w:rFonts w:ascii="Times New Roman" w:eastAsia="Times New Roman" w:hAnsi="Times New Roman" w:cs="Times New Roman"/>
          <w:sz w:val="24"/>
          <w:szCs w:val="24"/>
          <w:lang w:eastAsia="en-GB"/>
        </w:rPr>
      </w:pPr>
      <w:r w:rsidRPr="00A20278">
        <w:rPr>
          <w:rFonts w:ascii="Times New Roman" w:eastAsia="Times New Roman" w:hAnsi="Times New Roman" w:cs="Times New Roman"/>
          <w:sz w:val="24"/>
          <w:szCs w:val="24"/>
          <w:lang w:val="ky-KG" w:eastAsia="en-GB"/>
        </w:rPr>
        <w:t>тыюу салынган заттар колдонулбагандыгын ырастоо</w:t>
      </w:r>
    </w:p>
    <w:p w14:paraId="0AB6AA6E" w14:textId="77777777" w:rsidR="00A20278" w:rsidRPr="00A20278" w:rsidRDefault="00584CF9" w:rsidP="007F43FA">
      <w:pPr>
        <w:numPr>
          <w:ilvl w:val="0"/>
          <w:numId w:val="90"/>
        </w:numPr>
        <w:autoSpaceDE w:val="0"/>
        <w:autoSpaceDN w:val="0"/>
        <w:adjustRightInd w:val="0"/>
        <w:spacing w:after="120" w:line="240" w:lineRule="auto"/>
        <w:ind w:left="0" w:firstLine="0"/>
        <w:jc w:val="both"/>
        <w:rPr>
          <w:rFonts w:ascii="Times New Roman" w:eastAsia="Times New Roman" w:hAnsi="Times New Roman" w:cs="Times New Roman"/>
          <w:sz w:val="24"/>
          <w:szCs w:val="24"/>
          <w:lang w:eastAsia="en-GB"/>
        </w:rPr>
      </w:pPr>
      <w:r w:rsidRPr="00A20278">
        <w:rPr>
          <w:rFonts w:ascii="Times New Roman" w:eastAsia="Times New Roman" w:hAnsi="Times New Roman" w:cs="Times New Roman"/>
          <w:sz w:val="24"/>
          <w:szCs w:val="24"/>
          <w:lang w:val="ky-KG" w:eastAsia="en-GB"/>
        </w:rPr>
        <w:t>органикалык өндүрүштүн жооптуу оператору же өкүлү менен маектешүү;</w:t>
      </w:r>
    </w:p>
    <w:p w14:paraId="1CB4FB1B" w14:textId="77777777" w:rsidR="00A20278" w:rsidRPr="00A20278" w:rsidRDefault="00584CF9" w:rsidP="007F43FA">
      <w:pPr>
        <w:numPr>
          <w:ilvl w:val="0"/>
          <w:numId w:val="90"/>
        </w:numPr>
        <w:autoSpaceDE w:val="0"/>
        <w:autoSpaceDN w:val="0"/>
        <w:adjustRightInd w:val="0"/>
        <w:spacing w:after="120" w:line="240" w:lineRule="auto"/>
        <w:ind w:left="0" w:firstLine="0"/>
        <w:jc w:val="both"/>
        <w:rPr>
          <w:rFonts w:ascii="Times New Roman" w:eastAsia="Times New Roman" w:hAnsi="Times New Roman" w:cs="Times New Roman"/>
          <w:sz w:val="24"/>
          <w:szCs w:val="24"/>
          <w:lang w:eastAsia="en-GB"/>
        </w:rPr>
      </w:pPr>
      <w:r w:rsidRPr="00A20278">
        <w:rPr>
          <w:rFonts w:ascii="Times New Roman" w:eastAsia="Times New Roman" w:hAnsi="Times New Roman" w:cs="Times New Roman"/>
          <w:sz w:val="24"/>
          <w:szCs w:val="24"/>
          <w:lang w:val="ky-KG" w:eastAsia="en-GB"/>
        </w:rPr>
        <w:t>объектилерине, талааларына, өндүрүштүк бирдиктерине, кампаларына жана жабдууларына, анын ичинде транспорт каражаттарына жана контейнерлерине төмөнкүдөй жол менен баруу:</w:t>
      </w:r>
    </w:p>
    <w:p w14:paraId="6611F6AD" w14:textId="77777777" w:rsidR="00A20278" w:rsidRPr="00A20278" w:rsidRDefault="00584CF9" w:rsidP="007F43FA">
      <w:pPr>
        <w:numPr>
          <w:ilvl w:val="0"/>
          <w:numId w:val="90"/>
        </w:numPr>
        <w:autoSpaceDE w:val="0"/>
        <w:autoSpaceDN w:val="0"/>
        <w:adjustRightInd w:val="0"/>
        <w:spacing w:after="120" w:line="240" w:lineRule="auto"/>
        <w:ind w:left="0" w:firstLine="0"/>
        <w:jc w:val="both"/>
        <w:rPr>
          <w:rFonts w:ascii="Times New Roman" w:eastAsia="Times New Roman" w:hAnsi="Times New Roman" w:cs="Times New Roman"/>
          <w:sz w:val="24"/>
          <w:szCs w:val="24"/>
          <w:lang w:eastAsia="en-GB"/>
        </w:rPr>
      </w:pPr>
      <w:r w:rsidRPr="00A20278">
        <w:rPr>
          <w:rFonts w:ascii="Times New Roman" w:eastAsia="Times New Roman" w:hAnsi="Times New Roman" w:cs="Times New Roman"/>
          <w:sz w:val="24"/>
          <w:szCs w:val="24"/>
          <w:lang w:val="ky-KG" w:eastAsia="it-IT"/>
        </w:rPr>
        <w:t>органикалык өсүмдүктөрдү өстүрүүчүлөр үчүн топуракты жана азыктандыруучу заттарды башкарууну, жанаша жаткан жерлерди пайдаланууну, буфердик зоналарды, жерди пайдалануу тарыхын, жердин өндүрүү мүмкүнчүлүгүн, колдонулган үрөндөрдү жана отургузуучу материалдарды, которуштуруп айдоо ыкмаларын, зыянкечтерге каршы күрөшүүнү, түшүм жыйноону, маркалоону жана жүтөөнү баалоо;</w:t>
      </w:r>
    </w:p>
    <w:p w14:paraId="5A3129B5" w14:textId="77777777" w:rsidR="00A20278" w:rsidRPr="00A20278" w:rsidRDefault="00584CF9" w:rsidP="007F43FA">
      <w:pPr>
        <w:numPr>
          <w:ilvl w:val="0"/>
          <w:numId w:val="90"/>
        </w:numPr>
        <w:autoSpaceDE w:val="0"/>
        <w:autoSpaceDN w:val="0"/>
        <w:adjustRightInd w:val="0"/>
        <w:spacing w:after="120" w:line="240" w:lineRule="auto"/>
        <w:ind w:left="0" w:firstLine="0"/>
        <w:jc w:val="both"/>
        <w:rPr>
          <w:rFonts w:ascii="Times New Roman" w:eastAsia="Times New Roman" w:hAnsi="Times New Roman" w:cs="Times New Roman"/>
          <w:sz w:val="24"/>
          <w:szCs w:val="24"/>
          <w:lang w:eastAsia="en-GB"/>
        </w:rPr>
      </w:pPr>
      <w:r w:rsidRPr="00A20278">
        <w:rPr>
          <w:rFonts w:ascii="Times New Roman" w:eastAsia="Times New Roman" w:hAnsi="Times New Roman" w:cs="Times New Roman"/>
          <w:sz w:val="24"/>
          <w:szCs w:val="24"/>
          <w:lang w:val="ky-KG" w:eastAsia="it-IT"/>
        </w:rPr>
        <w:t>жапайы органикалык өсүмдүктөрдүн өндүрүүчүлөрү үчүн, белгиленген түшүм жыйноо аянттарын, туруктуу түшүм жыйноо ыкмаларын жана кайра себүү же кыркуу иштерин баалоо;</w:t>
      </w:r>
    </w:p>
    <w:p w14:paraId="2B19DCF2" w14:textId="77777777" w:rsidR="00A20278" w:rsidRPr="00A20278" w:rsidRDefault="00584CF9" w:rsidP="007F43FA">
      <w:pPr>
        <w:numPr>
          <w:ilvl w:val="0"/>
          <w:numId w:val="90"/>
        </w:numPr>
        <w:autoSpaceDE w:val="0"/>
        <w:autoSpaceDN w:val="0"/>
        <w:adjustRightInd w:val="0"/>
        <w:spacing w:after="120" w:line="240" w:lineRule="auto"/>
        <w:ind w:left="0" w:firstLine="0"/>
        <w:jc w:val="both"/>
        <w:rPr>
          <w:rFonts w:ascii="Times New Roman" w:eastAsia="Times New Roman" w:hAnsi="Times New Roman" w:cs="Times New Roman"/>
          <w:sz w:val="24"/>
          <w:szCs w:val="24"/>
          <w:lang w:eastAsia="en-GB"/>
        </w:rPr>
      </w:pPr>
      <w:r w:rsidRPr="00A20278">
        <w:rPr>
          <w:rFonts w:ascii="Times New Roman" w:eastAsia="Times New Roman" w:hAnsi="Times New Roman" w:cs="Times New Roman"/>
          <w:sz w:val="24"/>
          <w:szCs w:val="24"/>
          <w:lang w:val="ky-KG" w:eastAsia="it-IT"/>
        </w:rPr>
        <w:t>мал чарба продукциясын өндүрүүчүлөрү үчүн топуракты жана азыктандыруучу заттарды башкарууну, жанаша жаткан жерлерди пайдаланууну, буфердик зоналарды, жерди пайдалануу тарыхын, жердин өндүрүү мүмкүнчүлүгүн, колдонулган үрөндөрдү жана отургузуучу материалдарды, малды багуу ыкмаларын, малдын келип чыгышын, малды багуу шарттарын, ачык аянттарына болгон мүмкүнчүлүгүн, жабык жайларда убактылуу кармоону, тоютту жана тоют рационун, ошондой эле жайыттарды башкаруу ыкмаларын баалоо;</w:t>
      </w:r>
    </w:p>
    <w:p w14:paraId="1A3E01BD" w14:textId="77777777" w:rsidR="00A20278" w:rsidRPr="00A20278" w:rsidRDefault="00584CF9" w:rsidP="007F43FA">
      <w:pPr>
        <w:numPr>
          <w:ilvl w:val="0"/>
          <w:numId w:val="90"/>
        </w:numPr>
        <w:autoSpaceDE w:val="0"/>
        <w:autoSpaceDN w:val="0"/>
        <w:adjustRightInd w:val="0"/>
        <w:spacing w:after="120" w:line="240" w:lineRule="auto"/>
        <w:ind w:left="0" w:firstLine="0"/>
        <w:jc w:val="both"/>
        <w:rPr>
          <w:rFonts w:ascii="Times New Roman" w:eastAsia="Times New Roman" w:hAnsi="Times New Roman" w:cs="Times New Roman"/>
          <w:sz w:val="24"/>
          <w:szCs w:val="24"/>
          <w:lang w:eastAsia="en-GB"/>
        </w:rPr>
      </w:pPr>
      <w:r w:rsidRPr="00A20278">
        <w:rPr>
          <w:rFonts w:ascii="Times New Roman" w:eastAsia="Times New Roman" w:hAnsi="Times New Roman" w:cs="Times New Roman"/>
          <w:sz w:val="24"/>
          <w:szCs w:val="24"/>
          <w:lang w:val="ky-KG" w:eastAsia="it-IT"/>
        </w:rPr>
        <w:t>кайра иштетүүчүлөр үчүн: продуктунун курамын баалоо, кабыл алуу, кайра иштетүү, зыянкечтер менен күрөшүү, сактоо, маркалоо жана жүктөө, ошондой эле тыюу салынган заттар менен аралашуунун жана тийишүүнүн алдын алуу ыкмалары.</w:t>
      </w:r>
    </w:p>
    <w:p w14:paraId="57D5709F" w14:textId="77777777" w:rsidR="00A20278" w:rsidRPr="00A20278" w:rsidRDefault="00584CF9" w:rsidP="007F43FA">
      <w:pPr>
        <w:numPr>
          <w:ilvl w:val="0"/>
          <w:numId w:val="90"/>
        </w:numPr>
        <w:autoSpaceDE w:val="0"/>
        <w:autoSpaceDN w:val="0"/>
        <w:adjustRightInd w:val="0"/>
        <w:spacing w:after="120" w:line="240" w:lineRule="auto"/>
        <w:ind w:left="0" w:firstLine="0"/>
        <w:jc w:val="both"/>
        <w:rPr>
          <w:rFonts w:ascii="Times New Roman" w:eastAsia="Times New Roman" w:hAnsi="Times New Roman" w:cs="Times New Roman"/>
          <w:sz w:val="24"/>
          <w:szCs w:val="24"/>
          <w:lang w:eastAsia="en-GB"/>
        </w:rPr>
      </w:pPr>
      <w:r w:rsidRPr="00A20278">
        <w:rPr>
          <w:rFonts w:ascii="Times New Roman" w:eastAsia="Times New Roman" w:hAnsi="Times New Roman" w:cs="Times New Roman"/>
          <w:sz w:val="24"/>
          <w:szCs w:val="24"/>
          <w:lang w:val="ky-KG" w:eastAsia="en-GB"/>
        </w:rPr>
        <w:t>аралаш өндүрүш түрлөрү учурда органикалык эмес бөлүгүнө баруу;</w:t>
      </w:r>
    </w:p>
    <w:p w14:paraId="324E701C" w14:textId="77777777" w:rsidR="00A20278" w:rsidRPr="00A20278" w:rsidRDefault="00584CF9" w:rsidP="007F43FA">
      <w:pPr>
        <w:numPr>
          <w:ilvl w:val="0"/>
          <w:numId w:val="90"/>
        </w:numPr>
        <w:autoSpaceDE w:val="0"/>
        <w:autoSpaceDN w:val="0"/>
        <w:adjustRightInd w:val="0"/>
        <w:spacing w:after="120" w:line="240" w:lineRule="auto"/>
        <w:ind w:left="0" w:firstLine="0"/>
        <w:jc w:val="both"/>
        <w:rPr>
          <w:rFonts w:ascii="Times New Roman" w:eastAsia="Times New Roman" w:hAnsi="Times New Roman" w:cs="Times New Roman"/>
          <w:sz w:val="24"/>
          <w:szCs w:val="24"/>
          <w:lang w:eastAsia="en-GB"/>
        </w:rPr>
      </w:pPr>
      <w:r w:rsidRPr="00A20278">
        <w:rPr>
          <w:rFonts w:ascii="Times New Roman" w:eastAsia="Times New Roman" w:hAnsi="Times New Roman" w:cs="Times New Roman"/>
          <w:sz w:val="24"/>
          <w:szCs w:val="24"/>
          <w:lang w:val="ky-KG" w:eastAsia="en-GB"/>
        </w:rPr>
        <w:t xml:space="preserve">сертификатталбаган субподряддык иштер учурунда субподрядчыларга баруу; </w:t>
      </w:r>
    </w:p>
    <w:p w14:paraId="062FAEAD" w14:textId="77777777" w:rsidR="00A20278" w:rsidRPr="00A20278" w:rsidRDefault="00584CF9" w:rsidP="007F43FA">
      <w:pPr>
        <w:numPr>
          <w:ilvl w:val="0"/>
          <w:numId w:val="90"/>
        </w:numPr>
        <w:autoSpaceDE w:val="0"/>
        <w:autoSpaceDN w:val="0"/>
        <w:adjustRightInd w:val="0"/>
        <w:spacing w:after="120" w:line="240" w:lineRule="auto"/>
        <w:ind w:left="0" w:firstLine="0"/>
        <w:jc w:val="both"/>
        <w:rPr>
          <w:rFonts w:ascii="Times New Roman" w:eastAsia="Times New Roman" w:hAnsi="Times New Roman" w:cs="Times New Roman"/>
          <w:sz w:val="24"/>
          <w:szCs w:val="24"/>
          <w:lang w:eastAsia="en-GB"/>
        </w:rPr>
      </w:pPr>
      <w:r w:rsidRPr="00A20278">
        <w:rPr>
          <w:rFonts w:ascii="Times New Roman" w:eastAsia="Times New Roman" w:hAnsi="Times New Roman" w:cs="Times New Roman"/>
          <w:sz w:val="24"/>
          <w:szCs w:val="24"/>
          <w:lang w:val="ky-KG" w:eastAsia="en-GB"/>
        </w:rPr>
        <w:t>иш кагаздарды жана эсептерди талдоо жана баалоо; иш кагаздардын айкын кырдаалга дал келишин текшерүү;</w:t>
      </w:r>
    </w:p>
    <w:p w14:paraId="6E4CE7C7" w14:textId="77777777" w:rsidR="00A20278" w:rsidRPr="00A20278" w:rsidRDefault="00584CF9" w:rsidP="007F43FA">
      <w:pPr>
        <w:numPr>
          <w:ilvl w:val="0"/>
          <w:numId w:val="90"/>
        </w:numPr>
        <w:autoSpaceDE w:val="0"/>
        <w:autoSpaceDN w:val="0"/>
        <w:adjustRightInd w:val="0"/>
        <w:spacing w:after="120" w:line="240" w:lineRule="auto"/>
        <w:ind w:left="0" w:firstLine="0"/>
        <w:jc w:val="both"/>
        <w:rPr>
          <w:rFonts w:ascii="Times New Roman" w:eastAsia="Times New Roman" w:hAnsi="Times New Roman" w:cs="Times New Roman"/>
          <w:sz w:val="24"/>
          <w:szCs w:val="24"/>
          <w:lang w:eastAsia="en-GB"/>
        </w:rPr>
      </w:pPr>
      <w:r w:rsidRPr="00A20278">
        <w:rPr>
          <w:rFonts w:ascii="Times New Roman" w:eastAsia="Times New Roman" w:hAnsi="Times New Roman" w:cs="Times New Roman"/>
          <w:sz w:val="24"/>
          <w:szCs w:val="24"/>
          <w:lang w:val="ky-KG" w:eastAsia="en-GB"/>
        </w:rPr>
        <w:t>колдонулган ресурстардын/продукцияны өндүрүү балансын эсептөө, өндүрүштүк чыгымдардын сметасын жана күтүлүп жаткан натыйжаларды текшерүү;</w:t>
      </w:r>
    </w:p>
    <w:p w14:paraId="1764C1B2" w14:textId="77777777" w:rsidR="00A20278" w:rsidRPr="00A20278" w:rsidRDefault="00584CF9" w:rsidP="007F43FA">
      <w:pPr>
        <w:numPr>
          <w:ilvl w:val="0"/>
          <w:numId w:val="90"/>
        </w:numPr>
        <w:autoSpaceDE w:val="0"/>
        <w:autoSpaceDN w:val="0"/>
        <w:adjustRightInd w:val="0"/>
        <w:spacing w:after="120" w:line="240" w:lineRule="auto"/>
        <w:ind w:left="0" w:firstLine="0"/>
        <w:jc w:val="both"/>
        <w:rPr>
          <w:rFonts w:ascii="Times New Roman" w:eastAsia="Times New Roman" w:hAnsi="Times New Roman" w:cs="Times New Roman"/>
          <w:sz w:val="24"/>
          <w:szCs w:val="24"/>
          <w:lang w:eastAsia="en-GB"/>
        </w:rPr>
      </w:pPr>
      <w:r w:rsidRPr="00A20278">
        <w:rPr>
          <w:rFonts w:ascii="Times New Roman" w:eastAsia="Times New Roman" w:hAnsi="Times New Roman" w:cs="Times New Roman"/>
          <w:sz w:val="24"/>
          <w:szCs w:val="24"/>
          <w:lang w:val="ky-KG" w:eastAsia="en-GB"/>
        </w:rPr>
        <w:t xml:space="preserve">продуктулардын, топурактын, суунун, абанын жана шайкештикти баалоо үчүн маанилүү деп эсептелген башка заттардын сынамдарын алуу жана анализдөө; алынган сынамык үчүн операторго дүмүрчөк берилет; </w:t>
      </w:r>
    </w:p>
    <w:p w14:paraId="0F677BA5" w14:textId="77777777" w:rsidR="00A20278" w:rsidRPr="00584CF9" w:rsidRDefault="00584CF9" w:rsidP="007F43FA">
      <w:pPr>
        <w:numPr>
          <w:ilvl w:val="0"/>
          <w:numId w:val="90"/>
        </w:numPr>
        <w:autoSpaceDE w:val="0"/>
        <w:autoSpaceDN w:val="0"/>
        <w:adjustRightInd w:val="0"/>
        <w:spacing w:after="120" w:line="240" w:lineRule="auto"/>
        <w:ind w:left="0" w:firstLine="0"/>
        <w:jc w:val="both"/>
        <w:rPr>
          <w:rFonts w:ascii="Times New Roman" w:eastAsia="Times New Roman" w:hAnsi="Times New Roman" w:cs="Times New Roman"/>
          <w:sz w:val="24"/>
          <w:szCs w:val="24"/>
          <w:lang w:val="ky-KG" w:eastAsia="en-GB"/>
        </w:rPr>
      </w:pPr>
      <w:r w:rsidRPr="00A20278">
        <w:rPr>
          <w:rFonts w:ascii="Times New Roman" w:eastAsia="Times New Roman" w:hAnsi="Times New Roman" w:cs="Times New Roman"/>
          <w:sz w:val="24"/>
          <w:szCs w:val="24"/>
          <w:lang w:val="ky-KG" w:eastAsia="en-GB"/>
        </w:rPr>
        <w:lastRenderedPageBreak/>
        <w:t xml:space="preserve">текшерүүнүн натыйжасында берилген байкоолордун тууралыгын жана толуктугун тастыктоо үчүн, ошондой эле кызыкдар болгон маселелерди талкуулоо же кандайдыр бир кошумча маалыматтарды сурап алуу менен иш сапарынын аягында ээси же анын мыйзамдуу өкүлү менен акыркы маектешүүнү өткөзүү.  Жаңыланган маалыматтардын жана текшерүүнүн жыйынтыктарынын көчүрмөсү органикалык продукцияны сертификациялоо боюнча органына жана операторуна дагы берилет. </w:t>
      </w:r>
    </w:p>
    <w:p w14:paraId="0FFF2257" w14:textId="77777777" w:rsidR="00A20278" w:rsidRPr="00584CF9" w:rsidRDefault="00584CF9" w:rsidP="007F43FA">
      <w:pPr>
        <w:numPr>
          <w:ilvl w:val="0"/>
          <w:numId w:val="90"/>
        </w:numPr>
        <w:autoSpaceDE w:val="0"/>
        <w:autoSpaceDN w:val="0"/>
        <w:adjustRightInd w:val="0"/>
        <w:spacing w:after="120" w:line="240" w:lineRule="auto"/>
        <w:ind w:left="0" w:firstLine="0"/>
        <w:jc w:val="both"/>
        <w:rPr>
          <w:rFonts w:ascii="Times New Roman" w:eastAsia="Times New Roman" w:hAnsi="Times New Roman" w:cs="Times New Roman"/>
          <w:sz w:val="24"/>
          <w:szCs w:val="24"/>
          <w:lang w:val="ky-KG" w:eastAsia="en-GB"/>
        </w:rPr>
      </w:pPr>
      <w:r w:rsidRPr="00A20278">
        <w:rPr>
          <w:rFonts w:ascii="Times New Roman" w:eastAsia="Times New Roman" w:hAnsi="Times New Roman" w:cs="Times New Roman"/>
          <w:sz w:val="24"/>
          <w:szCs w:val="24"/>
          <w:lang w:val="ky-KG" w:eastAsia="it-IT"/>
        </w:rPr>
        <w:t xml:space="preserve"> маалыматтык-аналитикалык бөлүктү түзгөндөн кийин жыйынтыктоочу отчет андан ары карап чыгуу жана сертификаттоо боюнча акыркы чечимди кабыл алуу үчүн сертификатто боюнча органына жиберилет. </w:t>
      </w:r>
    </w:p>
    <w:p w14:paraId="49D51C53" w14:textId="77777777" w:rsidR="00A20278" w:rsidRPr="00584CF9" w:rsidRDefault="00584CF9" w:rsidP="00A20278">
      <w:pPr>
        <w:autoSpaceDE w:val="0"/>
        <w:autoSpaceDN w:val="0"/>
        <w:adjustRightInd w:val="0"/>
        <w:spacing w:after="0" w:line="240" w:lineRule="auto"/>
        <w:jc w:val="both"/>
        <w:rPr>
          <w:rFonts w:ascii="Times New Roman" w:eastAsia="MS Mincho" w:hAnsi="Times New Roman" w:cs="Times New Roman"/>
          <w:sz w:val="24"/>
          <w:szCs w:val="24"/>
          <w:lang w:val="ky-KG" w:eastAsia="ru-RU"/>
        </w:rPr>
      </w:pPr>
      <w:r w:rsidRPr="00A20278">
        <w:rPr>
          <w:rFonts w:ascii="Times New Roman" w:eastAsia="Times New Roman" w:hAnsi="Times New Roman" w:cs="Times New Roman"/>
          <w:sz w:val="24"/>
          <w:szCs w:val="24"/>
          <w:lang w:val="ky-KG" w:eastAsia="en-GB"/>
        </w:rPr>
        <w:t>4.3.3.  Пландан тышкаркы текшерүү төмөнкү учурларда жүргүзүлөт:</w:t>
      </w:r>
    </w:p>
    <w:p w14:paraId="0FAC8940" w14:textId="77777777" w:rsidR="00A20278" w:rsidRPr="00584CF9" w:rsidRDefault="00584CF9" w:rsidP="007F43FA">
      <w:pPr>
        <w:numPr>
          <w:ilvl w:val="0"/>
          <w:numId w:val="78"/>
        </w:numPr>
        <w:autoSpaceDE w:val="0"/>
        <w:autoSpaceDN w:val="0"/>
        <w:adjustRightInd w:val="0"/>
        <w:spacing w:after="0" w:line="240" w:lineRule="auto"/>
        <w:ind w:left="0" w:firstLine="0"/>
        <w:jc w:val="both"/>
        <w:rPr>
          <w:rFonts w:ascii="Times New Roman" w:eastAsia="MS Mincho" w:hAnsi="Times New Roman" w:cs="Times New Roman"/>
          <w:sz w:val="24"/>
          <w:szCs w:val="24"/>
          <w:lang w:val="ky-KG" w:eastAsia="ru-RU"/>
        </w:rPr>
      </w:pPr>
      <w:r w:rsidRPr="00A20278">
        <w:rPr>
          <w:rFonts w:ascii="Times New Roman" w:eastAsia="MS Mincho" w:hAnsi="Times New Roman" w:cs="Times New Roman"/>
          <w:sz w:val="24"/>
          <w:szCs w:val="24"/>
          <w:lang w:val="ky-KG" w:eastAsia="ru-RU"/>
        </w:rPr>
        <w:t xml:space="preserve">сертификаттоо боюнча  орган тарабынан сертификатталган органикалык өндүрүштүн алкагындагы олуттуу эреже бузуулар жөнүндө маалыматты алуу;  </w:t>
      </w:r>
    </w:p>
    <w:p w14:paraId="691A21B5" w14:textId="77777777" w:rsidR="00A20278" w:rsidRPr="00584CF9" w:rsidRDefault="00584CF9" w:rsidP="007F43FA">
      <w:pPr>
        <w:numPr>
          <w:ilvl w:val="0"/>
          <w:numId w:val="78"/>
        </w:numPr>
        <w:autoSpaceDE w:val="0"/>
        <w:autoSpaceDN w:val="0"/>
        <w:adjustRightInd w:val="0"/>
        <w:spacing w:after="0" w:line="240" w:lineRule="auto"/>
        <w:ind w:left="0" w:firstLine="0"/>
        <w:jc w:val="both"/>
        <w:rPr>
          <w:rFonts w:ascii="Times New Roman" w:eastAsia="MS Mincho" w:hAnsi="Times New Roman" w:cs="Times New Roman"/>
          <w:sz w:val="24"/>
          <w:szCs w:val="24"/>
          <w:lang w:val="ky-KG" w:eastAsia="ru-RU"/>
        </w:rPr>
      </w:pPr>
      <w:r w:rsidRPr="00A20278">
        <w:rPr>
          <w:rFonts w:ascii="Times New Roman" w:eastAsia="MS Mincho" w:hAnsi="Times New Roman" w:cs="Times New Roman"/>
          <w:sz w:val="24"/>
          <w:szCs w:val="24"/>
          <w:lang w:val="ky-KG" w:eastAsia="ru-RU"/>
        </w:rPr>
        <w:t>сертификаттын ээсинин уюштуруу структурасындагы, технологиядагы жана өндүрүш шарттарындагы олуттуу өзгөрүүлөр, ошондой эле форс-мажордук жагдайлар орун алса.</w:t>
      </w:r>
    </w:p>
    <w:p w14:paraId="2A8C0535" w14:textId="77777777" w:rsidR="00A20278" w:rsidRPr="00A20278" w:rsidRDefault="00584CF9" w:rsidP="007F43FA">
      <w:pPr>
        <w:numPr>
          <w:ilvl w:val="1"/>
          <w:numId w:val="103"/>
        </w:numPr>
        <w:tabs>
          <w:tab w:val="left" w:pos="450"/>
        </w:tabs>
        <w:spacing w:after="120" w:line="240" w:lineRule="auto"/>
        <w:ind w:left="0" w:firstLine="0"/>
        <w:jc w:val="both"/>
        <w:rPr>
          <w:rFonts w:ascii="Times New Roman" w:eastAsia="Times New Roman" w:hAnsi="Times New Roman" w:cs="Times New Roman"/>
          <w:b/>
          <w:sz w:val="24"/>
          <w:szCs w:val="24"/>
          <w:lang w:val="en-GB" w:eastAsia="en-GB"/>
        </w:rPr>
      </w:pPr>
      <w:r w:rsidRPr="00A20278">
        <w:rPr>
          <w:rFonts w:ascii="Times New Roman" w:eastAsia="Times New Roman" w:hAnsi="Times New Roman" w:cs="Times New Roman"/>
          <w:b/>
          <w:sz w:val="24"/>
          <w:szCs w:val="24"/>
          <w:lang w:val="ky-KG" w:eastAsia="en-GB"/>
        </w:rPr>
        <w:t>Инспекциялык текшерүү тууралуу отчеттор</w:t>
      </w:r>
    </w:p>
    <w:p w14:paraId="58B07DAC" w14:textId="77777777" w:rsidR="00A20278" w:rsidRPr="00584CF9" w:rsidRDefault="00584CF9" w:rsidP="00A20278">
      <w:pPr>
        <w:autoSpaceDE w:val="0"/>
        <w:autoSpaceDN w:val="0"/>
        <w:adjustRightInd w:val="0"/>
        <w:spacing w:after="120" w:line="240" w:lineRule="auto"/>
        <w:jc w:val="both"/>
        <w:rPr>
          <w:rFonts w:ascii="Times New Roman" w:eastAsia="Times New Roman" w:hAnsi="Times New Roman" w:cs="Times New Roman"/>
          <w:sz w:val="24"/>
          <w:szCs w:val="24"/>
          <w:lang w:val="en-GB" w:eastAsia="en-GB"/>
        </w:rPr>
      </w:pPr>
      <w:r w:rsidRPr="00A20278">
        <w:rPr>
          <w:rFonts w:ascii="Times New Roman" w:eastAsia="Times New Roman" w:hAnsi="Times New Roman" w:cs="Times New Roman"/>
          <w:sz w:val="24"/>
          <w:szCs w:val="24"/>
          <w:lang w:val="ky-KG" w:eastAsia="en-GB"/>
        </w:rPr>
        <w:t>4.4.1. Инспекциялык текшерүү аяктаганда инспектор текшерүү жөнүндө отчетун түзөт жана ал отчет төмөнкү маалыматты кымтуу керек:</w:t>
      </w:r>
    </w:p>
    <w:p w14:paraId="05D20AE7" w14:textId="77777777" w:rsidR="00A20278" w:rsidRPr="00584CF9" w:rsidRDefault="00584CF9" w:rsidP="007F43FA">
      <w:pPr>
        <w:numPr>
          <w:ilvl w:val="0"/>
          <w:numId w:val="3"/>
        </w:numPr>
        <w:tabs>
          <w:tab w:val="num" w:pos="576"/>
          <w:tab w:val="num" w:pos="1260"/>
        </w:tabs>
        <w:spacing w:after="120" w:line="240" w:lineRule="auto"/>
        <w:ind w:left="0" w:firstLine="0"/>
        <w:jc w:val="both"/>
        <w:rPr>
          <w:rFonts w:ascii="Times New Roman" w:eastAsia="Times New Roman" w:hAnsi="Times New Roman" w:cs="Times New Roman"/>
          <w:sz w:val="24"/>
          <w:szCs w:val="24"/>
          <w:lang w:val="en-GB" w:eastAsia="it-IT"/>
        </w:rPr>
      </w:pPr>
      <w:r w:rsidRPr="00A20278">
        <w:rPr>
          <w:rFonts w:ascii="Times New Roman" w:eastAsia="Times New Roman" w:hAnsi="Times New Roman" w:cs="Times New Roman"/>
          <w:sz w:val="24"/>
          <w:szCs w:val="24"/>
          <w:lang w:val="ky-KG" w:eastAsia="it-IT"/>
        </w:rPr>
        <w:t>текшерүү жүргүзүүнүн күнү жана убактысы;</w:t>
      </w:r>
    </w:p>
    <w:p w14:paraId="65F8E41B" w14:textId="77777777" w:rsidR="00A20278" w:rsidRPr="00A20278" w:rsidRDefault="00584CF9" w:rsidP="007F43FA">
      <w:pPr>
        <w:numPr>
          <w:ilvl w:val="0"/>
          <w:numId w:val="3"/>
        </w:numPr>
        <w:tabs>
          <w:tab w:val="num" w:pos="576"/>
          <w:tab w:val="num" w:pos="1260"/>
        </w:tabs>
        <w:spacing w:after="120" w:line="240" w:lineRule="auto"/>
        <w:ind w:left="0" w:firstLine="0"/>
        <w:jc w:val="both"/>
        <w:rPr>
          <w:rFonts w:ascii="Times New Roman" w:eastAsia="Times New Roman" w:hAnsi="Times New Roman" w:cs="Times New Roman"/>
          <w:sz w:val="24"/>
          <w:szCs w:val="24"/>
          <w:lang w:eastAsia="it-IT"/>
        </w:rPr>
      </w:pPr>
      <w:r w:rsidRPr="00A20278">
        <w:rPr>
          <w:rFonts w:ascii="Times New Roman" w:eastAsia="Times New Roman" w:hAnsi="Times New Roman" w:cs="Times New Roman"/>
          <w:sz w:val="24"/>
          <w:szCs w:val="24"/>
          <w:lang w:val="ky-KG" w:eastAsia="it-IT"/>
        </w:rPr>
        <w:t xml:space="preserve">барган талаалар, өндүрүштүк бирдиктери жана объектилер; </w:t>
      </w:r>
    </w:p>
    <w:p w14:paraId="1853D5C0" w14:textId="77777777" w:rsidR="00A20278" w:rsidRPr="00A20278" w:rsidRDefault="00584CF9" w:rsidP="007F43FA">
      <w:pPr>
        <w:numPr>
          <w:ilvl w:val="0"/>
          <w:numId w:val="3"/>
        </w:numPr>
        <w:tabs>
          <w:tab w:val="num" w:pos="576"/>
          <w:tab w:val="num" w:pos="1260"/>
        </w:tabs>
        <w:spacing w:after="120" w:line="240" w:lineRule="auto"/>
        <w:ind w:left="0" w:firstLine="0"/>
        <w:jc w:val="both"/>
        <w:rPr>
          <w:rFonts w:ascii="Times New Roman" w:eastAsia="Times New Roman" w:hAnsi="Times New Roman" w:cs="Times New Roman"/>
          <w:sz w:val="24"/>
          <w:szCs w:val="24"/>
          <w:lang w:eastAsia="it-IT"/>
        </w:rPr>
      </w:pPr>
      <w:r w:rsidRPr="00A20278">
        <w:rPr>
          <w:rFonts w:ascii="Times New Roman" w:eastAsia="Times New Roman" w:hAnsi="Times New Roman" w:cs="Times New Roman"/>
          <w:sz w:val="24"/>
          <w:szCs w:val="24"/>
          <w:lang w:val="ky-KG" w:eastAsia="it-IT"/>
        </w:rPr>
        <w:t>санкцияланбаган баштапкы материалдарды акыркы колдонгон күнү;</w:t>
      </w:r>
    </w:p>
    <w:p w14:paraId="633BD67A" w14:textId="77777777" w:rsidR="00A20278" w:rsidRPr="00A20278" w:rsidRDefault="00584CF9" w:rsidP="007F43FA">
      <w:pPr>
        <w:numPr>
          <w:ilvl w:val="0"/>
          <w:numId w:val="3"/>
        </w:numPr>
        <w:tabs>
          <w:tab w:val="num" w:pos="576"/>
          <w:tab w:val="num" w:pos="1260"/>
        </w:tabs>
        <w:spacing w:after="120" w:line="240" w:lineRule="auto"/>
        <w:ind w:left="0" w:firstLine="0"/>
        <w:jc w:val="both"/>
        <w:rPr>
          <w:rFonts w:ascii="Times New Roman" w:eastAsia="Times New Roman" w:hAnsi="Times New Roman" w:cs="Times New Roman"/>
          <w:sz w:val="24"/>
          <w:szCs w:val="24"/>
          <w:lang w:eastAsia="it-IT"/>
        </w:rPr>
      </w:pPr>
      <w:r w:rsidRPr="00A20278">
        <w:rPr>
          <w:rFonts w:ascii="Times New Roman" w:eastAsia="Times New Roman" w:hAnsi="Times New Roman" w:cs="Times New Roman"/>
          <w:sz w:val="24"/>
          <w:szCs w:val="24"/>
          <w:lang w:val="ky-KG" w:eastAsia="it-IT"/>
        </w:rPr>
        <w:t>инспекциялык текшерүү сапарынын акыркы күнү;</w:t>
      </w:r>
    </w:p>
    <w:p w14:paraId="099FFB36" w14:textId="77777777" w:rsidR="00A20278" w:rsidRPr="00A20278" w:rsidRDefault="00584CF9" w:rsidP="007F43FA">
      <w:pPr>
        <w:numPr>
          <w:ilvl w:val="0"/>
          <w:numId w:val="3"/>
        </w:numPr>
        <w:tabs>
          <w:tab w:val="num" w:pos="576"/>
          <w:tab w:val="num" w:pos="1260"/>
        </w:tabs>
        <w:spacing w:after="120" w:line="240" w:lineRule="auto"/>
        <w:ind w:left="0" w:firstLine="0"/>
        <w:jc w:val="both"/>
        <w:rPr>
          <w:rFonts w:ascii="Times New Roman" w:eastAsia="Times New Roman" w:hAnsi="Times New Roman" w:cs="Times New Roman"/>
          <w:sz w:val="24"/>
          <w:szCs w:val="24"/>
          <w:lang w:eastAsia="it-IT"/>
        </w:rPr>
      </w:pPr>
      <w:r w:rsidRPr="00A20278">
        <w:rPr>
          <w:rFonts w:ascii="Times New Roman" w:eastAsia="Times New Roman" w:hAnsi="Times New Roman" w:cs="Times New Roman"/>
          <w:sz w:val="24"/>
          <w:szCs w:val="24"/>
          <w:lang w:val="ky-KG" w:eastAsia="it-IT"/>
        </w:rPr>
        <w:t xml:space="preserve">эгерде сынамыктар алынса алардын сүрөттөлүшү, </w:t>
      </w:r>
    </w:p>
    <w:p w14:paraId="597507E1" w14:textId="77777777" w:rsidR="00A20278" w:rsidRPr="00A20278" w:rsidRDefault="00584CF9" w:rsidP="007F43FA">
      <w:pPr>
        <w:numPr>
          <w:ilvl w:val="0"/>
          <w:numId w:val="3"/>
        </w:numPr>
        <w:tabs>
          <w:tab w:val="num" w:pos="576"/>
          <w:tab w:val="num" w:pos="1260"/>
        </w:tabs>
        <w:spacing w:after="120" w:line="240" w:lineRule="auto"/>
        <w:ind w:left="0" w:firstLine="0"/>
        <w:jc w:val="both"/>
        <w:rPr>
          <w:rFonts w:ascii="Times New Roman" w:eastAsia="Times New Roman" w:hAnsi="Times New Roman" w:cs="Times New Roman"/>
          <w:sz w:val="24"/>
          <w:szCs w:val="24"/>
          <w:lang w:val="en-GB" w:eastAsia="it-IT"/>
        </w:rPr>
      </w:pPr>
      <w:r w:rsidRPr="00A20278">
        <w:rPr>
          <w:rFonts w:ascii="Times New Roman" w:eastAsia="Times New Roman" w:hAnsi="Times New Roman" w:cs="Times New Roman"/>
          <w:sz w:val="24"/>
          <w:szCs w:val="24"/>
          <w:lang w:val="ky-KG" w:eastAsia="it-IT"/>
        </w:rPr>
        <w:t>текшерилген документтер;</w:t>
      </w:r>
    </w:p>
    <w:p w14:paraId="79BC2497" w14:textId="77777777" w:rsidR="00A20278" w:rsidRPr="00584CF9" w:rsidRDefault="00584CF9" w:rsidP="007F43FA">
      <w:pPr>
        <w:numPr>
          <w:ilvl w:val="0"/>
          <w:numId w:val="3"/>
        </w:numPr>
        <w:tabs>
          <w:tab w:val="num" w:pos="576"/>
          <w:tab w:val="num" w:pos="1260"/>
        </w:tabs>
        <w:spacing w:after="120" w:line="240" w:lineRule="auto"/>
        <w:ind w:left="0" w:firstLine="0"/>
        <w:jc w:val="both"/>
        <w:rPr>
          <w:rFonts w:ascii="Times New Roman" w:eastAsia="Times New Roman" w:hAnsi="Times New Roman" w:cs="Times New Roman"/>
          <w:sz w:val="24"/>
          <w:szCs w:val="24"/>
          <w:lang w:val="en-GB" w:eastAsia="it-IT"/>
        </w:rPr>
      </w:pPr>
      <w:r w:rsidRPr="00A20278">
        <w:rPr>
          <w:rFonts w:ascii="Times New Roman" w:eastAsia="Times New Roman" w:hAnsi="Times New Roman" w:cs="Times New Roman"/>
          <w:sz w:val="24"/>
          <w:szCs w:val="24"/>
          <w:lang w:val="ky-KG" w:eastAsia="it-IT"/>
        </w:rPr>
        <w:t>берилген документтерине, атап айтканда органикалык өндүрүш планына жана жылдык өндүрүштүк планына шайкеш келиши;</w:t>
      </w:r>
    </w:p>
    <w:p w14:paraId="41D4BD9A" w14:textId="77777777" w:rsidR="00A20278" w:rsidRPr="00A20278" w:rsidRDefault="00584CF9" w:rsidP="007F43FA">
      <w:pPr>
        <w:numPr>
          <w:ilvl w:val="0"/>
          <w:numId w:val="3"/>
        </w:numPr>
        <w:tabs>
          <w:tab w:val="num" w:pos="576"/>
          <w:tab w:val="num" w:pos="1260"/>
        </w:tabs>
        <w:spacing w:after="120" w:line="240" w:lineRule="auto"/>
        <w:ind w:left="0" w:firstLine="0"/>
        <w:jc w:val="both"/>
        <w:rPr>
          <w:rFonts w:ascii="Times New Roman" w:eastAsia="Times New Roman" w:hAnsi="Times New Roman" w:cs="Times New Roman"/>
          <w:sz w:val="24"/>
          <w:szCs w:val="24"/>
          <w:lang w:val="en-GB" w:eastAsia="it-IT"/>
        </w:rPr>
      </w:pPr>
      <w:r w:rsidRPr="00A20278">
        <w:rPr>
          <w:rFonts w:ascii="Times New Roman" w:eastAsia="Times New Roman" w:hAnsi="Times New Roman" w:cs="Times New Roman"/>
          <w:sz w:val="24"/>
          <w:szCs w:val="24"/>
          <w:lang w:val="ky-KG" w:eastAsia="it-IT"/>
        </w:rPr>
        <w:t>иш кагаздардын /отчеттордун шайкештиги;</w:t>
      </w:r>
    </w:p>
    <w:p w14:paraId="197A8375" w14:textId="77777777" w:rsidR="00A20278" w:rsidRPr="00A20278" w:rsidRDefault="00584CF9" w:rsidP="007F43FA">
      <w:pPr>
        <w:numPr>
          <w:ilvl w:val="0"/>
          <w:numId w:val="3"/>
        </w:numPr>
        <w:tabs>
          <w:tab w:val="num" w:pos="576"/>
          <w:tab w:val="num" w:pos="1260"/>
        </w:tabs>
        <w:spacing w:after="120" w:line="240" w:lineRule="auto"/>
        <w:ind w:left="0" w:firstLine="0"/>
        <w:jc w:val="both"/>
        <w:rPr>
          <w:rFonts w:ascii="Times New Roman" w:eastAsia="Times New Roman" w:hAnsi="Times New Roman" w:cs="Times New Roman"/>
          <w:sz w:val="24"/>
          <w:szCs w:val="24"/>
          <w:lang w:val="en-GB" w:eastAsia="it-IT"/>
        </w:rPr>
      </w:pPr>
      <w:r w:rsidRPr="00A20278">
        <w:rPr>
          <w:rFonts w:ascii="Times New Roman" w:eastAsia="Times New Roman" w:hAnsi="Times New Roman" w:cs="Times New Roman"/>
          <w:sz w:val="24"/>
          <w:szCs w:val="24"/>
          <w:lang w:val="ky-KG" w:eastAsia="it-IT"/>
        </w:rPr>
        <w:t>инспектордун эскертүүлөрү;</w:t>
      </w:r>
    </w:p>
    <w:p w14:paraId="0C11D010" w14:textId="77777777" w:rsidR="00A20278" w:rsidRPr="00A20278" w:rsidRDefault="00584CF9" w:rsidP="007F43FA">
      <w:pPr>
        <w:numPr>
          <w:ilvl w:val="0"/>
          <w:numId w:val="3"/>
        </w:numPr>
        <w:tabs>
          <w:tab w:val="num" w:pos="576"/>
          <w:tab w:val="num" w:pos="1260"/>
        </w:tabs>
        <w:spacing w:after="120" w:line="240" w:lineRule="auto"/>
        <w:ind w:left="0" w:firstLine="0"/>
        <w:jc w:val="both"/>
        <w:rPr>
          <w:rFonts w:ascii="Times New Roman" w:eastAsia="Times New Roman" w:hAnsi="Times New Roman" w:cs="Times New Roman"/>
          <w:sz w:val="24"/>
          <w:szCs w:val="24"/>
          <w:lang w:val="en-GB" w:eastAsia="it-IT"/>
        </w:rPr>
      </w:pPr>
      <w:r w:rsidRPr="00A20278">
        <w:rPr>
          <w:rFonts w:ascii="Times New Roman" w:eastAsia="Times New Roman" w:hAnsi="Times New Roman" w:cs="Times New Roman"/>
          <w:sz w:val="24"/>
          <w:szCs w:val="24"/>
          <w:lang w:val="ky-KG" w:eastAsia="it-IT"/>
        </w:rPr>
        <w:t>аныкталган шайкеш келбестиктер.</w:t>
      </w:r>
    </w:p>
    <w:p w14:paraId="22679DE7" w14:textId="77777777" w:rsidR="00A20278" w:rsidRPr="00584CF9" w:rsidRDefault="00584CF9" w:rsidP="007F43FA">
      <w:pPr>
        <w:numPr>
          <w:ilvl w:val="2"/>
          <w:numId w:val="91"/>
        </w:numPr>
        <w:spacing w:after="120" w:line="240" w:lineRule="auto"/>
        <w:ind w:left="0" w:firstLine="0"/>
        <w:jc w:val="both"/>
        <w:rPr>
          <w:rFonts w:ascii="Times New Roman" w:eastAsia="Times New Roman" w:hAnsi="Times New Roman" w:cs="Times New Roman"/>
          <w:sz w:val="24"/>
          <w:szCs w:val="24"/>
          <w:lang w:val="en-GB" w:eastAsia="it-IT"/>
        </w:rPr>
      </w:pPr>
      <w:r w:rsidRPr="00A20278">
        <w:rPr>
          <w:rFonts w:ascii="Times New Roman" w:eastAsia="Times New Roman" w:hAnsi="Times New Roman" w:cs="Times New Roman"/>
          <w:sz w:val="24"/>
          <w:szCs w:val="24"/>
          <w:lang w:val="ky-KG" w:eastAsia="it-IT"/>
        </w:rPr>
        <w:t xml:space="preserve">Текшерүү отчетуна инспекциялык текшерүүнү жеңилдетүү жана инспекциялык текшерүү отчетуна баа берүүнү жеңилдетүү үчүн мыйзамдык жана ченемдик талаптардын негизинде көзөмөл тизмеси тиркелиши мүмкүн;  </w:t>
      </w:r>
    </w:p>
    <w:p w14:paraId="7C216135" w14:textId="77777777" w:rsidR="00A20278" w:rsidRPr="00584CF9" w:rsidRDefault="00584CF9" w:rsidP="007F43FA">
      <w:pPr>
        <w:numPr>
          <w:ilvl w:val="2"/>
          <w:numId w:val="92"/>
        </w:numPr>
        <w:spacing w:after="120" w:line="240" w:lineRule="auto"/>
        <w:jc w:val="both"/>
        <w:rPr>
          <w:rFonts w:ascii="Times New Roman" w:eastAsia="Times New Roman" w:hAnsi="Times New Roman" w:cs="Times New Roman"/>
          <w:sz w:val="24"/>
          <w:szCs w:val="24"/>
          <w:lang w:val="en-GB" w:eastAsia="it-IT"/>
        </w:rPr>
      </w:pPr>
      <w:r w:rsidRPr="00A20278">
        <w:rPr>
          <w:rFonts w:ascii="Times New Roman" w:eastAsia="Times New Roman" w:hAnsi="Times New Roman" w:cs="Times New Roman"/>
          <w:sz w:val="24"/>
          <w:szCs w:val="24"/>
          <w:lang w:val="ky-KG" w:eastAsia="it-IT"/>
        </w:rPr>
        <w:t xml:space="preserve">Текшерүү жөнүндө отчетко оператор же мыйзамдуу өкүлү колун коет;  </w:t>
      </w:r>
    </w:p>
    <w:p w14:paraId="279B3A99" w14:textId="77777777" w:rsidR="00A20278" w:rsidRPr="00584CF9" w:rsidRDefault="00584CF9" w:rsidP="00A20278">
      <w:pPr>
        <w:spacing w:after="120" w:line="240" w:lineRule="auto"/>
        <w:jc w:val="both"/>
        <w:rPr>
          <w:rFonts w:ascii="Times New Roman" w:eastAsia="Times New Roman" w:hAnsi="Times New Roman" w:cs="Times New Roman"/>
          <w:sz w:val="24"/>
          <w:szCs w:val="24"/>
          <w:lang w:val="en-GB" w:eastAsia="it-IT"/>
        </w:rPr>
      </w:pPr>
      <w:r w:rsidRPr="00A20278">
        <w:rPr>
          <w:rFonts w:ascii="Times New Roman" w:eastAsia="Times New Roman" w:hAnsi="Times New Roman" w:cs="Times New Roman"/>
          <w:sz w:val="24"/>
          <w:szCs w:val="24"/>
          <w:lang w:val="ky-KG" w:eastAsia="it-IT"/>
        </w:rPr>
        <w:t xml:space="preserve">4.4.4. Акыркы текшерүү отчетунун көчүрмөсү, ошондой эле анализдин жыйынтыгы текшерүүдөн кийин 30-90 күндүн ичинде сертификаттоо боюнча орган тарабынан текшерүүдөн өткөн операторуна жөнөтүлөт.   </w:t>
      </w:r>
    </w:p>
    <w:p w14:paraId="0923BB4E" w14:textId="77777777" w:rsidR="00A20278" w:rsidRPr="00A20278" w:rsidRDefault="00584CF9" w:rsidP="007F43FA">
      <w:pPr>
        <w:numPr>
          <w:ilvl w:val="1"/>
          <w:numId w:val="91"/>
        </w:numPr>
        <w:spacing w:after="120" w:line="240" w:lineRule="auto"/>
        <w:ind w:left="0" w:firstLine="0"/>
        <w:jc w:val="both"/>
        <w:rPr>
          <w:rFonts w:ascii="Times New Roman" w:eastAsia="Times New Roman" w:hAnsi="Times New Roman" w:cs="Times New Roman"/>
          <w:b/>
          <w:sz w:val="24"/>
          <w:szCs w:val="24"/>
          <w:lang w:val="en-GB" w:eastAsia="en-GB"/>
        </w:rPr>
      </w:pPr>
      <w:r w:rsidRPr="00A20278">
        <w:rPr>
          <w:rFonts w:ascii="Times New Roman" w:eastAsia="Times New Roman" w:hAnsi="Times New Roman" w:cs="Times New Roman"/>
          <w:b/>
          <w:sz w:val="24"/>
          <w:szCs w:val="24"/>
          <w:lang w:val="ky-KG" w:eastAsia="en-GB"/>
        </w:rPr>
        <w:t xml:space="preserve"> Сынамыктарды алуу жана анализ жүргүзүү</w:t>
      </w:r>
    </w:p>
    <w:p w14:paraId="3AD549E5" w14:textId="77777777" w:rsidR="00A20278" w:rsidRPr="00A20278" w:rsidRDefault="00A20278" w:rsidP="00A20278">
      <w:pPr>
        <w:spacing w:after="120" w:line="240" w:lineRule="auto"/>
        <w:jc w:val="both"/>
        <w:rPr>
          <w:rFonts w:ascii="Times New Roman" w:eastAsia="Times New Roman" w:hAnsi="Times New Roman" w:cs="Times New Roman"/>
          <w:sz w:val="24"/>
          <w:szCs w:val="24"/>
          <w:lang w:eastAsia="en-GB"/>
        </w:rPr>
      </w:pPr>
    </w:p>
    <w:p w14:paraId="2380B6A0" w14:textId="77777777" w:rsidR="00A20278" w:rsidRPr="00A20278" w:rsidRDefault="00584CF9" w:rsidP="00A20278">
      <w:pPr>
        <w:spacing w:after="120" w:line="240" w:lineRule="auto"/>
        <w:jc w:val="both"/>
        <w:rPr>
          <w:rFonts w:ascii="Times New Roman" w:eastAsia="Times New Roman" w:hAnsi="Times New Roman" w:cs="Times New Roman"/>
          <w:sz w:val="24"/>
          <w:szCs w:val="24"/>
          <w:lang w:eastAsia="en-GB"/>
        </w:rPr>
      </w:pPr>
      <w:r w:rsidRPr="00A20278">
        <w:rPr>
          <w:rFonts w:ascii="Times New Roman" w:eastAsia="Times New Roman" w:hAnsi="Times New Roman" w:cs="Times New Roman"/>
          <w:sz w:val="24"/>
          <w:szCs w:val="24"/>
          <w:lang w:val="ky-KG" w:eastAsia="en-GB"/>
        </w:rPr>
        <w:t xml:space="preserve">4.5.1 Анализ үчүн сынамыктарды алуу ISO 17025 ылайык аккредиттелген лабораториялардын расмий жол-жоболоруна ылайык жүргүзүлөт; </w:t>
      </w:r>
    </w:p>
    <w:p w14:paraId="1BEAE933" w14:textId="77777777" w:rsidR="00A20278" w:rsidRPr="00A20278" w:rsidRDefault="00584CF9" w:rsidP="00A20278">
      <w:pPr>
        <w:spacing w:after="120" w:line="240" w:lineRule="auto"/>
        <w:jc w:val="both"/>
        <w:rPr>
          <w:rFonts w:ascii="Times New Roman" w:eastAsia="Times New Roman" w:hAnsi="Times New Roman" w:cs="Times New Roman"/>
          <w:sz w:val="24"/>
          <w:szCs w:val="24"/>
          <w:lang w:eastAsia="en-GB"/>
        </w:rPr>
      </w:pPr>
      <w:r w:rsidRPr="00A20278">
        <w:rPr>
          <w:rFonts w:ascii="Times New Roman" w:eastAsia="Times New Roman" w:hAnsi="Times New Roman" w:cs="Times New Roman"/>
          <w:sz w:val="24"/>
          <w:szCs w:val="24"/>
          <w:lang w:val="ky-KG" w:eastAsia="en-GB"/>
        </w:rPr>
        <w:lastRenderedPageBreak/>
        <w:t>4.5.2. Сертификаттоо боюнча органдар катуу сактоого жана колдонууга милдеттүү болгон инспекторлор үчүн ички жол-жоболорго жана нускамаларга ээ болууга тийиш, алардын ичине сынамыктарды алууда күбөнүн бар болуусу дагы камтылат.</w:t>
      </w:r>
    </w:p>
    <w:p w14:paraId="1E011189" w14:textId="77777777" w:rsidR="00A20278" w:rsidRPr="00584CF9" w:rsidRDefault="00584CF9" w:rsidP="00A20278">
      <w:pPr>
        <w:spacing w:after="120" w:line="240" w:lineRule="auto"/>
        <w:jc w:val="both"/>
        <w:rPr>
          <w:rFonts w:ascii="Times New Roman" w:eastAsia="Times New Roman" w:hAnsi="Times New Roman" w:cs="Times New Roman"/>
          <w:sz w:val="24"/>
          <w:szCs w:val="24"/>
          <w:lang w:val="ky-KG" w:eastAsia="en-GB"/>
        </w:rPr>
      </w:pPr>
      <w:r w:rsidRPr="00A20278">
        <w:rPr>
          <w:rFonts w:ascii="Times New Roman" w:eastAsia="Times New Roman" w:hAnsi="Times New Roman" w:cs="Times New Roman"/>
          <w:sz w:val="24"/>
          <w:szCs w:val="24"/>
          <w:lang w:val="ky-KG" w:eastAsia="en-GB"/>
        </w:rPr>
        <w:t xml:space="preserve">4.5.3. Сынамыктарды алуу протоколу сынамык алынган сайын түзүлүүгө тийиш, протоколго сынамыктын алынган күнү, орду, кайсыл жерден алынганы, сынамыктын мүнөзү, саны жана берилген коду, талап кылынуучу анализи, лабораториянын аталышы жана дареги, күбөнүн аты-жөнү камтылышы керек.  Сынамыктарды алуу протоколуна күбө кол коюуга тийиш. </w:t>
      </w:r>
    </w:p>
    <w:p w14:paraId="2A0A7D9A" w14:textId="77777777" w:rsidR="00A20278" w:rsidRPr="00584CF9" w:rsidRDefault="00584CF9" w:rsidP="00A20278">
      <w:pPr>
        <w:spacing w:after="120" w:line="240" w:lineRule="auto"/>
        <w:jc w:val="both"/>
        <w:rPr>
          <w:rFonts w:ascii="Times New Roman" w:eastAsia="Times New Roman" w:hAnsi="Times New Roman" w:cs="Times New Roman"/>
          <w:sz w:val="24"/>
          <w:szCs w:val="24"/>
          <w:lang w:val="ky-KG" w:eastAsia="en-GB"/>
        </w:rPr>
      </w:pPr>
      <w:r w:rsidRPr="00A20278">
        <w:rPr>
          <w:rFonts w:ascii="Times New Roman" w:eastAsia="Times New Roman" w:hAnsi="Times New Roman" w:cs="Times New Roman"/>
          <w:sz w:val="24"/>
          <w:szCs w:val="24"/>
          <w:lang w:val="ky-KG" w:eastAsia="en-GB"/>
        </w:rPr>
        <w:t>4.5.4. Контролдук сынамыгы сактоо боюнча тиешелүү нускамалары менен операторго берилет.</w:t>
      </w:r>
    </w:p>
    <w:p w14:paraId="6F8145B3" w14:textId="77777777" w:rsidR="00A20278" w:rsidRPr="00A20278" w:rsidRDefault="00584CF9" w:rsidP="00A20278">
      <w:pPr>
        <w:spacing w:after="120" w:line="240" w:lineRule="auto"/>
        <w:jc w:val="both"/>
        <w:rPr>
          <w:rFonts w:ascii="Times New Roman" w:eastAsia="Times New Roman" w:hAnsi="Times New Roman" w:cs="Times New Roman"/>
          <w:sz w:val="24"/>
          <w:szCs w:val="24"/>
          <w:lang w:eastAsia="en-GB"/>
        </w:rPr>
      </w:pPr>
      <w:r w:rsidRPr="00A20278">
        <w:rPr>
          <w:rFonts w:ascii="Times New Roman" w:eastAsia="Times New Roman" w:hAnsi="Times New Roman" w:cs="Times New Roman"/>
          <w:sz w:val="24"/>
          <w:szCs w:val="24"/>
          <w:lang w:val="ky-KG" w:eastAsia="en-GB"/>
        </w:rPr>
        <w:t xml:space="preserve">4.5.5. Контролдук эки сынамык сертификаттоо боюнча органдарына сактоого калтырылат.    </w:t>
      </w:r>
    </w:p>
    <w:p w14:paraId="4D5BCC2D" w14:textId="77777777" w:rsidR="00A20278" w:rsidRPr="00A20278" w:rsidRDefault="00584CF9" w:rsidP="00A20278">
      <w:pPr>
        <w:spacing w:after="120" w:line="240" w:lineRule="auto"/>
        <w:jc w:val="both"/>
        <w:rPr>
          <w:rFonts w:ascii="Times New Roman" w:eastAsia="Times New Roman" w:hAnsi="Times New Roman" w:cs="Times New Roman"/>
          <w:sz w:val="24"/>
          <w:szCs w:val="24"/>
          <w:lang w:eastAsia="en-GB"/>
        </w:rPr>
      </w:pPr>
      <w:r w:rsidRPr="00A20278">
        <w:rPr>
          <w:rFonts w:ascii="Times New Roman" w:eastAsia="Times New Roman" w:hAnsi="Times New Roman" w:cs="Times New Roman"/>
          <w:sz w:val="24"/>
          <w:szCs w:val="24"/>
          <w:lang w:val="ky-KG" w:eastAsia="en-GB"/>
        </w:rPr>
        <w:t xml:space="preserve">4.5.6. Органикалык сынамыктардын анализи ISO 17025 стандарты боюнча аккредитацияланган же талап кылынуучу анализи үчүн ISO 17025 стандарты боюнча аккредитациянын талаптарына жооп берген лабораториялар тарабынан жүргүзүлөт.  </w:t>
      </w:r>
    </w:p>
    <w:p w14:paraId="55B4C6C5" w14:textId="77777777" w:rsidR="00A20278" w:rsidRPr="00A20278" w:rsidRDefault="00584CF9" w:rsidP="00A20278">
      <w:pPr>
        <w:spacing w:after="120" w:line="240" w:lineRule="auto"/>
        <w:jc w:val="both"/>
        <w:rPr>
          <w:rFonts w:ascii="Times New Roman" w:eastAsia="Times New Roman" w:hAnsi="Times New Roman" w:cs="Times New Roman"/>
          <w:sz w:val="24"/>
          <w:szCs w:val="24"/>
          <w:lang w:eastAsia="en-GB"/>
        </w:rPr>
      </w:pPr>
      <w:r w:rsidRPr="00A20278">
        <w:rPr>
          <w:rFonts w:ascii="Times New Roman" w:eastAsia="Times New Roman" w:hAnsi="Times New Roman" w:cs="Times New Roman"/>
          <w:sz w:val="24"/>
          <w:szCs w:val="24"/>
          <w:lang w:val="ky-KG" w:eastAsia="en-GB"/>
        </w:rPr>
        <w:t xml:space="preserve">4.5.7. Сертификаттоо боюнча органдар тарабынан белгиленген жана аккредитация жаатындагы компетенттүү орган тарабынан бекитилген шайкештикти баалоо үчүн жарактуу, калдыктардын же продукттун, чийки заттын, топурактын же суунун булганышы үчүн кабыл алынган чектерде, түзөтүү үчүн аналитикалык каталык факторлору эске алынышы керек.  </w:t>
      </w:r>
    </w:p>
    <w:p w14:paraId="133A470A" w14:textId="77777777" w:rsidR="00A20278" w:rsidRPr="00A20278" w:rsidRDefault="00584CF9" w:rsidP="00A20278">
      <w:pPr>
        <w:spacing w:after="120" w:line="240" w:lineRule="auto"/>
        <w:jc w:val="both"/>
        <w:rPr>
          <w:rFonts w:ascii="Times New Roman" w:eastAsia="Times New Roman" w:hAnsi="Times New Roman" w:cs="Times New Roman"/>
          <w:sz w:val="24"/>
          <w:szCs w:val="24"/>
          <w:lang w:eastAsia="en-GB"/>
        </w:rPr>
      </w:pPr>
      <w:r w:rsidRPr="00A20278">
        <w:rPr>
          <w:rFonts w:ascii="Times New Roman" w:eastAsia="Times New Roman" w:hAnsi="Times New Roman" w:cs="Times New Roman"/>
          <w:sz w:val="24"/>
          <w:szCs w:val="24"/>
          <w:lang w:val="ky-KG" w:eastAsia="en-GB"/>
        </w:rPr>
        <w:t xml:space="preserve">4.5.8.  Анализ чыгымдары сертификаттоо боюнча орган тарабынан төлөнөт.   </w:t>
      </w:r>
    </w:p>
    <w:p w14:paraId="3DC40B72" w14:textId="77777777" w:rsidR="00A20278" w:rsidRPr="00A20278" w:rsidRDefault="00584CF9" w:rsidP="00A20278">
      <w:pPr>
        <w:spacing w:after="120" w:line="240" w:lineRule="auto"/>
        <w:jc w:val="both"/>
        <w:rPr>
          <w:rFonts w:ascii="Times New Roman" w:eastAsia="Times New Roman" w:hAnsi="Times New Roman" w:cs="Times New Roman"/>
          <w:b/>
          <w:sz w:val="24"/>
          <w:szCs w:val="24"/>
          <w:lang w:eastAsia="en-GB"/>
        </w:rPr>
      </w:pPr>
      <w:r w:rsidRPr="00A20278">
        <w:rPr>
          <w:rFonts w:ascii="Times New Roman" w:eastAsia="Times New Roman" w:hAnsi="Times New Roman" w:cs="Times New Roman"/>
          <w:b/>
          <w:sz w:val="24"/>
          <w:szCs w:val="24"/>
          <w:lang w:val="ky-KG" w:eastAsia="en-GB"/>
        </w:rPr>
        <w:t>4.6. Өзүнчө жана параллелдүү өндүрүшүнө ээ болгон өндүрүштүк бирдиктерди текшерүү.</w:t>
      </w:r>
    </w:p>
    <w:p w14:paraId="24F7F2D3" w14:textId="77777777" w:rsidR="00A20278" w:rsidRPr="00A20278" w:rsidRDefault="00584CF9" w:rsidP="00A20278">
      <w:pPr>
        <w:autoSpaceDE w:val="0"/>
        <w:autoSpaceDN w:val="0"/>
        <w:adjustRightInd w:val="0"/>
        <w:spacing w:after="120" w:line="240" w:lineRule="auto"/>
        <w:jc w:val="both"/>
        <w:rPr>
          <w:rFonts w:ascii="Times New Roman" w:eastAsia="Times New Roman" w:hAnsi="Times New Roman" w:cs="Times New Roman"/>
          <w:sz w:val="24"/>
          <w:szCs w:val="24"/>
          <w:lang w:eastAsia="en-GB"/>
        </w:rPr>
      </w:pPr>
      <w:r w:rsidRPr="00A20278">
        <w:rPr>
          <w:rFonts w:ascii="Times New Roman" w:eastAsia="Times New Roman" w:hAnsi="Times New Roman" w:cs="Times New Roman"/>
          <w:sz w:val="24"/>
          <w:szCs w:val="24"/>
          <w:lang w:val="ky-KG" w:eastAsia="en-GB"/>
        </w:rPr>
        <w:t xml:space="preserve">4.6.1 Оператор бир эле тармакта бир нече өндүрүштүк бирдиктерин иштеткен учурда, башка стандарттарга ылайык башкарылган органикалык эмес өндүрүштүк бирдиктери жана органикалык өндүрүш бирдиктери эске алынышы керек, ошондой эле баштапкы продукцияны жана өндүрүлгөн продукцияны сактоочу жайлар минималдуу контролдоо талаптарына жооп бериши керек. </w:t>
      </w:r>
    </w:p>
    <w:p w14:paraId="572B5D65" w14:textId="77777777" w:rsidR="00A20278" w:rsidRPr="00A20278" w:rsidRDefault="00584CF9" w:rsidP="00A20278">
      <w:pPr>
        <w:autoSpaceDE w:val="0"/>
        <w:autoSpaceDN w:val="0"/>
        <w:adjustRightInd w:val="0"/>
        <w:spacing w:after="120" w:line="240" w:lineRule="auto"/>
        <w:jc w:val="both"/>
        <w:rPr>
          <w:rFonts w:ascii="Times New Roman" w:eastAsia="Times New Roman" w:hAnsi="Times New Roman" w:cs="Times New Roman"/>
          <w:sz w:val="24"/>
          <w:szCs w:val="24"/>
          <w:lang w:eastAsia="en-GB"/>
        </w:rPr>
      </w:pPr>
      <w:r w:rsidRPr="00A20278">
        <w:rPr>
          <w:rFonts w:ascii="Times New Roman" w:eastAsia="Times New Roman" w:hAnsi="Times New Roman" w:cs="Times New Roman"/>
          <w:sz w:val="24"/>
          <w:szCs w:val="24"/>
          <w:lang w:val="ky-KG" w:eastAsia="en-GB"/>
        </w:rPr>
        <w:t xml:space="preserve">4.6.2. Сертификаттоо боюнча органдары ошондой эле төмөнкүлөрдү камсыз кылышы керек:  </w:t>
      </w:r>
    </w:p>
    <w:p w14:paraId="35AAD63E" w14:textId="77777777" w:rsidR="00A20278" w:rsidRPr="00A20278" w:rsidRDefault="00584CF9" w:rsidP="007F43FA">
      <w:pPr>
        <w:numPr>
          <w:ilvl w:val="0"/>
          <w:numId w:val="4"/>
        </w:numPr>
        <w:autoSpaceDE w:val="0"/>
        <w:autoSpaceDN w:val="0"/>
        <w:adjustRightInd w:val="0"/>
        <w:spacing w:after="120" w:line="240" w:lineRule="auto"/>
        <w:ind w:left="0" w:firstLine="0"/>
        <w:jc w:val="both"/>
        <w:rPr>
          <w:rFonts w:ascii="Times New Roman" w:eastAsia="Times New Roman" w:hAnsi="Times New Roman" w:cs="Times New Roman"/>
          <w:sz w:val="24"/>
          <w:szCs w:val="24"/>
          <w:lang w:eastAsia="en-GB"/>
        </w:rPr>
      </w:pPr>
      <w:r w:rsidRPr="00A20278">
        <w:rPr>
          <w:rFonts w:ascii="Times New Roman" w:eastAsia="Times New Roman" w:hAnsi="Times New Roman" w:cs="Times New Roman"/>
          <w:sz w:val="24"/>
          <w:szCs w:val="24"/>
          <w:lang w:val="ky-KG" w:eastAsia="en-GB"/>
        </w:rPr>
        <w:t>өзүнчө жана параллелдүү өндүрүштү башкаруунун критерийлери жана жол-жоболору өзүнчө иш-аракеттердин органикалык өндүрүштү башкаруу планында так белгилениши жана жумушчулар жөнүндө маалыматтарды камтыган талаптагыдай ишке ашырылуусу;</w:t>
      </w:r>
    </w:p>
    <w:p w14:paraId="75E9C73C" w14:textId="77777777" w:rsidR="00A20278" w:rsidRPr="00A20278" w:rsidRDefault="00584CF9" w:rsidP="007F43FA">
      <w:pPr>
        <w:numPr>
          <w:ilvl w:val="0"/>
          <w:numId w:val="4"/>
        </w:numPr>
        <w:autoSpaceDE w:val="0"/>
        <w:autoSpaceDN w:val="0"/>
        <w:adjustRightInd w:val="0"/>
        <w:spacing w:after="120" w:line="240" w:lineRule="auto"/>
        <w:ind w:left="0" w:firstLine="0"/>
        <w:jc w:val="both"/>
        <w:rPr>
          <w:rFonts w:ascii="Times New Roman" w:eastAsia="Times New Roman" w:hAnsi="Times New Roman" w:cs="Times New Roman"/>
          <w:sz w:val="24"/>
          <w:szCs w:val="24"/>
          <w:lang w:eastAsia="en-GB"/>
        </w:rPr>
      </w:pPr>
      <w:r w:rsidRPr="00A20278">
        <w:rPr>
          <w:rFonts w:ascii="Times New Roman" w:eastAsia="Times New Roman" w:hAnsi="Times New Roman" w:cs="Times New Roman"/>
          <w:sz w:val="24"/>
          <w:szCs w:val="24"/>
          <w:lang w:val="ky-KG" w:eastAsia="en-GB"/>
        </w:rPr>
        <w:t>чектерги коюу үчүн буфердик зоналардын сакталынышы;</w:t>
      </w:r>
    </w:p>
    <w:p w14:paraId="248D4A46" w14:textId="77777777" w:rsidR="00A20278" w:rsidRPr="00A20278" w:rsidRDefault="00584CF9" w:rsidP="007F43FA">
      <w:pPr>
        <w:numPr>
          <w:ilvl w:val="0"/>
          <w:numId w:val="4"/>
        </w:numPr>
        <w:autoSpaceDE w:val="0"/>
        <w:autoSpaceDN w:val="0"/>
        <w:adjustRightInd w:val="0"/>
        <w:spacing w:after="120" w:line="240" w:lineRule="auto"/>
        <w:ind w:left="0" w:firstLine="0"/>
        <w:jc w:val="both"/>
        <w:rPr>
          <w:rFonts w:ascii="Times New Roman" w:eastAsia="Times New Roman" w:hAnsi="Times New Roman" w:cs="Times New Roman"/>
          <w:sz w:val="24"/>
          <w:szCs w:val="24"/>
          <w:lang w:eastAsia="en-GB"/>
        </w:rPr>
      </w:pPr>
      <w:r w:rsidRPr="00A20278">
        <w:rPr>
          <w:rFonts w:ascii="Times New Roman" w:eastAsia="Times New Roman" w:hAnsi="Times New Roman" w:cs="Times New Roman"/>
          <w:sz w:val="24"/>
          <w:szCs w:val="24"/>
          <w:lang w:val="ky-KG" w:eastAsia="en-GB"/>
        </w:rPr>
        <w:t>параллелдүү өндүрүш учурунда тандалган өсүмдүктөрдүн сортторун өндүрүштүн каалаган этабында жана түшүм жыйналгандан кийин так аныктоо мүмкүнчүлүгү;</w:t>
      </w:r>
    </w:p>
    <w:p w14:paraId="5B673479" w14:textId="77777777" w:rsidR="00A20278" w:rsidRPr="00A20278" w:rsidRDefault="00584CF9" w:rsidP="007F43FA">
      <w:pPr>
        <w:numPr>
          <w:ilvl w:val="0"/>
          <w:numId w:val="4"/>
        </w:numPr>
        <w:autoSpaceDE w:val="0"/>
        <w:autoSpaceDN w:val="0"/>
        <w:adjustRightInd w:val="0"/>
        <w:spacing w:after="120" w:line="240" w:lineRule="auto"/>
        <w:ind w:left="0" w:firstLine="0"/>
        <w:jc w:val="both"/>
        <w:rPr>
          <w:rFonts w:ascii="Times New Roman" w:eastAsia="Times New Roman" w:hAnsi="Times New Roman" w:cs="Times New Roman"/>
          <w:sz w:val="24"/>
          <w:szCs w:val="24"/>
          <w:lang w:eastAsia="en-GB"/>
        </w:rPr>
      </w:pPr>
      <w:r w:rsidRPr="00A20278">
        <w:rPr>
          <w:rFonts w:ascii="Times New Roman" w:eastAsia="Times New Roman" w:hAnsi="Times New Roman" w:cs="Times New Roman"/>
          <w:sz w:val="24"/>
          <w:szCs w:val="24"/>
          <w:lang w:val="ky-KG" w:eastAsia="en-GB"/>
        </w:rPr>
        <w:t xml:space="preserve">техника менен жабдуулардын пайдалануусун камтыган бардык талаачылык жана технологиялык иш-аракеттерин органикалык өндүрүштүн бардык этаптарына аралашып кетишине жана булгануусуна жол бербөө менен жүргүзүү; </w:t>
      </w:r>
    </w:p>
    <w:p w14:paraId="2154E604" w14:textId="77777777" w:rsidR="00A20278" w:rsidRPr="00A20278" w:rsidRDefault="00584CF9" w:rsidP="007F43FA">
      <w:pPr>
        <w:numPr>
          <w:ilvl w:val="0"/>
          <w:numId w:val="4"/>
        </w:numPr>
        <w:autoSpaceDE w:val="0"/>
        <w:autoSpaceDN w:val="0"/>
        <w:adjustRightInd w:val="0"/>
        <w:spacing w:after="120" w:line="240" w:lineRule="auto"/>
        <w:ind w:left="0" w:firstLine="0"/>
        <w:jc w:val="both"/>
        <w:rPr>
          <w:rFonts w:ascii="Times New Roman" w:eastAsia="Times New Roman" w:hAnsi="Times New Roman" w:cs="Times New Roman"/>
          <w:sz w:val="24"/>
          <w:szCs w:val="24"/>
          <w:lang w:eastAsia="en-GB"/>
        </w:rPr>
      </w:pPr>
      <w:r w:rsidRPr="00A20278">
        <w:rPr>
          <w:rFonts w:ascii="Times New Roman" w:eastAsia="Times New Roman" w:hAnsi="Times New Roman" w:cs="Times New Roman"/>
          <w:sz w:val="24"/>
          <w:szCs w:val="24"/>
          <w:lang w:val="ky-KG" w:eastAsia="en-GB"/>
        </w:rPr>
        <w:t>өзүнчө иштеп чыгуу үчүн тиешелүү сактоо жайларын алдын ала караштыруу;</w:t>
      </w:r>
    </w:p>
    <w:p w14:paraId="5108FC0C" w14:textId="77777777" w:rsidR="00A20278" w:rsidRPr="00A20278" w:rsidRDefault="00584CF9" w:rsidP="007F43FA">
      <w:pPr>
        <w:numPr>
          <w:ilvl w:val="0"/>
          <w:numId w:val="4"/>
        </w:numPr>
        <w:autoSpaceDE w:val="0"/>
        <w:autoSpaceDN w:val="0"/>
        <w:adjustRightInd w:val="0"/>
        <w:spacing w:after="120" w:line="240" w:lineRule="auto"/>
        <w:ind w:left="0" w:firstLine="0"/>
        <w:jc w:val="both"/>
        <w:rPr>
          <w:rFonts w:ascii="Times New Roman" w:eastAsia="Times New Roman" w:hAnsi="Times New Roman" w:cs="Times New Roman"/>
          <w:sz w:val="24"/>
          <w:szCs w:val="24"/>
          <w:lang w:eastAsia="en-GB"/>
        </w:rPr>
      </w:pPr>
      <w:r w:rsidRPr="00A20278">
        <w:rPr>
          <w:rFonts w:ascii="Times New Roman" w:eastAsia="Times New Roman" w:hAnsi="Times New Roman" w:cs="Times New Roman"/>
          <w:sz w:val="24"/>
          <w:szCs w:val="24"/>
          <w:lang w:val="ky-KG" w:eastAsia="en-GB"/>
        </w:rPr>
        <w:t xml:space="preserve">иш кагаздарын жана учетту тийиштүү жол менен алып баруу, сертификатталган жана сертификатталбаган продуктулар, ошондой эле башка органикалык жана </w:t>
      </w:r>
      <w:r w:rsidRPr="00A20278">
        <w:rPr>
          <w:rFonts w:ascii="Times New Roman" w:eastAsia="Times New Roman" w:hAnsi="Times New Roman" w:cs="Times New Roman"/>
          <w:sz w:val="24"/>
          <w:szCs w:val="24"/>
          <w:lang w:val="ky-KG" w:eastAsia="en-GB"/>
        </w:rPr>
        <w:lastRenderedPageBreak/>
        <w:t>органикалык эмес стандарттарга ылайык сертификатталган өнүмдөрдү бири-биринен так бөлүштүрүү;</w:t>
      </w:r>
    </w:p>
    <w:p w14:paraId="60BA34F8" w14:textId="77777777" w:rsidR="00A20278" w:rsidRPr="00A20278" w:rsidRDefault="00584CF9" w:rsidP="007F43FA">
      <w:pPr>
        <w:numPr>
          <w:ilvl w:val="0"/>
          <w:numId w:val="4"/>
        </w:numPr>
        <w:autoSpaceDE w:val="0"/>
        <w:autoSpaceDN w:val="0"/>
        <w:adjustRightInd w:val="0"/>
        <w:spacing w:after="120" w:line="240" w:lineRule="auto"/>
        <w:ind w:left="0" w:firstLine="0"/>
        <w:jc w:val="both"/>
        <w:rPr>
          <w:rFonts w:ascii="Times New Roman" w:eastAsia="Times New Roman" w:hAnsi="Times New Roman" w:cs="Times New Roman"/>
          <w:sz w:val="24"/>
          <w:szCs w:val="24"/>
          <w:lang w:eastAsia="en-GB"/>
        </w:rPr>
      </w:pPr>
      <w:r w:rsidRPr="00A20278">
        <w:rPr>
          <w:rFonts w:ascii="Times New Roman" w:eastAsia="Times New Roman" w:hAnsi="Times New Roman" w:cs="Times New Roman"/>
          <w:sz w:val="24"/>
          <w:szCs w:val="24"/>
          <w:lang w:val="ky-KG" w:eastAsia="en-GB"/>
        </w:rPr>
        <w:t>түшүм жыйноодо тийиштүү өсүмдүктөрүнүн иш жүзүндөгү түшүм текшерүүнүн ишенимдүү ыкмаларына ээ болуу.</w:t>
      </w:r>
    </w:p>
    <w:p w14:paraId="628EFB6A" w14:textId="77777777" w:rsidR="00A20278" w:rsidRPr="00A20278" w:rsidRDefault="00584CF9" w:rsidP="007F43FA">
      <w:pPr>
        <w:numPr>
          <w:ilvl w:val="1"/>
          <w:numId w:val="93"/>
        </w:numPr>
        <w:autoSpaceDE w:val="0"/>
        <w:autoSpaceDN w:val="0"/>
        <w:adjustRightInd w:val="0"/>
        <w:spacing w:after="120" w:line="240" w:lineRule="auto"/>
        <w:ind w:left="0" w:firstLine="0"/>
        <w:jc w:val="both"/>
        <w:rPr>
          <w:rFonts w:ascii="Times New Roman" w:eastAsia="Times New Roman" w:hAnsi="Times New Roman" w:cs="Times New Roman"/>
          <w:b/>
          <w:bCs/>
          <w:sz w:val="24"/>
          <w:szCs w:val="24"/>
          <w:lang w:eastAsia="en-GB"/>
        </w:rPr>
      </w:pPr>
      <w:r w:rsidRPr="00A20278">
        <w:rPr>
          <w:rFonts w:ascii="Times New Roman" w:eastAsia="Times New Roman" w:hAnsi="Times New Roman" w:cs="Times New Roman"/>
          <w:b/>
          <w:bCs/>
          <w:sz w:val="24"/>
          <w:szCs w:val="24"/>
          <w:lang w:val="ky-KG" w:eastAsia="en-GB"/>
        </w:rPr>
        <w:t xml:space="preserve">Органикалык дыйканчылык тобунун текшерүү процесси  </w:t>
      </w:r>
    </w:p>
    <w:p w14:paraId="224FEBE0" w14:textId="77777777" w:rsidR="00A20278" w:rsidRPr="00A20278" w:rsidRDefault="00584CF9" w:rsidP="00A20278">
      <w:pPr>
        <w:autoSpaceDE w:val="0"/>
        <w:autoSpaceDN w:val="0"/>
        <w:adjustRightInd w:val="0"/>
        <w:spacing w:after="0" w:line="240" w:lineRule="auto"/>
        <w:jc w:val="both"/>
        <w:rPr>
          <w:rFonts w:ascii="Times New Roman" w:eastAsia="Calibri" w:hAnsi="Times New Roman" w:cs="Times New Roman"/>
          <w:sz w:val="24"/>
          <w:szCs w:val="24"/>
        </w:rPr>
      </w:pPr>
      <w:r w:rsidRPr="00A20278">
        <w:rPr>
          <w:rFonts w:ascii="Times New Roman" w:eastAsia="Calibri" w:hAnsi="Times New Roman" w:cs="Times New Roman"/>
          <w:sz w:val="24"/>
          <w:szCs w:val="24"/>
          <w:lang w:val="ky-KG"/>
        </w:rPr>
        <w:t>4.7.1. Сертификатталган органикалык дыйканчылык тобун текшерүүсү жыл сайын жүргүзүлөт, сертификаттоо боюнча орган тарабынан сертификатталган органикалык дыйканчылык тобунун ички контролдук тутумунда белгилүү компетенттүүлүккө ээ инспекторлору дайындалат.</w:t>
      </w:r>
    </w:p>
    <w:p w14:paraId="6F18A619" w14:textId="77777777" w:rsidR="00A20278" w:rsidRPr="00584CF9" w:rsidRDefault="00584CF9" w:rsidP="00A20278">
      <w:pPr>
        <w:autoSpaceDE w:val="0"/>
        <w:autoSpaceDN w:val="0"/>
        <w:adjustRightInd w:val="0"/>
        <w:spacing w:after="0" w:line="240" w:lineRule="auto"/>
        <w:jc w:val="both"/>
        <w:rPr>
          <w:rFonts w:ascii="Times New Roman" w:eastAsia="Calibri" w:hAnsi="Times New Roman" w:cs="Times New Roman"/>
          <w:sz w:val="24"/>
          <w:szCs w:val="24"/>
          <w:lang w:val="ky-KG"/>
        </w:rPr>
      </w:pPr>
      <w:r w:rsidRPr="00A20278">
        <w:rPr>
          <w:rFonts w:ascii="Times New Roman" w:eastAsia="Calibri" w:hAnsi="Times New Roman" w:cs="Times New Roman"/>
          <w:sz w:val="24"/>
          <w:szCs w:val="24"/>
          <w:lang w:val="ky-KG"/>
        </w:rPr>
        <w:t xml:space="preserve">4.7.2 Дайындалган инспектор  органикалык дыйканчылык тобунун мүчөлөрүнүн окшош өндүрүш тутумдарына ээ болгондугун, географиялык жактан бири-бирине жакын экендигин жана топ мүчөлөрү талаптардын аткаруусун камсыздоо максатында ички көзөмөл тутумун жүргүзүү үчүн топ өлчөмүнүн ылайыктуу болгондугун текшерет. Ири дыйканчылык чарбаларын же ири кайра иштетүүчү ишканаларын текшерүү учурунда ушул ири чарбалардын же кайра иштетүүчү ишканалардын андан аркы ажыратуу маселесин карап чыгуу керек жана бүтүндөй өндүрүүчүлөр тобунун натыйжалуу текшерүүсүн камсыз кылуу үчүн ушул бөлүнгөн тилкелерин талап кылынуучу текшерүүдөн өтүүгө тийиштүү болгон өзүнчө бирдик катары карап чыгуу керек. </w:t>
      </w:r>
    </w:p>
    <w:p w14:paraId="1FA8EFFD" w14:textId="77777777" w:rsidR="00A20278" w:rsidRPr="00584CF9" w:rsidRDefault="00584CF9" w:rsidP="007F43FA">
      <w:pPr>
        <w:numPr>
          <w:ilvl w:val="2"/>
          <w:numId w:val="94"/>
        </w:numPr>
        <w:autoSpaceDE w:val="0"/>
        <w:autoSpaceDN w:val="0"/>
        <w:adjustRightInd w:val="0"/>
        <w:spacing w:after="0" w:line="240" w:lineRule="auto"/>
        <w:ind w:left="0" w:firstLine="0"/>
        <w:jc w:val="both"/>
        <w:rPr>
          <w:rFonts w:ascii="Times New Roman" w:eastAsia="Calibri" w:hAnsi="Times New Roman" w:cs="Times New Roman"/>
          <w:sz w:val="24"/>
          <w:szCs w:val="24"/>
          <w:lang w:val="ky-KG"/>
        </w:rPr>
      </w:pPr>
      <w:r w:rsidRPr="00A20278">
        <w:rPr>
          <w:rFonts w:ascii="Times New Roman" w:eastAsia="Calibri" w:hAnsi="Times New Roman" w:cs="Times New Roman"/>
          <w:sz w:val="24"/>
          <w:szCs w:val="24"/>
          <w:lang w:val="ky-KG"/>
        </w:rPr>
        <w:t>Текшерүүнүн жүрүшүндө төмөнкүдөй аспектилерге баа берүү менен анын натыйжалуу ишке ашырылышын жана шайкештигин тастыктоо үчүн белгиленген ички контролдоо тутумуна жалпы баа берилет:</w:t>
      </w:r>
    </w:p>
    <w:p w14:paraId="2F0B8DC2" w14:textId="77777777" w:rsidR="00A20278" w:rsidRPr="00A20278" w:rsidRDefault="00584CF9" w:rsidP="007F43FA">
      <w:pPr>
        <w:numPr>
          <w:ilvl w:val="0"/>
          <w:numId w:val="43"/>
        </w:numPr>
        <w:autoSpaceDE w:val="0"/>
        <w:autoSpaceDN w:val="0"/>
        <w:adjustRightInd w:val="0"/>
        <w:spacing w:after="0" w:line="240" w:lineRule="auto"/>
        <w:ind w:left="0" w:firstLine="0"/>
        <w:jc w:val="both"/>
        <w:rPr>
          <w:rFonts w:ascii="Times New Roman" w:eastAsia="Calibri" w:hAnsi="Times New Roman" w:cs="Times New Roman"/>
          <w:sz w:val="24"/>
          <w:szCs w:val="24"/>
        </w:rPr>
      </w:pPr>
      <w:r w:rsidRPr="00A20278">
        <w:rPr>
          <w:rFonts w:ascii="Times New Roman" w:eastAsia="Calibri" w:hAnsi="Times New Roman" w:cs="Times New Roman"/>
          <w:sz w:val="24"/>
          <w:szCs w:val="24"/>
          <w:lang w:val="ky-KG"/>
        </w:rPr>
        <w:t>ички контролдоонун натыйжалуу жана документ түрүндө таризделген тутумунун бар болушу;</w:t>
      </w:r>
    </w:p>
    <w:p w14:paraId="694A24F0" w14:textId="77777777" w:rsidR="00A20278" w:rsidRPr="00A20278" w:rsidRDefault="00584CF9" w:rsidP="007F43FA">
      <w:pPr>
        <w:numPr>
          <w:ilvl w:val="0"/>
          <w:numId w:val="43"/>
        </w:numPr>
        <w:autoSpaceDE w:val="0"/>
        <w:autoSpaceDN w:val="0"/>
        <w:adjustRightInd w:val="0"/>
        <w:spacing w:after="0" w:line="240" w:lineRule="auto"/>
        <w:ind w:left="0" w:firstLine="0"/>
        <w:jc w:val="both"/>
        <w:rPr>
          <w:rFonts w:ascii="Times New Roman" w:eastAsia="Calibri" w:hAnsi="Times New Roman" w:cs="Times New Roman"/>
          <w:sz w:val="24"/>
          <w:szCs w:val="24"/>
        </w:rPr>
      </w:pPr>
      <w:r w:rsidRPr="00A20278">
        <w:rPr>
          <w:rFonts w:ascii="Times New Roman" w:eastAsia="Calibri" w:hAnsi="Times New Roman" w:cs="Times New Roman"/>
          <w:sz w:val="24"/>
          <w:szCs w:val="24"/>
          <w:lang w:val="ky-KG"/>
        </w:rPr>
        <w:t>топтун бардык мүчөлөрүнүн жылына бир жолудан кем эмес өткөзүлгөн ички текшерүүлөрү;</w:t>
      </w:r>
    </w:p>
    <w:p w14:paraId="5C7806BE" w14:textId="77777777" w:rsidR="00A20278" w:rsidRPr="00A20278" w:rsidRDefault="00584CF9" w:rsidP="007F43FA">
      <w:pPr>
        <w:numPr>
          <w:ilvl w:val="0"/>
          <w:numId w:val="43"/>
        </w:numPr>
        <w:autoSpaceDE w:val="0"/>
        <w:autoSpaceDN w:val="0"/>
        <w:adjustRightInd w:val="0"/>
        <w:spacing w:after="0" w:line="240" w:lineRule="auto"/>
        <w:ind w:left="0" w:firstLine="0"/>
        <w:jc w:val="both"/>
        <w:rPr>
          <w:rFonts w:ascii="Times New Roman" w:eastAsia="Calibri" w:hAnsi="Times New Roman" w:cs="Times New Roman"/>
          <w:sz w:val="24"/>
          <w:szCs w:val="24"/>
        </w:rPr>
      </w:pPr>
      <w:r w:rsidRPr="00A20278">
        <w:rPr>
          <w:rFonts w:ascii="Times New Roman" w:eastAsia="Calibri" w:hAnsi="Times New Roman" w:cs="Times New Roman"/>
          <w:sz w:val="24"/>
          <w:szCs w:val="24"/>
          <w:lang w:val="ky-KG"/>
        </w:rPr>
        <w:t>ар бир мүчө менен алардын укуктарын жана милдеттерин көрсөтүү менен (анын ичинде талаптарга ылайык келбөөнүн кесепеттери) документ түрүндө таризделген жазуу жүзүндөгү макулдашуу;</w:t>
      </w:r>
    </w:p>
    <w:p w14:paraId="03A79506" w14:textId="77777777" w:rsidR="00A20278" w:rsidRPr="00584CF9" w:rsidRDefault="00584CF9" w:rsidP="007F43FA">
      <w:pPr>
        <w:numPr>
          <w:ilvl w:val="0"/>
          <w:numId w:val="43"/>
        </w:numPr>
        <w:autoSpaceDE w:val="0"/>
        <w:autoSpaceDN w:val="0"/>
        <w:adjustRightInd w:val="0"/>
        <w:spacing w:after="0" w:line="240" w:lineRule="auto"/>
        <w:ind w:left="0" w:firstLine="0"/>
        <w:jc w:val="both"/>
        <w:rPr>
          <w:rFonts w:ascii="Times New Roman" w:eastAsia="Calibri" w:hAnsi="Times New Roman" w:cs="Times New Roman"/>
          <w:sz w:val="24"/>
          <w:szCs w:val="24"/>
          <w:lang w:val="ky-KG"/>
        </w:rPr>
      </w:pPr>
      <w:r w:rsidRPr="00A20278">
        <w:rPr>
          <w:rFonts w:ascii="Times New Roman" w:eastAsia="Calibri" w:hAnsi="Times New Roman" w:cs="Times New Roman"/>
          <w:sz w:val="24"/>
          <w:szCs w:val="24"/>
          <w:lang w:val="ky-KG"/>
        </w:rPr>
        <w:t>органикалык өндүрүштүн эрежелерин белгилөө үчүн топтун ар бир мүчөсү үчүн документ түрүндө таризделген ыкмаларын текшерүү жана окутуу каражаттары менен маалымат ресурстарын колдонуу. Эгерде стандарттардын ички нускалары бар болсо, инспектор ушул ички стандарттардын бардык зарыл аспектилерин камтыгандыгын текшерүү керек;</w:t>
      </w:r>
    </w:p>
    <w:p w14:paraId="4F0CAD2B" w14:textId="77777777" w:rsidR="00A20278" w:rsidRPr="00584CF9" w:rsidRDefault="00584CF9" w:rsidP="007F43FA">
      <w:pPr>
        <w:numPr>
          <w:ilvl w:val="0"/>
          <w:numId w:val="43"/>
        </w:numPr>
        <w:autoSpaceDE w:val="0"/>
        <w:autoSpaceDN w:val="0"/>
        <w:adjustRightInd w:val="0"/>
        <w:spacing w:after="0" w:line="240" w:lineRule="auto"/>
        <w:ind w:left="0" w:firstLine="0"/>
        <w:jc w:val="both"/>
        <w:rPr>
          <w:rFonts w:ascii="Times New Roman" w:eastAsia="Calibri" w:hAnsi="Times New Roman" w:cs="Times New Roman"/>
          <w:sz w:val="24"/>
          <w:szCs w:val="24"/>
          <w:lang w:val="ky-KG"/>
        </w:rPr>
      </w:pPr>
      <w:r w:rsidRPr="00A20278">
        <w:rPr>
          <w:rFonts w:ascii="Times New Roman" w:eastAsia="Calibri" w:hAnsi="Times New Roman" w:cs="Times New Roman"/>
          <w:sz w:val="24"/>
          <w:szCs w:val="24"/>
          <w:lang w:val="ky-KG"/>
        </w:rPr>
        <w:t xml:space="preserve">ар дайым окуудан өтүп жүргөн ички контролдук тутумунун квалификациялуу жетекчисинин дайындалгандыгын тастыктоо; </w:t>
      </w:r>
    </w:p>
    <w:p w14:paraId="345C27FC" w14:textId="77777777" w:rsidR="00A20278" w:rsidRPr="00A20278" w:rsidRDefault="00584CF9" w:rsidP="007F43FA">
      <w:pPr>
        <w:numPr>
          <w:ilvl w:val="0"/>
          <w:numId w:val="43"/>
        </w:numPr>
        <w:autoSpaceDE w:val="0"/>
        <w:autoSpaceDN w:val="0"/>
        <w:adjustRightInd w:val="0"/>
        <w:spacing w:after="0" w:line="240" w:lineRule="auto"/>
        <w:ind w:left="0" w:firstLine="0"/>
        <w:jc w:val="both"/>
        <w:rPr>
          <w:rFonts w:ascii="Times New Roman" w:eastAsia="Calibri" w:hAnsi="Times New Roman" w:cs="Times New Roman"/>
          <w:sz w:val="24"/>
          <w:szCs w:val="24"/>
        </w:rPr>
      </w:pPr>
      <w:r w:rsidRPr="00A20278">
        <w:rPr>
          <w:rFonts w:ascii="Times New Roman" w:eastAsia="Calibri" w:hAnsi="Times New Roman" w:cs="Times New Roman"/>
          <w:sz w:val="24"/>
          <w:szCs w:val="24"/>
          <w:lang w:val="ky-KG"/>
        </w:rPr>
        <w:t>ички инспекциянын протоколун текшерүү жана анын аткаруусу менен сүрөттөө;</w:t>
      </w:r>
    </w:p>
    <w:p w14:paraId="4E76AE76" w14:textId="77777777" w:rsidR="00A20278" w:rsidRPr="00584CF9" w:rsidRDefault="00584CF9" w:rsidP="007F43FA">
      <w:pPr>
        <w:numPr>
          <w:ilvl w:val="0"/>
          <w:numId w:val="43"/>
        </w:numPr>
        <w:autoSpaceDE w:val="0"/>
        <w:autoSpaceDN w:val="0"/>
        <w:adjustRightInd w:val="0"/>
        <w:spacing w:after="0" w:line="240" w:lineRule="auto"/>
        <w:ind w:left="0" w:firstLine="0"/>
        <w:jc w:val="both"/>
        <w:rPr>
          <w:rFonts w:ascii="Times New Roman" w:eastAsia="Calibri" w:hAnsi="Times New Roman" w:cs="Times New Roman"/>
          <w:sz w:val="24"/>
          <w:szCs w:val="24"/>
        </w:rPr>
      </w:pPr>
      <w:r w:rsidRPr="00A20278">
        <w:rPr>
          <w:rFonts w:ascii="Times New Roman" w:eastAsia="Calibri" w:hAnsi="Times New Roman" w:cs="Times New Roman"/>
          <w:sz w:val="24"/>
          <w:szCs w:val="24"/>
          <w:lang w:val="ky-KG"/>
        </w:rPr>
        <w:t>топтун жаңы мүчөлөрүн кошуу үчүн ички текшерүүнү, документтештирилген өткөөл мезгилин жана мониторингин камтыган протоколду жана мүчөлөргө болгон талаптарды баалоо;</w:t>
      </w:r>
    </w:p>
    <w:p w14:paraId="3A0FBC62" w14:textId="77777777" w:rsidR="00A20278" w:rsidRPr="00A20278" w:rsidRDefault="00584CF9" w:rsidP="007F43FA">
      <w:pPr>
        <w:numPr>
          <w:ilvl w:val="0"/>
          <w:numId w:val="43"/>
        </w:numPr>
        <w:autoSpaceDE w:val="0"/>
        <w:autoSpaceDN w:val="0"/>
        <w:adjustRightInd w:val="0"/>
        <w:spacing w:after="0" w:line="240" w:lineRule="auto"/>
        <w:ind w:left="0" w:firstLine="0"/>
        <w:jc w:val="both"/>
        <w:rPr>
          <w:rFonts w:ascii="Times New Roman" w:eastAsia="Calibri" w:hAnsi="Times New Roman" w:cs="Times New Roman"/>
          <w:sz w:val="24"/>
          <w:szCs w:val="24"/>
        </w:rPr>
      </w:pPr>
      <w:r w:rsidRPr="00A20278">
        <w:rPr>
          <w:rFonts w:ascii="Times New Roman" w:eastAsia="Calibri" w:hAnsi="Times New Roman" w:cs="Times New Roman"/>
          <w:sz w:val="24"/>
          <w:szCs w:val="24"/>
          <w:lang w:val="ky-KG"/>
        </w:rPr>
        <w:t>топтун ичиндеги кызыкчылыктардын карама-каршылыгын жоюу, талапка ылайык келбеген топтун мүчөлөрүн тизмеден жана алардын продукциясын өндүрүм агымынан мажбурлап четтетүү боюнча документтештирилген жол-жобосун баалоо.</w:t>
      </w:r>
    </w:p>
    <w:p w14:paraId="08BADB70" w14:textId="77777777" w:rsidR="00A20278" w:rsidRPr="00A20278" w:rsidRDefault="00584CF9" w:rsidP="00A20278">
      <w:pPr>
        <w:autoSpaceDE w:val="0"/>
        <w:autoSpaceDN w:val="0"/>
        <w:adjustRightInd w:val="0"/>
        <w:spacing w:after="0" w:line="240" w:lineRule="auto"/>
        <w:jc w:val="both"/>
        <w:rPr>
          <w:rFonts w:ascii="Times New Roman" w:eastAsia="Calibri" w:hAnsi="Times New Roman" w:cs="Times New Roman"/>
          <w:sz w:val="24"/>
          <w:szCs w:val="24"/>
        </w:rPr>
      </w:pPr>
      <w:r w:rsidRPr="00A20278">
        <w:rPr>
          <w:rFonts w:ascii="Times New Roman" w:eastAsia="Calibri" w:hAnsi="Times New Roman" w:cs="Times New Roman"/>
          <w:sz w:val="24"/>
          <w:szCs w:val="24"/>
          <w:lang w:val="ky-KG"/>
        </w:rPr>
        <w:t>4.7.4 Текшерүү топтун органикалык бүтүндүгүнө жана топ иштеген чөйрөсүнө болгон тобокелдиктердин баалоосун камтыйт.</w:t>
      </w:r>
    </w:p>
    <w:p w14:paraId="03811761" w14:textId="77777777" w:rsidR="00A20278" w:rsidRPr="00584CF9" w:rsidRDefault="00584CF9" w:rsidP="00A20278">
      <w:pPr>
        <w:autoSpaceDE w:val="0"/>
        <w:autoSpaceDN w:val="0"/>
        <w:adjustRightInd w:val="0"/>
        <w:spacing w:after="0" w:line="240" w:lineRule="auto"/>
        <w:jc w:val="both"/>
        <w:rPr>
          <w:rFonts w:ascii="Times New Roman" w:eastAsia="Calibri" w:hAnsi="Times New Roman" w:cs="Times New Roman"/>
          <w:sz w:val="24"/>
          <w:szCs w:val="24"/>
          <w:lang w:val="ky-KG"/>
        </w:rPr>
      </w:pPr>
      <w:r w:rsidRPr="00A20278">
        <w:rPr>
          <w:rFonts w:ascii="Times New Roman" w:eastAsia="Calibri" w:hAnsi="Times New Roman" w:cs="Times New Roman"/>
          <w:sz w:val="24"/>
          <w:szCs w:val="24"/>
          <w:lang w:val="ky-KG"/>
        </w:rPr>
        <w:t xml:space="preserve">4.7.5 Сертификаттоо боюнча органы дайындалган инспекторду топтун белгиленген ички контролдук тутумунун натыйжалуу колдонулушун, колдонулуп жаткан эрежелер менен эрежелердин сакталышын, бардык зарыл болгон документтерди карап чыгуу, жол-жоболорду колдонуу жана талаптарга жооп бербеген мыйзам бузууларды аныктоо жолу менен органикалык дыйканчылык топтун текшерүүсүн жүзөгө ашырууга толук </w:t>
      </w:r>
      <w:r w:rsidRPr="00A20278">
        <w:rPr>
          <w:rFonts w:ascii="Times New Roman" w:eastAsia="Calibri" w:hAnsi="Times New Roman" w:cs="Times New Roman"/>
          <w:sz w:val="24"/>
          <w:szCs w:val="24"/>
          <w:lang w:val="ky-KG"/>
        </w:rPr>
        <w:lastRenderedPageBreak/>
        <w:t xml:space="preserve">даярдоого милдеттүү.  Инспектор топтун шарттарындагы талаптардын аткарылышын камсыздоо боюнча сынамыктарды алууну, мониторингди жана иш-чараларды жүргүзүүнү билүүгө тийиш. </w:t>
      </w:r>
    </w:p>
    <w:p w14:paraId="0A6AA6DA" w14:textId="77777777" w:rsidR="00A20278" w:rsidRPr="00584CF9" w:rsidRDefault="00584CF9" w:rsidP="00A20278">
      <w:pPr>
        <w:autoSpaceDE w:val="0"/>
        <w:autoSpaceDN w:val="0"/>
        <w:adjustRightInd w:val="0"/>
        <w:spacing w:after="0" w:line="240" w:lineRule="auto"/>
        <w:jc w:val="both"/>
        <w:rPr>
          <w:rFonts w:ascii="Times New Roman" w:eastAsia="Calibri" w:hAnsi="Times New Roman" w:cs="Times New Roman"/>
          <w:sz w:val="24"/>
          <w:szCs w:val="24"/>
          <w:lang w:val="ky-KG"/>
        </w:rPr>
      </w:pPr>
      <w:r w:rsidRPr="00A20278">
        <w:rPr>
          <w:rFonts w:ascii="Times New Roman" w:eastAsia="Times New Roman" w:hAnsi="Times New Roman" w:cs="Times New Roman"/>
          <w:sz w:val="24"/>
          <w:szCs w:val="24"/>
          <w:lang w:val="ky-KG" w:eastAsia="it-IT"/>
        </w:rPr>
        <w:t xml:space="preserve">4.7.6. Сертификаттоо боюнча орган жыл сайын текшерип турууга тийиш болгон чарбалардын тобокелге негизделген тандоосун аныктайт жана негиздейт. </w:t>
      </w:r>
    </w:p>
    <w:p w14:paraId="388FBF07" w14:textId="77777777" w:rsidR="00A20278" w:rsidRPr="00584CF9" w:rsidRDefault="00A20278" w:rsidP="00A20278">
      <w:pPr>
        <w:autoSpaceDE w:val="0"/>
        <w:autoSpaceDN w:val="0"/>
        <w:adjustRightInd w:val="0"/>
        <w:spacing w:after="0" w:line="240" w:lineRule="auto"/>
        <w:jc w:val="both"/>
        <w:rPr>
          <w:rFonts w:ascii="Times New Roman" w:eastAsia="Calibri" w:hAnsi="Times New Roman" w:cs="Times New Roman"/>
          <w:sz w:val="24"/>
          <w:szCs w:val="24"/>
          <w:lang w:val="ky-KG"/>
        </w:rPr>
      </w:pPr>
    </w:p>
    <w:p w14:paraId="7DA05478" w14:textId="77777777" w:rsidR="00A20278" w:rsidRPr="00584CF9" w:rsidRDefault="00584CF9" w:rsidP="007F43FA">
      <w:pPr>
        <w:numPr>
          <w:ilvl w:val="1"/>
          <w:numId w:val="94"/>
        </w:numPr>
        <w:autoSpaceDE w:val="0"/>
        <w:autoSpaceDN w:val="0"/>
        <w:adjustRightInd w:val="0"/>
        <w:spacing w:after="120" w:line="240" w:lineRule="auto"/>
        <w:jc w:val="both"/>
        <w:rPr>
          <w:rFonts w:ascii="Times New Roman" w:eastAsia="Times New Roman" w:hAnsi="Times New Roman" w:cs="Times New Roman"/>
          <w:b/>
          <w:bCs/>
          <w:sz w:val="24"/>
          <w:szCs w:val="24"/>
          <w:lang w:val="ky-KG" w:eastAsia="en-GB"/>
        </w:rPr>
      </w:pPr>
      <w:r w:rsidRPr="00A20278">
        <w:rPr>
          <w:rFonts w:ascii="Times New Roman" w:eastAsia="Times New Roman" w:hAnsi="Times New Roman" w:cs="Times New Roman"/>
          <w:b/>
          <w:bCs/>
          <w:sz w:val="24"/>
          <w:szCs w:val="24"/>
          <w:lang w:val="ky-KG" w:eastAsia="en-GB"/>
        </w:rPr>
        <w:t xml:space="preserve">Инспекциялык текшерүү жөнүндө отчетту карап чыгуу </w:t>
      </w:r>
    </w:p>
    <w:p w14:paraId="0AD57323" w14:textId="77777777" w:rsidR="00A20278" w:rsidRPr="00A20278" w:rsidRDefault="00584CF9" w:rsidP="00A20278">
      <w:pPr>
        <w:autoSpaceDE w:val="0"/>
        <w:autoSpaceDN w:val="0"/>
        <w:adjustRightInd w:val="0"/>
        <w:spacing w:after="120" w:line="240" w:lineRule="auto"/>
        <w:jc w:val="both"/>
        <w:rPr>
          <w:rFonts w:ascii="Times New Roman" w:eastAsia="Times New Roman" w:hAnsi="Times New Roman" w:cs="Times New Roman"/>
          <w:sz w:val="24"/>
          <w:szCs w:val="24"/>
          <w:lang w:eastAsia="en-GB"/>
        </w:rPr>
      </w:pPr>
      <w:r w:rsidRPr="00A20278">
        <w:rPr>
          <w:rFonts w:ascii="Times New Roman" w:eastAsia="Times New Roman" w:hAnsi="Times New Roman" w:cs="Times New Roman"/>
          <w:sz w:val="24"/>
          <w:szCs w:val="24"/>
          <w:lang w:val="ky-KG" w:eastAsia="it-IT"/>
        </w:rPr>
        <w:t>4.8.1 Инспекциялык текшерүү жана анализ тууралуу отчетту карап чыгуусу жана ага баа берүү 30-90 күн аралыгында сертификаттоо боюнча органы тарабынан аткарылат. Сертификаттоону жүргүзүүчү адам төмөнкүлөрдү баалайт:</w:t>
      </w:r>
    </w:p>
    <w:p w14:paraId="39AEBCCA" w14:textId="77777777" w:rsidR="00A20278" w:rsidRPr="00A20278" w:rsidRDefault="00584CF9" w:rsidP="007F43FA">
      <w:pPr>
        <w:numPr>
          <w:ilvl w:val="0"/>
          <w:numId w:val="37"/>
        </w:numPr>
        <w:autoSpaceDE w:val="0"/>
        <w:autoSpaceDN w:val="0"/>
        <w:adjustRightInd w:val="0"/>
        <w:spacing w:after="120" w:line="240" w:lineRule="auto"/>
        <w:ind w:left="0" w:firstLine="0"/>
        <w:jc w:val="both"/>
        <w:rPr>
          <w:rFonts w:ascii="Times New Roman" w:eastAsia="Times New Roman" w:hAnsi="Times New Roman" w:cs="Times New Roman"/>
          <w:sz w:val="24"/>
          <w:szCs w:val="24"/>
          <w:lang w:val="en-GB" w:eastAsia="en-GB"/>
        </w:rPr>
      </w:pPr>
      <w:r w:rsidRPr="00A20278">
        <w:rPr>
          <w:rFonts w:ascii="Times New Roman" w:eastAsia="Times New Roman" w:hAnsi="Times New Roman" w:cs="Times New Roman"/>
          <w:sz w:val="24"/>
          <w:szCs w:val="24"/>
          <w:lang w:val="ky-KG" w:eastAsia="it-IT"/>
        </w:rPr>
        <w:t>текшерүү жөнүндө отчеттун жыйынтыктары;</w:t>
      </w:r>
    </w:p>
    <w:p w14:paraId="7F8D5843" w14:textId="77777777" w:rsidR="00A20278" w:rsidRPr="00A20278" w:rsidRDefault="00584CF9" w:rsidP="007F43FA">
      <w:pPr>
        <w:numPr>
          <w:ilvl w:val="0"/>
          <w:numId w:val="37"/>
        </w:numPr>
        <w:autoSpaceDE w:val="0"/>
        <w:autoSpaceDN w:val="0"/>
        <w:adjustRightInd w:val="0"/>
        <w:spacing w:after="120" w:line="240" w:lineRule="auto"/>
        <w:ind w:left="0" w:firstLine="0"/>
        <w:jc w:val="both"/>
        <w:rPr>
          <w:rFonts w:ascii="Times New Roman" w:eastAsia="Times New Roman" w:hAnsi="Times New Roman" w:cs="Times New Roman"/>
          <w:sz w:val="24"/>
          <w:szCs w:val="24"/>
          <w:lang w:val="en-GB" w:eastAsia="en-GB"/>
        </w:rPr>
      </w:pPr>
      <w:r w:rsidRPr="00A20278">
        <w:rPr>
          <w:rFonts w:ascii="Times New Roman" w:eastAsia="Times New Roman" w:hAnsi="Times New Roman" w:cs="Times New Roman"/>
          <w:sz w:val="24"/>
          <w:szCs w:val="24"/>
          <w:lang w:val="ky-KG" w:eastAsia="it-IT"/>
        </w:rPr>
        <w:t>органикалык өндүрүш планы;</w:t>
      </w:r>
    </w:p>
    <w:p w14:paraId="6C7FFC19" w14:textId="77777777" w:rsidR="00A20278" w:rsidRPr="00A20278" w:rsidRDefault="00584CF9" w:rsidP="007F43FA">
      <w:pPr>
        <w:numPr>
          <w:ilvl w:val="0"/>
          <w:numId w:val="37"/>
        </w:numPr>
        <w:autoSpaceDE w:val="0"/>
        <w:autoSpaceDN w:val="0"/>
        <w:adjustRightInd w:val="0"/>
        <w:spacing w:after="120" w:line="240" w:lineRule="auto"/>
        <w:ind w:left="0" w:firstLine="0"/>
        <w:jc w:val="both"/>
        <w:rPr>
          <w:rFonts w:ascii="Times New Roman" w:eastAsia="Times New Roman" w:hAnsi="Times New Roman" w:cs="Times New Roman"/>
          <w:sz w:val="24"/>
          <w:szCs w:val="24"/>
          <w:lang w:val="en-GB" w:eastAsia="en-GB"/>
        </w:rPr>
      </w:pPr>
      <w:r w:rsidRPr="00A20278">
        <w:rPr>
          <w:rFonts w:ascii="Times New Roman" w:eastAsia="Times New Roman" w:hAnsi="Times New Roman" w:cs="Times New Roman"/>
          <w:sz w:val="24"/>
          <w:szCs w:val="24"/>
          <w:lang w:val="ky-KG" w:eastAsia="it-IT"/>
        </w:rPr>
        <w:t>жүргүзүлгөн анализдердин жыйынтыктары;</w:t>
      </w:r>
    </w:p>
    <w:p w14:paraId="04F72B5E" w14:textId="77777777" w:rsidR="00A20278" w:rsidRPr="00584CF9" w:rsidRDefault="00584CF9" w:rsidP="007F43FA">
      <w:pPr>
        <w:numPr>
          <w:ilvl w:val="0"/>
          <w:numId w:val="37"/>
        </w:numPr>
        <w:autoSpaceDE w:val="0"/>
        <w:autoSpaceDN w:val="0"/>
        <w:adjustRightInd w:val="0"/>
        <w:spacing w:after="120" w:line="240" w:lineRule="auto"/>
        <w:ind w:left="0" w:firstLine="0"/>
        <w:jc w:val="both"/>
        <w:rPr>
          <w:rFonts w:ascii="Times New Roman" w:eastAsia="Times New Roman" w:hAnsi="Times New Roman" w:cs="Times New Roman"/>
          <w:sz w:val="24"/>
          <w:szCs w:val="24"/>
          <w:lang w:eastAsia="en-GB"/>
        </w:rPr>
      </w:pPr>
      <w:r w:rsidRPr="00A20278">
        <w:rPr>
          <w:rFonts w:ascii="Times New Roman" w:eastAsia="Times New Roman" w:hAnsi="Times New Roman" w:cs="Times New Roman"/>
          <w:sz w:val="24"/>
          <w:szCs w:val="24"/>
          <w:lang w:val="ky-KG" w:eastAsia="it-IT"/>
        </w:rPr>
        <w:t>ж.б. боюнча кошумча берилген маалыматтар.</w:t>
      </w:r>
    </w:p>
    <w:p w14:paraId="1947785D" w14:textId="77777777" w:rsidR="00A20278" w:rsidRPr="00584CF9" w:rsidRDefault="00584CF9" w:rsidP="007F43FA">
      <w:pPr>
        <w:numPr>
          <w:ilvl w:val="2"/>
          <w:numId w:val="95"/>
        </w:numPr>
        <w:autoSpaceDE w:val="0"/>
        <w:autoSpaceDN w:val="0"/>
        <w:adjustRightInd w:val="0"/>
        <w:spacing w:after="120" w:line="240" w:lineRule="auto"/>
        <w:ind w:left="0" w:firstLine="0"/>
        <w:jc w:val="both"/>
        <w:rPr>
          <w:rFonts w:ascii="Times New Roman" w:eastAsia="Times New Roman" w:hAnsi="Times New Roman" w:cs="Times New Roman"/>
          <w:sz w:val="24"/>
          <w:szCs w:val="24"/>
          <w:lang w:val="ky-KG" w:eastAsia="it-IT"/>
        </w:rPr>
      </w:pPr>
      <w:r w:rsidRPr="00A20278">
        <w:rPr>
          <w:rFonts w:ascii="Times New Roman" w:eastAsia="Times New Roman" w:hAnsi="Times New Roman" w:cs="Times New Roman"/>
          <w:sz w:val="24"/>
          <w:szCs w:val="24"/>
          <w:lang w:val="ky-KG" w:eastAsia="it-IT"/>
        </w:rPr>
        <w:t>Акыркы чечим кароонун жана баалоонун натыйжалары боюнча кабыл алынат. Сертификаттоо боюнча акыркы чечими жөнүндө жазуу жүзүндөгү билдирүүлөр органикалык өндүрүштүн операторуна жана ошондой эле төмөндө келтирилген учурларында органикалык сертификаттоону бекитүү жөнүндө чечими, шарттуу сертификаттоо,  бузууларга байланыштуу талаптарга жооп бербөө жөнүндө билдирүү, ушул Жобого ылайык шайкеш келбегендиги жана оңдолбогон бузуулар себебинен баш тартуу жөнүндө чечим жөнөтүлөт.</w:t>
      </w:r>
    </w:p>
    <w:p w14:paraId="65E138A3" w14:textId="77777777" w:rsidR="00A20278" w:rsidRPr="00584CF9" w:rsidRDefault="00584CF9" w:rsidP="00A20278">
      <w:pPr>
        <w:autoSpaceDE w:val="0"/>
        <w:autoSpaceDN w:val="0"/>
        <w:adjustRightInd w:val="0"/>
        <w:spacing w:after="120" w:line="240" w:lineRule="auto"/>
        <w:jc w:val="both"/>
        <w:rPr>
          <w:rFonts w:ascii="Times New Roman" w:eastAsia="Times New Roman" w:hAnsi="Times New Roman" w:cs="Times New Roman"/>
          <w:sz w:val="24"/>
          <w:szCs w:val="24"/>
          <w:lang w:val="ky-KG" w:eastAsia="it-IT"/>
        </w:rPr>
      </w:pPr>
      <w:r w:rsidRPr="00A20278">
        <w:rPr>
          <w:rFonts w:ascii="Times New Roman" w:eastAsia="Times New Roman" w:hAnsi="Times New Roman" w:cs="Times New Roman"/>
          <w:sz w:val="24"/>
          <w:szCs w:val="24"/>
          <w:lang w:val="ky-KG" w:eastAsia="it-IT"/>
        </w:rPr>
        <w:t xml:space="preserve">4.8.3 Түзөтүүгө тийиш болгон бузууларга байланыштуу шайкеш келбегендиктер жөнүндө жазуу жүзүндө билдирүү жөнөтүлгөндө органикалык оператор билдирилген күндөн тартып 30 күндүн ичинде сунушталган түзөтүү чаралары менен жооп берүүгө милдеттүү. </w:t>
      </w:r>
    </w:p>
    <w:p w14:paraId="0C46AF8B" w14:textId="77777777" w:rsidR="00A20278" w:rsidRPr="00584CF9" w:rsidRDefault="00584CF9" w:rsidP="00A20278">
      <w:pPr>
        <w:autoSpaceDE w:val="0"/>
        <w:autoSpaceDN w:val="0"/>
        <w:adjustRightInd w:val="0"/>
        <w:spacing w:after="120" w:line="240" w:lineRule="auto"/>
        <w:jc w:val="both"/>
        <w:rPr>
          <w:rFonts w:ascii="Times New Roman" w:eastAsia="Times New Roman" w:hAnsi="Times New Roman" w:cs="Times New Roman"/>
          <w:b/>
          <w:smallCaps/>
          <w:sz w:val="24"/>
          <w:szCs w:val="24"/>
          <w:lang w:val="ky-KG" w:eastAsia="en-GB"/>
        </w:rPr>
      </w:pPr>
      <w:r w:rsidRPr="00A20278">
        <w:rPr>
          <w:rFonts w:ascii="Times New Roman" w:eastAsia="Times New Roman" w:hAnsi="Times New Roman" w:cs="Times New Roman"/>
          <w:sz w:val="24"/>
          <w:szCs w:val="24"/>
          <w:lang w:val="ky-KG" w:eastAsia="it-IT"/>
        </w:rPr>
        <w:t xml:space="preserve">4.8.4 Жыл сайынкы текшерүү жана анализ жөнүндө отчетун карап чыгуу жана баалоосу сертификатталган органикалык операторлордун сертификаттоосун улантуу үчүн белгиленген талаптарга жооп бергендигин текшерүү максатында сертификаттоо боюнча органы тарабынан белгиленген мөөнөттө жүргүзүлөт.  </w:t>
      </w:r>
    </w:p>
    <w:p w14:paraId="0EC9114F" w14:textId="77777777" w:rsidR="00A20278" w:rsidRPr="00A20278" w:rsidRDefault="00584CF9" w:rsidP="00A20278">
      <w:pPr>
        <w:autoSpaceDE w:val="0"/>
        <w:autoSpaceDN w:val="0"/>
        <w:adjustRightInd w:val="0"/>
        <w:spacing w:after="120" w:line="240" w:lineRule="auto"/>
        <w:ind w:left="720" w:firstLine="720"/>
        <w:jc w:val="both"/>
        <w:rPr>
          <w:rFonts w:ascii="Times New Roman" w:eastAsia="Times New Roman" w:hAnsi="Times New Roman" w:cs="Times New Roman"/>
          <w:b/>
          <w:smallCaps/>
          <w:sz w:val="24"/>
          <w:szCs w:val="24"/>
          <w:lang w:eastAsia="en-GB"/>
        </w:rPr>
      </w:pPr>
      <w:r w:rsidRPr="00A20278">
        <w:rPr>
          <w:rFonts w:ascii="Times New Roman" w:eastAsia="Times New Roman" w:hAnsi="Times New Roman" w:cs="Times New Roman"/>
          <w:sz w:val="24"/>
          <w:szCs w:val="24"/>
          <w:lang w:val="ky-KG" w:eastAsia="it-IT"/>
        </w:rPr>
        <w:t>.</w:t>
      </w:r>
    </w:p>
    <w:p w14:paraId="52A9C4D0" w14:textId="77777777" w:rsidR="00A20278" w:rsidRPr="00A20278" w:rsidRDefault="00584CF9" w:rsidP="00A20278">
      <w:pPr>
        <w:autoSpaceDE w:val="0"/>
        <w:autoSpaceDN w:val="0"/>
        <w:adjustRightInd w:val="0"/>
        <w:spacing w:after="120" w:line="240" w:lineRule="auto"/>
        <w:jc w:val="both"/>
        <w:rPr>
          <w:rFonts w:ascii="Times New Roman" w:eastAsia="Times New Roman" w:hAnsi="Times New Roman" w:cs="Times New Roman"/>
          <w:b/>
          <w:smallCaps/>
          <w:sz w:val="24"/>
          <w:szCs w:val="24"/>
          <w:lang w:eastAsia="en-GB"/>
        </w:rPr>
      </w:pPr>
      <w:r w:rsidRPr="00A20278">
        <w:rPr>
          <w:rFonts w:ascii="Times New Roman" w:eastAsia="Times New Roman" w:hAnsi="Times New Roman" w:cs="Times New Roman"/>
          <w:b/>
          <w:smallCaps/>
          <w:sz w:val="24"/>
          <w:szCs w:val="24"/>
          <w:lang w:val="ky-KG" w:eastAsia="en-GB"/>
        </w:rPr>
        <w:t xml:space="preserve">5. Органикалык дыйканчылык топторун сертификаттоо  </w:t>
      </w:r>
    </w:p>
    <w:p w14:paraId="55F0337B" w14:textId="77777777" w:rsidR="00A20278" w:rsidRPr="00A20278" w:rsidRDefault="00584CF9" w:rsidP="007F43FA">
      <w:pPr>
        <w:numPr>
          <w:ilvl w:val="1"/>
          <w:numId w:val="96"/>
        </w:numPr>
        <w:spacing w:after="120" w:line="240" w:lineRule="auto"/>
        <w:jc w:val="both"/>
        <w:rPr>
          <w:rFonts w:ascii="Times New Roman" w:eastAsia="Times New Roman" w:hAnsi="Times New Roman" w:cs="Times New Roman"/>
          <w:b/>
          <w:sz w:val="24"/>
          <w:szCs w:val="24"/>
          <w:lang w:eastAsia="en-GB"/>
        </w:rPr>
      </w:pPr>
      <w:r w:rsidRPr="00A20278">
        <w:rPr>
          <w:rFonts w:ascii="Times New Roman" w:eastAsia="Times New Roman" w:hAnsi="Times New Roman" w:cs="Times New Roman"/>
          <w:b/>
          <w:sz w:val="24"/>
          <w:szCs w:val="24"/>
          <w:lang w:val="ky-KG" w:eastAsia="en-GB"/>
        </w:rPr>
        <w:t xml:space="preserve">Органикалык дыйканчылык тобун сертификаттоо    </w:t>
      </w:r>
    </w:p>
    <w:p w14:paraId="7AF3E04E" w14:textId="77777777" w:rsidR="00A20278" w:rsidRPr="00A20278" w:rsidRDefault="00584CF9" w:rsidP="00A20278">
      <w:pPr>
        <w:spacing w:after="120" w:line="240" w:lineRule="auto"/>
        <w:jc w:val="both"/>
        <w:rPr>
          <w:rFonts w:ascii="Times New Roman" w:eastAsia="Times New Roman" w:hAnsi="Times New Roman" w:cs="Times New Roman"/>
          <w:sz w:val="24"/>
          <w:szCs w:val="24"/>
          <w:lang w:eastAsia="en-GB"/>
        </w:rPr>
      </w:pPr>
      <w:r w:rsidRPr="00A20278">
        <w:rPr>
          <w:rFonts w:ascii="Times New Roman" w:eastAsia="Times New Roman" w:hAnsi="Times New Roman" w:cs="Times New Roman"/>
          <w:sz w:val="24"/>
          <w:szCs w:val="24"/>
          <w:lang w:val="ky-KG" w:eastAsia="en-GB"/>
        </w:rPr>
        <w:t>5.1.1 Кыргыз Республикасында органикалык айыл чарба өндүрүшү жөнүндө Мыйзамда белгиленген талаптарга жооп берген органикалык продуктулардын өндүрүүчүлөрү топко кошула алышат жана алардын сертификаттоосу менен контролдоосун сертификаттоо боюнча органы тарабынан жүргүзүп турууну сурана алышат.</w:t>
      </w:r>
    </w:p>
    <w:p w14:paraId="78F0FC61" w14:textId="77777777" w:rsidR="00A20278" w:rsidRPr="00A20278" w:rsidRDefault="00584CF9" w:rsidP="00A20278">
      <w:pPr>
        <w:spacing w:after="120" w:line="240" w:lineRule="auto"/>
        <w:jc w:val="both"/>
        <w:rPr>
          <w:rFonts w:ascii="Times New Roman" w:eastAsia="Times New Roman" w:hAnsi="Times New Roman" w:cs="Times New Roman"/>
          <w:sz w:val="24"/>
          <w:szCs w:val="24"/>
          <w:lang w:eastAsia="en-GB"/>
        </w:rPr>
      </w:pPr>
      <w:r w:rsidRPr="00A20278">
        <w:rPr>
          <w:rFonts w:ascii="Times New Roman" w:eastAsia="Times New Roman" w:hAnsi="Times New Roman" w:cs="Times New Roman"/>
          <w:sz w:val="24"/>
          <w:szCs w:val="24"/>
          <w:lang w:val="ky-KG" w:eastAsia="en-GB"/>
        </w:rPr>
        <w:t>5.1.2 Ири айыл чарба бирдиктери, кайра иштетүү бөлүмдөрү жана соодагерлер топтук контролдоо схемасына киргизилбеши керек, бирок айрым жол-жоболоруна шайкеш келүүсү текшерилиши керек; жөнөкөй иштетүү жана сактоочу жайлары топ тарабынан гана колдонулса киргизилиши мүмкүн.</w:t>
      </w:r>
    </w:p>
    <w:p w14:paraId="500F12BE" w14:textId="77777777" w:rsidR="00A20278" w:rsidRPr="00A20278" w:rsidRDefault="00584CF9" w:rsidP="00A20278">
      <w:pPr>
        <w:spacing w:after="120" w:line="240" w:lineRule="auto"/>
        <w:jc w:val="both"/>
        <w:rPr>
          <w:rFonts w:ascii="Times New Roman" w:eastAsia="Times New Roman" w:hAnsi="Times New Roman" w:cs="Times New Roman"/>
          <w:sz w:val="24"/>
          <w:szCs w:val="24"/>
          <w:lang w:eastAsia="en-GB"/>
        </w:rPr>
      </w:pPr>
      <w:r w:rsidRPr="00A20278">
        <w:rPr>
          <w:rFonts w:ascii="Times New Roman" w:eastAsia="Times New Roman" w:hAnsi="Times New Roman" w:cs="Times New Roman"/>
          <w:sz w:val="24"/>
          <w:szCs w:val="24"/>
          <w:lang w:val="ky-KG" w:eastAsia="it-IT"/>
        </w:rPr>
        <w:t xml:space="preserve">5.1.3 Инспекциялык иштеринин негизги бөлүгү ички инспекторлор тарабынан органикалык дыйканчылык тобу белгиленген ички көзөмөл тутумунун алкагында жүргүзүлөт. Бул ички инспекциясы тышкы инспекция тарабынан бааланат жана текшерилет, тышкы инспекциянын иштерин сертификаттоо боюнча органы пландаштырат. </w:t>
      </w:r>
    </w:p>
    <w:p w14:paraId="6D4EE673" w14:textId="77777777" w:rsidR="00A20278" w:rsidRPr="00A20278" w:rsidRDefault="00584CF9" w:rsidP="00A20278">
      <w:pPr>
        <w:spacing w:after="120" w:line="240" w:lineRule="auto"/>
        <w:jc w:val="both"/>
        <w:rPr>
          <w:rFonts w:ascii="Times New Roman" w:eastAsia="Times New Roman" w:hAnsi="Times New Roman" w:cs="Times New Roman"/>
          <w:sz w:val="24"/>
          <w:szCs w:val="24"/>
          <w:lang w:eastAsia="en-GB"/>
        </w:rPr>
      </w:pPr>
      <w:r w:rsidRPr="00A20278">
        <w:rPr>
          <w:rFonts w:ascii="Times New Roman" w:eastAsia="Times New Roman" w:hAnsi="Times New Roman" w:cs="Times New Roman"/>
          <w:sz w:val="24"/>
          <w:szCs w:val="24"/>
          <w:lang w:val="ky-KG" w:eastAsia="it-IT"/>
        </w:rPr>
        <w:lastRenderedPageBreak/>
        <w:t>5.1.4 Сертификаттоо боюнча орган бир бирдикти эске алуу менен жергиликтүү топту сертификаттоо үчүн ички контролдоо тутумунун натыйжалуулугун баалайт, көзөмөлдөйт жана текшерет, анткени жергиликтүү топ жалпысынан өзүнчө сертификатталган субъект катары каралат.</w:t>
      </w:r>
    </w:p>
    <w:p w14:paraId="06EBCB68" w14:textId="77777777" w:rsidR="00A20278" w:rsidRPr="00A20278" w:rsidRDefault="00584CF9" w:rsidP="00A20278">
      <w:pPr>
        <w:spacing w:after="120" w:line="240" w:lineRule="auto"/>
        <w:jc w:val="both"/>
        <w:rPr>
          <w:rFonts w:ascii="Times New Roman" w:eastAsia="Times New Roman" w:hAnsi="Times New Roman" w:cs="Times New Roman"/>
          <w:sz w:val="24"/>
          <w:szCs w:val="24"/>
          <w:lang w:eastAsia="en-GB"/>
        </w:rPr>
      </w:pPr>
      <w:r w:rsidRPr="00A20278">
        <w:rPr>
          <w:rFonts w:ascii="Times New Roman" w:eastAsia="Times New Roman" w:hAnsi="Times New Roman" w:cs="Times New Roman"/>
          <w:sz w:val="24"/>
          <w:szCs w:val="24"/>
          <w:lang w:val="ky-KG" w:eastAsia="en-GB"/>
        </w:rPr>
        <w:t>5.1.5. Жергиликтүү топтун бир мүчөсүнүн талаптарга туура келбегендиги ушул Жобонун 5.1 пунктуна ылайык бүтүндөй жергиликтүү топтун натыйжалуулугуна жана сертификаттоо статусуна таасир этет.</w:t>
      </w:r>
    </w:p>
    <w:p w14:paraId="1EE7118D" w14:textId="77777777" w:rsidR="00A20278" w:rsidRPr="00584CF9" w:rsidRDefault="00584CF9" w:rsidP="00A20278">
      <w:pPr>
        <w:spacing w:after="120" w:line="240" w:lineRule="auto"/>
        <w:jc w:val="both"/>
        <w:rPr>
          <w:rFonts w:ascii="Times New Roman" w:eastAsia="Times New Roman" w:hAnsi="Times New Roman" w:cs="Times New Roman"/>
          <w:sz w:val="24"/>
          <w:szCs w:val="24"/>
          <w:lang w:val="ky-KG" w:eastAsia="en-GB"/>
        </w:rPr>
      </w:pPr>
      <w:r w:rsidRPr="00A20278">
        <w:rPr>
          <w:rFonts w:ascii="Times New Roman" w:eastAsia="Times New Roman" w:hAnsi="Times New Roman" w:cs="Times New Roman"/>
          <w:sz w:val="24"/>
          <w:szCs w:val="24"/>
          <w:lang w:val="ky-KG" w:eastAsia="en-GB"/>
        </w:rPr>
        <w:t>5.1.6. Топ координацияланган маркетинг тутумуна ээ болууга тийиш. Топтун айрым мүчөлөрү сертификаттоону жана сертификаттарды топтон тышкары жеке өндүрүүчүлөр катары колдоно алышпайт.</w:t>
      </w:r>
    </w:p>
    <w:p w14:paraId="21990D9D" w14:textId="77777777" w:rsidR="00A20278" w:rsidRPr="00A20278" w:rsidRDefault="00A20278" w:rsidP="00A20278">
      <w:pPr>
        <w:spacing w:after="0" w:line="240" w:lineRule="auto"/>
        <w:jc w:val="both"/>
        <w:rPr>
          <w:rFonts w:ascii="Times New Roman" w:eastAsia="Times New Roman" w:hAnsi="Times New Roman" w:cs="Times New Roman"/>
          <w:b/>
          <w:sz w:val="24"/>
          <w:szCs w:val="24"/>
          <w:lang w:val="it-IT" w:eastAsia="it-IT"/>
        </w:rPr>
      </w:pPr>
    </w:p>
    <w:p w14:paraId="07AC0D24" w14:textId="77777777" w:rsidR="00A20278" w:rsidRPr="00A20278" w:rsidRDefault="00584CF9" w:rsidP="007F43FA">
      <w:pPr>
        <w:numPr>
          <w:ilvl w:val="1"/>
          <w:numId w:val="96"/>
        </w:numPr>
        <w:spacing w:after="0" w:line="240" w:lineRule="auto"/>
        <w:jc w:val="both"/>
        <w:rPr>
          <w:rFonts w:ascii="Times New Roman" w:eastAsia="Times New Roman" w:hAnsi="Times New Roman" w:cs="Times New Roman"/>
          <w:b/>
          <w:sz w:val="24"/>
          <w:szCs w:val="24"/>
          <w:lang w:val="it-IT" w:eastAsia="it-IT"/>
        </w:rPr>
      </w:pPr>
      <w:r w:rsidRPr="00A20278">
        <w:rPr>
          <w:rFonts w:ascii="Times New Roman" w:eastAsia="Times New Roman" w:hAnsi="Times New Roman" w:cs="Times New Roman"/>
          <w:b/>
          <w:sz w:val="24"/>
          <w:szCs w:val="24"/>
          <w:lang w:val="ky-KG" w:eastAsia="it-IT"/>
        </w:rPr>
        <w:t xml:space="preserve">Органикалык дыйканчылык топторунун функциялары жана милдеттери  </w:t>
      </w:r>
    </w:p>
    <w:p w14:paraId="6E80CE08" w14:textId="77777777" w:rsidR="00A20278" w:rsidRPr="00A20278" w:rsidRDefault="00A20278" w:rsidP="00A20278">
      <w:pPr>
        <w:spacing w:after="120" w:line="240" w:lineRule="auto"/>
        <w:jc w:val="both"/>
        <w:rPr>
          <w:rFonts w:ascii="Times New Roman" w:eastAsia="Times New Roman" w:hAnsi="Times New Roman" w:cs="Times New Roman"/>
          <w:sz w:val="24"/>
          <w:szCs w:val="24"/>
          <w:lang w:eastAsia="en-GB"/>
        </w:rPr>
      </w:pPr>
    </w:p>
    <w:p w14:paraId="5E6CEC56" w14:textId="77777777" w:rsidR="00A20278" w:rsidRPr="00A20278" w:rsidRDefault="00584CF9" w:rsidP="00A20278">
      <w:pPr>
        <w:spacing w:after="120" w:line="240" w:lineRule="auto"/>
        <w:jc w:val="both"/>
        <w:rPr>
          <w:rFonts w:ascii="Times New Roman" w:eastAsia="Times New Roman" w:hAnsi="Times New Roman" w:cs="Times New Roman"/>
          <w:sz w:val="24"/>
          <w:szCs w:val="24"/>
          <w:lang w:eastAsia="en-GB"/>
        </w:rPr>
      </w:pPr>
      <w:r w:rsidRPr="00A20278">
        <w:rPr>
          <w:rFonts w:ascii="Times New Roman" w:eastAsia="Times New Roman" w:hAnsi="Times New Roman" w:cs="Times New Roman"/>
          <w:sz w:val="24"/>
          <w:szCs w:val="24"/>
          <w:lang w:val="ky-KG" w:eastAsia="en-GB"/>
        </w:rPr>
        <w:t xml:space="preserve">5.2.1. Органикалык дыйканчылык топтор юридикалык статуска ээ болушу керек жана ички контролдоо тутумун камсыз кылуу үчүн жетиштүү деңгээлде чоң болушу керек, бул тутум топтун мүчөлөрүнүн айрымдары "Кыргыз Республикасында органикалык айыл чарба өндүрүшү жөнүндө" Мыйзамды жана ушул жобону объективдүү жана ачык-айкын сактоосун камсыз кылат; сертификаттоо боюнча орган топтун өлчөмү көрсөтүлгөн талаптарына жооп берүү үчүн чоң экендигин аныктоо керек.  </w:t>
      </w:r>
    </w:p>
    <w:p w14:paraId="13B37A95" w14:textId="77777777" w:rsidR="00A20278" w:rsidRPr="00A20278" w:rsidRDefault="00584CF9" w:rsidP="00A20278">
      <w:pPr>
        <w:spacing w:after="120" w:line="240" w:lineRule="auto"/>
        <w:jc w:val="both"/>
        <w:rPr>
          <w:rFonts w:ascii="Times New Roman" w:eastAsia="Times New Roman" w:hAnsi="Times New Roman" w:cs="Times New Roman"/>
          <w:sz w:val="24"/>
          <w:szCs w:val="24"/>
          <w:lang w:eastAsia="en-GB"/>
        </w:rPr>
      </w:pPr>
      <w:r w:rsidRPr="00A20278">
        <w:rPr>
          <w:rFonts w:ascii="Times New Roman" w:eastAsia="Times New Roman" w:hAnsi="Times New Roman" w:cs="Times New Roman"/>
          <w:sz w:val="24"/>
          <w:szCs w:val="24"/>
          <w:lang w:val="ky-KG" w:eastAsia="it-IT"/>
        </w:rPr>
        <w:t>5.2.2 Топтун мүчөлөрү окшош өндүрүш тутумдарын колдонууга милдеттенишет жана чарбалар географиялык жактан бири-бирине жакын болушу керек.</w:t>
      </w:r>
    </w:p>
    <w:p w14:paraId="677269B6" w14:textId="77777777" w:rsidR="00A20278" w:rsidRPr="00A20278" w:rsidRDefault="00584CF9" w:rsidP="00A20278">
      <w:pPr>
        <w:spacing w:after="120" w:line="240" w:lineRule="auto"/>
        <w:jc w:val="both"/>
        <w:rPr>
          <w:rFonts w:ascii="Times New Roman" w:eastAsia="Times New Roman" w:hAnsi="Times New Roman" w:cs="Times New Roman"/>
          <w:sz w:val="24"/>
          <w:szCs w:val="24"/>
          <w:lang w:eastAsia="en-GB"/>
        </w:rPr>
      </w:pPr>
      <w:r w:rsidRPr="00A20278">
        <w:rPr>
          <w:rFonts w:ascii="Times New Roman" w:eastAsia="Times New Roman" w:hAnsi="Times New Roman" w:cs="Times New Roman"/>
          <w:sz w:val="24"/>
          <w:szCs w:val="24"/>
          <w:lang w:val="ky-KG" w:eastAsia="en-GB"/>
        </w:rPr>
        <w:t xml:space="preserve">5.2.3 Топтор өздөрүнүн уюштуруу түзүмүн, анын ичинде ички контролдун жол-жобосун түзүшү керек.  </w:t>
      </w:r>
    </w:p>
    <w:p w14:paraId="2B4E652D" w14:textId="77777777" w:rsidR="00A20278" w:rsidRPr="00A20278" w:rsidRDefault="00584CF9" w:rsidP="00A20278">
      <w:pPr>
        <w:spacing w:after="120" w:line="240" w:lineRule="auto"/>
        <w:jc w:val="both"/>
        <w:rPr>
          <w:rFonts w:ascii="Times New Roman" w:eastAsia="Times New Roman" w:hAnsi="Times New Roman" w:cs="Times New Roman"/>
          <w:sz w:val="24"/>
          <w:szCs w:val="24"/>
          <w:lang w:eastAsia="en-GB"/>
        </w:rPr>
      </w:pPr>
      <w:r w:rsidRPr="00A20278">
        <w:rPr>
          <w:rFonts w:ascii="Times New Roman" w:eastAsia="Times New Roman" w:hAnsi="Times New Roman" w:cs="Times New Roman"/>
          <w:sz w:val="24"/>
          <w:szCs w:val="24"/>
          <w:lang w:val="ky-KG" w:eastAsia="en-GB"/>
        </w:rPr>
        <w:t xml:space="preserve">5.2.4 Топтор компетенттүү жана ар кандай жеке кызыкчылыктардан эркин болгон ички көзөмөл боюнча жетекчисин дайындайт; ал тышкы байланыштарды, атап айтканда сертификациттоо боюнча орган менен байланышты камсыздоочу адам катары иштейт.   </w:t>
      </w:r>
    </w:p>
    <w:p w14:paraId="798C4510" w14:textId="77777777" w:rsidR="00A20278" w:rsidRPr="00A20278" w:rsidRDefault="00584CF9" w:rsidP="00A20278">
      <w:pPr>
        <w:spacing w:after="120" w:line="240" w:lineRule="auto"/>
        <w:jc w:val="both"/>
        <w:rPr>
          <w:rFonts w:ascii="Times New Roman" w:eastAsia="Times New Roman" w:hAnsi="Times New Roman" w:cs="Times New Roman"/>
          <w:sz w:val="24"/>
          <w:szCs w:val="24"/>
          <w:lang w:eastAsia="en-GB"/>
        </w:rPr>
      </w:pPr>
      <w:r w:rsidRPr="00A20278">
        <w:rPr>
          <w:rFonts w:ascii="Times New Roman" w:eastAsia="Times New Roman" w:hAnsi="Times New Roman" w:cs="Times New Roman"/>
          <w:sz w:val="24"/>
          <w:szCs w:val="24"/>
          <w:lang w:val="ky-KG" w:eastAsia="en-GB"/>
        </w:rPr>
        <w:t xml:space="preserve">5.2.5 Топтун өкүлү жана органикалык айыл чарба жаатында тиешелүү квалификацияга же билимге ээ болгон  башкаруу комитетин (кеминде үч мүчөдөн турган) түзүү керек.    </w:t>
      </w:r>
    </w:p>
    <w:p w14:paraId="15426F3A" w14:textId="77777777" w:rsidR="00A20278" w:rsidRPr="00A20278" w:rsidRDefault="00584CF9" w:rsidP="00A20278">
      <w:pPr>
        <w:spacing w:after="120" w:line="240" w:lineRule="auto"/>
        <w:jc w:val="both"/>
        <w:rPr>
          <w:rFonts w:ascii="Times New Roman" w:eastAsia="Times New Roman" w:hAnsi="Times New Roman" w:cs="Times New Roman"/>
          <w:sz w:val="24"/>
          <w:szCs w:val="24"/>
          <w:lang w:eastAsia="en-GB"/>
        </w:rPr>
      </w:pPr>
      <w:r w:rsidRPr="00A20278">
        <w:rPr>
          <w:rFonts w:ascii="Times New Roman" w:eastAsia="Times New Roman" w:hAnsi="Times New Roman" w:cs="Times New Roman"/>
          <w:sz w:val="24"/>
          <w:szCs w:val="24"/>
          <w:lang w:val="ky-KG" w:eastAsia="en-GB"/>
        </w:rPr>
        <w:t xml:space="preserve">5.2.6. Органикалык дыйканчылык тобу, жок эле дегенде, төмөнкү элементтерден турган ички сапат тутумун түзүшү керек:  </w:t>
      </w:r>
    </w:p>
    <w:p w14:paraId="30B1B3A7" w14:textId="77777777" w:rsidR="00A20278" w:rsidRPr="00A20278" w:rsidRDefault="00584CF9" w:rsidP="007F43FA">
      <w:pPr>
        <w:numPr>
          <w:ilvl w:val="1"/>
          <w:numId w:val="42"/>
        </w:numPr>
        <w:autoSpaceDE w:val="0"/>
        <w:autoSpaceDN w:val="0"/>
        <w:adjustRightInd w:val="0"/>
        <w:spacing w:after="120" w:line="240" w:lineRule="auto"/>
        <w:ind w:left="0" w:firstLine="0"/>
        <w:jc w:val="both"/>
        <w:rPr>
          <w:rFonts w:ascii="Times New Roman" w:eastAsia="Times New Roman" w:hAnsi="Times New Roman" w:cs="Times New Roman"/>
          <w:sz w:val="24"/>
          <w:szCs w:val="24"/>
          <w:lang w:eastAsia="en-GB"/>
        </w:rPr>
      </w:pPr>
      <w:r w:rsidRPr="00A20278">
        <w:rPr>
          <w:rFonts w:ascii="Times New Roman" w:eastAsia="Times New Roman" w:hAnsi="Times New Roman" w:cs="Times New Roman"/>
          <w:sz w:val="24"/>
          <w:szCs w:val="24"/>
          <w:lang w:val="ky-KG" w:eastAsia="en-GB"/>
        </w:rPr>
        <w:t>бардык мүчөлөрдүн жана алардын чарбалары жөнүндө толук маалымат;</w:t>
      </w:r>
    </w:p>
    <w:p w14:paraId="2C45CE42" w14:textId="77777777" w:rsidR="00A20278" w:rsidRPr="00A20278" w:rsidRDefault="00584CF9" w:rsidP="007F43FA">
      <w:pPr>
        <w:numPr>
          <w:ilvl w:val="1"/>
          <w:numId w:val="42"/>
        </w:numPr>
        <w:autoSpaceDE w:val="0"/>
        <w:autoSpaceDN w:val="0"/>
        <w:adjustRightInd w:val="0"/>
        <w:spacing w:after="120" w:line="240" w:lineRule="auto"/>
        <w:ind w:left="0" w:firstLine="0"/>
        <w:jc w:val="both"/>
        <w:rPr>
          <w:rFonts w:ascii="Times New Roman" w:eastAsia="Times New Roman" w:hAnsi="Times New Roman" w:cs="Times New Roman"/>
          <w:sz w:val="24"/>
          <w:szCs w:val="24"/>
          <w:lang w:eastAsia="en-GB"/>
        </w:rPr>
      </w:pPr>
      <w:r w:rsidRPr="00A20278">
        <w:rPr>
          <w:rFonts w:ascii="Times New Roman" w:eastAsia="Times New Roman" w:hAnsi="Times New Roman" w:cs="Times New Roman"/>
          <w:sz w:val="24"/>
          <w:szCs w:val="24"/>
          <w:lang w:val="ky-KG" w:eastAsia="en-GB"/>
        </w:rPr>
        <w:t>органикалык өндүрүштүн стандарттарына жана башка техникалык шарттарына ылайык келген ички стандарттары;</w:t>
      </w:r>
    </w:p>
    <w:p w14:paraId="0D06837C" w14:textId="77777777" w:rsidR="00A20278" w:rsidRPr="00A20278" w:rsidRDefault="00584CF9" w:rsidP="007F43FA">
      <w:pPr>
        <w:numPr>
          <w:ilvl w:val="1"/>
          <w:numId w:val="42"/>
        </w:numPr>
        <w:autoSpaceDE w:val="0"/>
        <w:autoSpaceDN w:val="0"/>
        <w:adjustRightInd w:val="0"/>
        <w:spacing w:after="120" w:line="240" w:lineRule="auto"/>
        <w:ind w:left="0" w:firstLine="0"/>
        <w:jc w:val="both"/>
        <w:rPr>
          <w:rFonts w:ascii="Times New Roman" w:eastAsia="Times New Roman" w:hAnsi="Times New Roman" w:cs="Times New Roman"/>
          <w:sz w:val="24"/>
          <w:szCs w:val="24"/>
          <w:lang w:val="en-GB" w:eastAsia="en-GB"/>
        </w:rPr>
      </w:pPr>
      <w:r w:rsidRPr="00A20278">
        <w:rPr>
          <w:rFonts w:ascii="Times New Roman" w:eastAsia="Times New Roman" w:hAnsi="Times New Roman" w:cs="Times New Roman"/>
          <w:sz w:val="24"/>
          <w:szCs w:val="24"/>
          <w:lang w:val="ky-KG" w:eastAsia="en-GB"/>
        </w:rPr>
        <w:t>органикалык өндүрүштүн жалпы планы;</w:t>
      </w:r>
    </w:p>
    <w:p w14:paraId="4DEEE6CA" w14:textId="77777777" w:rsidR="00A20278" w:rsidRPr="00A20278" w:rsidRDefault="00584CF9" w:rsidP="007F43FA">
      <w:pPr>
        <w:numPr>
          <w:ilvl w:val="1"/>
          <w:numId w:val="42"/>
        </w:numPr>
        <w:autoSpaceDE w:val="0"/>
        <w:autoSpaceDN w:val="0"/>
        <w:adjustRightInd w:val="0"/>
        <w:spacing w:after="120" w:line="240" w:lineRule="auto"/>
        <w:ind w:left="0" w:firstLine="0"/>
        <w:jc w:val="both"/>
        <w:rPr>
          <w:rFonts w:ascii="Times New Roman" w:eastAsia="Times New Roman" w:hAnsi="Times New Roman" w:cs="Times New Roman"/>
          <w:sz w:val="24"/>
          <w:szCs w:val="24"/>
          <w:lang w:val="en-GB" w:eastAsia="en-GB"/>
        </w:rPr>
      </w:pPr>
      <w:r w:rsidRPr="00A20278">
        <w:rPr>
          <w:rFonts w:ascii="Times New Roman" w:eastAsia="Times New Roman" w:hAnsi="Times New Roman" w:cs="Times New Roman"/>
          <w:sz w:val="24"/>
          <w:szCs w:val="24"/>
          <w:lang w:val="ky-KG" w:eastAsia="en-GB"/>
        </w:rPr>
        <w:t>жылдык өндүрүштүк планы;</w:t>
      </w:r>
    </w:p>
    <w:p w14:paraId="6118BCCE" w14:textId="77777777" w:rsidR="00A20278" w:rsidRPr="00584CF9" w:rsidRDefault="00584CF9" w:rsidP="007F43FA">
      <w:pPr>
        <w:numPr>
          <w:ilvl w:val="1"/>
          <w:numId w:val="42"/>
        </w:numPr>
        <w:autoSpaceDE w:val="0"/>
        <w:autoSpaceDN w:val="0"/>
        <w:adjustRightInd w:val="0"/>
        <w:spacing w:after="120" w:line="240" w:lineRule="auto"/>
        <w:ind w:left="0" w:firstLine="0"/>
        <w:jc w:val="both"/>
        <w:rPr>
          <w:rFonts w:ascii="Times New Roman" w:eastAsia="Times New Roman" w:hAnsi="Times New Roman" w:cs="Times New Roman"/>
          <w:sz w:val="24"/>
          <w:szCs w:val="24"/>
          <w:lang w:val="en-GB" w:eastAsia="en-GB"/>
        </w:rPr>
      </w:pPr>
      <w:r w:rsidRPr="00A20278">
        <w:rPr>
          <w:rFonts w:ascii="Times New Roman" w:eastAsia="Times New Roman" w:hAnsi="Times New Roman" w:cs="Times New Roman"/>
          <w:sz w:val="24"/>
          <w:szCs w:val="24"/>
          <w:lang w:val="ky-KG" w:eastAsia="en-GB"/>
        </w:rPr>
        <w:t>ички көзөмөл тутумунун башчысынын ачык-айкындыгын жана бейтараптуулугун камсыз кылуу саясаты;</w:t>
      </w:r>
    </w:p>
    <w:p w14:paraId="0D101A7C" w14:textId="77777777" w:rsidR="00A20278" w:rsidRPr="00A20278" w:rsidRDefault="00584CF9" w:rsidP="007F43FA">
      <w:pPr>
        <w:numPr>
          <w:ilvl w:val="1"/>
          <w:numId w:val="42"/>
        </w:numPr>
        <w:autoSpaceDE w:val="0"/>
        <w:autoSpaceDN w:val="0"/>
        <w:adjustRightInd w:val="0"/>
        <w:spacing w:after="120" w:line="240" w:lineRule="auto"/>
        <w:ind w:left="0" w:firstLine="0"/>
        <w:jc w:val="both"/>
        <w:rPr>
          <w:rFonts w:ascii="Times New Roman" w:eastAsia="Times New Roman" w:hAnsi="Times New Roman" w:cs="Times New Roman"/>
          <w:sz w:val="24"/>
          <w:szCs w:val="24"/>
          <w:lang w:val="en-GB" w:eastAsia="en-GB"/>
        </w:rPr>
      </w:pPr>
      <w:r w:rsidRPr="00A20278">
        <w:rPr>
          <w:rFonts w:ascii="Times New Roman" w:eastAsia="Times New Roman" w:hAnsi="Times New Roman" w:cs="Times New Roman"/>
          <w:sz w:val="24"/>
          <w:szCs w:val="24"/>
          <w:lang w:val="ky-KG" w:eastAsia="en-GB"/>
        </w:rPr>
        <w:t>кызыкчылыктардын кагылышуусун башкаруу жол-жоболору;</w:t>
      </w:r>
    </w:p>
    <w:p w14:paraId="3DD4ACE3" w14:textId="77777777" w:rsidR="00A20278" w:rsidRPr="00584CF9" w:rsidRDefault="00584CF9" w:rsidP="007F43FA">
      <w:pPr>
        <w:numPr>
          <w:ilvl w:val="1"/>
          <w:numId w:val="42"/>
        </w:numPr>
        <w:autoSpaceDE w:val="0"/>
        <w:autoSpaceDN w:val="0"/>
        <w:adjustRightInd w:val="0"/>
        <w:spacing w:after="120" w:line="240" w:lineRule="auto"/>
        <w:ind w:left="0" w:firstLine="0"/>
        <w:jc w:val="both"/>
        <w:rPr>
          <w:rFonts w:ascii="Times New Roman" w:eastAsia="Times New Roman" w:hAnsi="Times New Roman" w:cs="Times New Roman"/>
          <w:sz w:val="24"/>
          <w:szCs w:val="24"/>
          <w:lang w:val="en-GB" w:eastAsia="en-GB"/>
        </w:rPr>
      </w:pPr>
      <w:r w:rsidRPr="00A20278">
        <w:rPr>
          <w:rFonts w:ascii="Times New Roman" w:eastAsia="Times New Roman" w:hAnsi="Times New Roman" w:cs="Times New Roman"/>
          <w:sz w:val="24"/>
          <w:szCs w:val="24"/>
          <w:lang w:val="ky-KG" w:eastAsia="en-GB"/>
        </w:rPr>
        <w:t>тобокелдикти баалоонун негизинде топтогу бардык операторлор үчүн өндүрүү жеринде ички текшерүүлөрдүн документтештирилген жол-жоболору;</w:t>
      </w:r>
    </w:p>
    <w:p w14:paraId="22F94FE4" w14:textId="77777777" w:rsidR="00A20278" w:rsidRPr="00584CF9" w:rsidRDefault="00584CF9" w:rsidP="007F43FA">
      <w:pPr>
        <w:numPr>
          <w:ilvl w:val="1"/>
          <w:numId w:val="42"/>
        </w:numPr>
        <w:autoSpaceDE w:val="0"/>
        <w:autoSpaceDN w:val="0"/>
        <w:adjustRightInd w:val="0"/>
        <w:spacing w:after="120" w:line="240" w:lineRule="auto"/>
        <w:ind w:left="0" w:firstLine="0"/>
        <w:jc w:val="both"/>
        <w:rPr>
          <w:rFonts w:ascii="Times New Roman" w:eastAsia="Times New Roman" w:hAnsi="Times New Roman" w:cs="Times New Roman"/>
          <w:sz w:val="24"/>
          <w:szCs w:val="24"/>
          <w:lang w:val="en-GB" w:eastAsia="en-GB"/>
        </w:rPr>
      </w:pPr>
      <w:r w:rsidRPr="00A20278">
        <w:rPr>
          <w:rFonts w:ascii="Times New Roman" w:eastAsia="Times New Roman" w:hAnsi="Times New Roman" w:cs="Times New Roman"/>
          <w:sz w:val="24"/>
          <w:szCs w:val="24"/>
          <w:lang w:val="ky-KG" w:eastAsia="en-GB"/>
        </w:rPr>
        <w:t>топтун бардык мүчөлөрүнүн ички көзөмөл тутуму тарабынан жылына бир жолудан кем эмес жүргүзүлүүчү өндүрүштүк стандарттарга шайкештигин текшерүү боюнча документтерди жүргүзүү;</w:t>
      </w:r>
    </w:p>
    <w:p w14:paraId="517AA5FC" w14:textId="77777777" w:rsidR="00A20278" w:rsidRPr="00584CF9" w:rsidRDefault="00584CF9" w:rsidP="007F43FA">
      <w:pPr>
        <w:numPr>
          <w:ilvl w:val="1"/>
          <w:numId w:val="42"/>
        </w:numPr>
        <w:autoSpaceDE w:val="0"/>
        <w:autoSpaceDN w:val="0"/>
        <w:adjustRightInd w:val="0"/>
        <w:spacing w:after="120" w:line="240" w:lineRule="auto"/>
        <w:ind w:left="0" w:firstLine="0"/>
        <w:jc w:val="both"/>
        <w:rPr>
          <w:rFonts w:ascii="Times New Roman" w:eastAsia="Times New Roman" w:hAnsi="Times New Roman" w:cs="Times New Roman"/>
          <w:sz w:val="24"/>
          <w:szCs w:val="24"/>
          <w:lang w:val="en-GB" w:eastAsia="en-GB"/>
        </w:rPr>
      </w:pPr>
      <w:r w:rsidRPr="00A20278">
        <w:rPr>
          <w:rFonts w:ascii="Times New Roman" w:eastAsia="Times New Roman" w:hAnsi="Times New Roman" w:cs="Times New Roman"/>
          <w:sz w:val="24"/>
          <w:szCs w:val="24"/>
          <w:lang w:val="ky-KG" w:eastAsia="en-GB"/>
        </w:rPr>
        <w:lastRenderedPageBreak/>
        <w:t>бүтүндөй өндүрүш чынжыры боюнча органикалык продукциянын сапатын камсыз кылган тобокелдиктерди тескөө жол-жоболору, анын ичинде: айыл чарба продукциясын өндүрүү, ташуу, сактоо, кайра иштетүү жана экспорттоо.</w:t>
      </w:r>
    </w:p>
    <w:p w14:paraId="693E8B50" w14:textId="77777777" w:rsidR="00A20278" w:rsidRPr="00584CF9" w:rsidRDefault="00584CF9" w:rsidP="00A20278">
      <w:pPr>
        <w:autoSpaceDE w:val="0"/>
        <w:autoSpaceDN w:val="0"/>
        <w:adjustRightInd w:val="0"/>
        <w:spacing w:after="120" w:line="240" w:lineRule="auto"/>
        <w:jc w:val="both"/>
        <w:rPr>
          <w:rFonts w:ascii="Times New Roman" w:eastAsia="Times New Roman" w:hAnsi="Times New Roman" w:cs="Times New Roman"/>
          <w:sz w:val="24"/>
          <w:szCs w:val="24"/>
          <w:lang w:val="en-GB" w:eastAsia="en-GB"/>
        </w:rPr>
      </w:pPr>
      <w:r w:rsidRPr="00A20278">
        <w:rPr>
          <w:rFonts w:ascii="Times New Roman" w:eastAsia="Times New Roman" w:hAnsi="Times New Roman" w:cs="Times New Roman"/>
          <w:sz w:val="24"/>
          <w:szCs w:val="24"/>
          <w:lang w:val="ky-KG" w:eastAsia="en-GB"/>
        </w:rPr>
        <w:t xml:space="preserve">5.2.7 Сертификаттоо боюнча орган тарабынан органикалык дыйканчылык топторунун ички сапатын камсыз кылуу тутумдары текшерилет жана кабыл алынат;   </w:t>
      </w:r>
    </w:p>
    <w:p w14:paraId="1F7362F1" w14:textId="77777777" w:rsidR="00A20278" w:rsidRPr="00584CF9" w:rsidRDefault="00584CF9" w:rsidP="00A20278">
      <w:pPr>
        <w:tabs>
          <w:tab w:val="left" w:pos="360"/>
        </w:tabs>
        <w:autoSpaceDE w:val="0"/>
        <w:autoSpaceDN w:val="0"/>
        <w:adjustRightInd w:val="0"/>
        <w:spacing w:after="120" w:line="240" w:lineRule="auto"/>
        <w:jc w:val="both"/>
        <w:rPr>
          <w:rFonts w:ascii="Times New Roman" w:eastAsia="Times New Roman" w:hAnsi="Times New Roman" w:cs="Times New Roman"/>
          <w:sz w:val="24"/>
          <w:szCs w:val="24"/>
          <w:lang w:val="en-GB" w:eastAsia="en-GB"/>
        </w:rPr>
      </w:pPr>
      <w:r w:rsidRPr="00A20278">
        <w:rPr>
          <w:rFonts w:ascii="Times New Roman" w:eastAsia="Times New Roman" w:hAnsi="Times New Roman" w:cs="Times New Roman"/>
          <w:sz w:val="24"/>
          <w:szCs w:val="24"/>
          <w:lang w:val="ky-KG" w:eastAsia="en-GB"/>
        </w:rPr>
        <w:t xml:space="preserve">5.2.8 Топтун ар бир мүчөсү топтун жетекчилиги менен келишим түзүү керек, анда конкреттүү адамдын катышуусу, топтун жана ички көзөмөл тутумунун милдеттери, анын ичинде топтун бардык мүчөлөрүнүн стандарттарды сактоо менен ички жана тышкы текшерүүлөргө уруксат берүү милдеттенмелери көрсөтүлөт;   </w:t>
      </w:r>
    </w:p>
    <w:p w14:paraId="28A77A17" w14:textId="77777777" w:rsidR="00A20278" w:rsidRPr="00584CF9" w:rsidRDefault="00584CF9" w:rsidP="00A20278">
      <w:pPr>
        <w:tabs>
          <w:tab w:val="left" w:pos="360"/>
        </w:tabs>
        <w:autoSpaceDE w:val="0"/>
        <w:autoSpaceDN w:val="0"/>
        <w:adjustRightInd w:val="0"/>
        <w:spacing w:after="120" w:line="240" w:lineRule="auto"/>
        <w:jc w:val="both"/>
        <w:rPr>
          <w:rFonts w:ascii="Times New Roman" w:eastAsia="Times New Roman" w:hAnsi="Times New Roman" w:cs="Times New Roman"/>
          <w:sz w:val="24"/>
          <w:szCs w:val="24"/>
          <w:lang w:val="ky-KG" w:eastAsia="en-GB"/>
        </w:rPr>
      </w:pPr>
      <w:r w:rsidRPr="00A20278">
        <w:rPr>
          <w:rFonts w:ascii="Times New Roman" w:eastAsia="Times New Roman" w:hAnsi="Times New Roman" w:cs="Times New Roman"/>
          <w:sz w:val="24"/>
          <w:szCs w:val="24"/>
          <w:lang w:val="ky-KG" w:eastAsia="en-GB"/>
        </w:rPr>
        <w:t>5.2.9 Топтун ар бир мүчөсү алгачкы окуудан өтүп, топтун жетекчиси катышуучулардын тилине жана тажрыйбасынын деңгээлине ылайыкташтырган жана сунуш кылган органикалык өндүрүштүн белгиленген эрежелеринин жана башка мүнөздөмөлөрүнүн көчүрмөлөрүн колдонуу мүмкүнчүлүгүнө ээ болуу керек.  Баштапкы окутуу жана жылдык жаңыртуулар чарбанын кеңейишине жана дараметинин өсүшүнө өбөлгө түзүү үчүн  талаптагыдай документтештирилүү керек;</w:t>
      </w:r>
    </w:p>
    <w:p w14:paraId="3C038339" w14:textId="77777777" w:rsidR="00A20278" w:rsidRPr="00584CF9" w:rsidRDefault="00584CF9" w:rsidP="00A20278">
      <w:pPr>
        <w:autoSpaceDE w:val="0"/>
        <w:autoSpaceDN w:val="0"/>
        <w:adjustRightInd w:val="0"/>
        <w:spacing w:after="120" w:line="240" w:lineRule="auto"/>
        <w:jc w:val="both"/>
        <w:rPr>
          <w:rFonts w:ascii="Times New Roman" w:eastAsia="Times New Roman" w:hAnsi="Times New Roman" w:cs="Times New Roman"/>
          <w:spacing w:val="-2"/>
          <w:sz w:val="24"/>
          <w:szCs w:val="24"/>
          <w:lang w:val="ky-KG" w:eastAsia="it-IT"/>
        </w:rPr>
      </w:pPr>
      <w:r w:rsidRPr="00A20278">
        <w:rPr>
          <w:rFonts w:ascii="Times New Roman" w:eastAsia="Times New Roman" w:hAnsi="Times New Roman" w:cs="Times New Roman"/>
          <w:spacing w:val="-2"/>
          <w:sz w:val="24"/>
          <w:szCs w:val="24"/>
          <w:lang w:val="ky-KG" w:eastAsia="it-IT"/>
        </w:rPr>
        <w:t>5.2.10 Органикалык дыйканчылык тобу сертификатталган топтун максималдуу өлчөмүн жана / же чоң топтордун бир тектүү чакан топторго кандайча уюштурулгандыгын, ошондой эле сырткы көзөмөлдөө үчүн сынамыктарын алуунун тиешелүү эрежелерин макулдашат.</w:t>
      </w:r>
    </w:p>
    <w:p w14:paraId="6DCDE464" w14:textId="77777777" w:rsidR="00A20278" w:rsidRPr="00584CF9" w:rsidRDefault="00A20278" w:rsidP="00A20278">
      <w:pPr>
        <w:autoSpaceDE w:val="0"/>
        <w:autoSpaceDN w:val="0"/>
        <w:adjustRightInd w:val="0"/>
        <w:spacing w:after="120" w:line="240" w:lineRule="auto"/>
        <w:jc w:val="both"/>
        <w:rPr>
          <w:rFonts w:ascii="Times New Roman" w:eastAsia="Calibri" w:hAnsi="Times New Roman" w:cs="Times New Roman"/>
          <w:sz w:val="24"/>
          <w:szCs w:val="24"/>
          <w:highlight w:val="yellow"/>
          <w:lang w:val="ky-KG"/>
        </w:rPr>
      </w:pPr>
    </w:p>
    <w:p w14:paraId="0EBFC37F" w14:textId="77777777" w:rsidR="00A20278" w:rsidRPr="00A20278" w:rsidRDefault="00584CF9" w:rsidP="007F43FA">
      <w:pPr>
        <w:numPr>
          <w:ilvl w:val="1"/>
          <w:numId w:val="67"/>
        </w:numPr>
        <w:tabs>
          <w:tab w:val="left" w:pos="270"/>
        </w:tabs>
        <w:autoSpaceDE w:val="0"/>
        <w:autoSpaceDN w:val="0"/>
        <w:adjustRightInd w:val="0"/>
        <w:spacing w:after="120" w:line="240" w:lineRule="auto"/>
        <w:ind w:firstLine="0"/>
        <w:jc w:val="both"/>
        <w:rPr>
          <w:rFonts w:ascii="Times New Roman" w:eastAsia="Times New Roman" w:hAnsi="Times New Roman" w:cs="Times New Roman"/>
          <w:b/>
          <w:bCs/>
          <w:sz w:val="24"/>
          <w:szCs w:val="24"/>
          <w:lang w:eastAsia="en-GB"/>
        </w:rPr>
      </w:pPr>
      <w:r w:rsidRPr="00A20278">
        <w:rPr>
          <w:rFonts w:ascii="Times New Roman" w:eastAsia="Times New Roman" w:hAnsi="Times New Roman" w:cs="Times New Roman"/>
          <w:b/>
          <w:bCs/>
          <w:sz w:val="24"/>
          <w:szCs w:val="24"/>
          <w:lang w:val="ky-KG" w:eastAsia="en-GB"/>
        </w:rPr>
        <w:t>Органикалык дыйканчылык тобунун ички контролдоо тутуму</w:t>
      </w:r>
    </w:p>
    <w:p w14:paraId="6DBB99A7" w14:textId="77777777" w:rsidR="00A20278" w:rsidRPr="00584CF9" w:rsidRDefault="00584CF9" w:rsidP="007F43FA">
      <w:pPr>
        <w:numPr>
          <w:ilvl w:val="2"/>
          <w:numId w:val="67"/>
        </w:numPr>
        <w:tabs>
          <w:tab w:val="left" w:pos="360"/>
        </w:tabs>
        <w:autoSpaceDE w:val="0"/>
        <w:autoSpaceDN w:val="0"/>
        <w:adjustRightInd w:val="0"/>
        <w:spacing w:after="120" w:line="240" w:lineRule="auto"/>
        <w:ind w:firstLine="0"/>
        <w:jc w:val="both"/>
        <w:rPr>
          <w:rFonts w:ascii="Times New Roman" w:eastAsia="Times New Roman" w:hAnsi="Times New Roman" w:cs="Times New Roman"/>
          <w:sz w:val="24"/>
          <w:szCs w:val="24"/>
          <w:lang w:val="ky-KG" w:eastAsia="en-GB"/>
        </w:rPr>
      </w:pPr>
      <w:r w:rsidRPr="00A20278">
        <w:rPr>
          <w:rFonts w:ascii="Times New Roman" w:eastAsia="Times New Roman" w:hAnsi="Times New Roman" w:cs="Times New Roman"/>
          <w:sz w:val="24"/>
          <w:szCs w:val="24"/>
          <w:lang w:val="ky-KG" w:eastAsia="en-GB"/>
        </w:rPr>
        <w:t>Органикалык дыйканчылык тобу органикалык өндүрүштү сертификациялоонун эрежелерине ылайык ички көзөмөлдө тутумун иштеп чыгат жана киргизет. Ички башкаруу түзүмүн жана ички көзөмөл тутумун документтештирүү үчүн жазуу жүзүндөгү жол-жоболор болушу керек.</w:t>
      </w:r>
    </w:p>
    <w:p w14:paraId="5102968D" w14:textId="77777777" w:rsidR="00A20278" w:rsidRPr="00584CF9" w:rsidRDefault="00584CF9" w:rsidP="00A20278">
      <w:pPr>
        <w:tabs>
          <w:tab w:val="left" w:pos="360"/>
        </w:tabs>
        <w:autoSpaceDE w:val="0"/>
        <w:autoSpaceDN w:val="0"/>
        <w:adjustRightInd w:val="0"/>
        <w:spacing w:after="120" w:line="240" w:lineRule="auto"/>
        <w:jc w:val="both"/>
        <w:rPr>
          <w:rFonts w:ascii="Times New Roman" w:eastAsia="Times New Roman" w:hAnsi="Times New Roman" w:cs="Times New Roman"/>
          <w:sz w:val="24"/>
          <w:szCs w:val="24"/>
          <w:lang w:val="ky-KG" w:eastAsia="en-GB"/>
        </w:rPr>
      </w:pPr>
      <w:r w:rsidRPr="00A20278">
        <w:rPr>
          <w:rFonts w:ascii="Times New Roman" w:eastAsia="Times New Roman" w:hAnsi="Times New Roman" w:cs="Times New Roman"/>
          <w:sz w:val="24"/>
          <w:szCs w:val="24"/>
          <w:lang w:val="ky-KG" w:eastAsia="en-GB"/>
        </w:rPr>
        <w:t>5.3.2 Органикалык дыйканчылык тобу ички инспекторлордун кызыкчылыктарынын мүмкүндүү чыр-чатактарын болтурбоо же чектөө максатында сапат тутумунун ички эрежелерин белгилейт.</w:t>
      </w:r>
    </w:p>
    <w:p w14:paraId="6B5674DD" w14:textId="77777777" w:rsidR="00A20278" w:rsidRPr="00584CF9" w:rsidRDefault="00584CF9" w:rsidP="00A20278">
      <w:pPr>
        <w:tabs>
          <w:tab w:val="left" w:pos="360"/>
        </w:tabs>
        <w:autoSpaceDE w:val="0"/>
        <w:autoSpaceDN w:val="0"/>
        <w:adjustRightInd w:val="0"/>
        <w:spacing w:after="120" w:line="240" w:lineRule="auto"/>
        <w:jc w:val="both"/>
        <w:rPr>
          <w:rFonts w:ascii="Times New Roman" w:eastAsia="Times New Roman" w:hAnsi="Times New Roman" w:cs="Times New Roman"/>
          <w:sz w:val="24"/>
          <w:szCs w:val="24"/>
          <w:lang w:val="ky-KG" w:eastAsia="en-GB"/>
        </w:rPr>
      </w:pPr>
      <w:r w:rsidRPr="00A20278">
        <w:rPr>
          <w:rFonts w:ascii="Times New Roman" w:eastAsia="Times New Roman" w:hAnsi="Times New Roman" w:cs="Times New Roman"/>
          <w:sz w:val="24"/>
          <w:szCs w:val="24"/>
          <w:lang w:val="ky-KG" w:eastAsia="en-GB"/>
        </w:rPr>
        <w:t xml:space="preserve">5.3.3 Топтук сертификаттоону алгандан кийин, топтун айрым мүчөлөрү өз алдынча топтук сертификаттоону колдоно алышпайт, себеби сертификатталган топтон тышкары өзүнчө органикалык продукциянын өндүрүүчүлөрдүн маркетингин болтурбоо керек. </w:t>
      </w:r>
    </w:p>
    <w:p w14:paraId="6ECE33B9" w14:textId="77777777" w:rsidR="00A20278" w:rsidRPr="00584CF9" w:rsidRDefault="00584CF9" w:rsidP="00A20278">
      <w:pPr>
        <w:tabs>
          <w:tab w:val="left" w:pos="360"/>
        </w:tabs>
        <w:autoSpaceDE w:val="0"/>
        <w:autoSpaceDN w:val="0"/>
        <w:adjustRightInd w:val="0"/>
        <w:spacing w:after="120" w:line="240" w:lineRule="auto"/>
        <w:jc w:val="both"/>
        <w:rPr>
          <w:rFonts w:ascii="Times New Roman" w:eastAsia="Times New Roman" w:hAnsi="Times New Roman" w:cs="Times New Roman"/>
          <w:sz w:val="24"/>
          <w:szCs w:val="24"/>
          <w:lang w:val="ky-KG" w:eastAsia="en-GB"/>
        </w:rPr>
      </w:pPr>
      <w:r w:rsidRPr="00A20278">
        <w:rPr>
          <w:rFonts w:ascii="Times New Roman" w:eastAsia="Times New Roman" w:hAnsi="Times New Roman" w:cs="Times New Roman"/>
          <w:sz w:val="24"/>
          <w:szCs w:val="24"/>
          <w:lang w:val="ky-KG" w:eastAsia="en-GB"/>
        </w:rPr>
        <w:t>5.3.4 Кызматташуунун ачык-айкын тутумун түзүү үчүн топтун бардык мүчөлөрү топ катары алардын укуктары жана милдеттери көрсөтүлгөн келишимге кол коюшат. Бул келишимде эрежелерди жана кийинки санкцияларды сактабаган учурда, жалпы топ үчүн мүмкүн болгон кесепеттерди караштырышат.</w:t>
      </w:r>
    </w:p>
    <w:p w14:paraId="77A340B5" w14:textId="77777777" w:rsidR="00A20278" w:rsidRPr="00584CF9" w:rsidRDefault="00584CF9" w:rsidP="00A20278">
      <w:pPr>
        <w:tabs>
          <w:tab w:val="left" w:pos="360"/>
        </w:tabs>
        <w:autoSpaceDE w:val="0"/>
        <w:autoSpaceDN w:val="0"/>
        <w:adjustRightInd w:val="0"/>
        <w:spacing w:after="120" w:line="240" w:lineRule="auto"/>
        <w:jc w:val="both"/>
        <w:rPr>
          <w:rFonts w:ascii="Times New Roman" w:eastAsia="Times New Roman" w:hAnsi="Times New Roman" w:cs="Times New Roman"/>
          <w:sz w:val="24"/>
          <w:szCs w:val="24"/>
          <w:lang w:val="ky-KG" w:eastAsia="en-GB"/>
        </w:rPr>
      </w:pPr>
      <w:r w:rsidRPr="00A20278">
        <w:rPr>
          <w:rFonts w:ascii="Times New Roman" w:eastAsia="Times New Roman" w:hAnsi="Times New Roman" w:cs="Times New Roman"/>
          <w:sz w:val="24"/>
          <w:szCs w:val="24"/>
          <w:lang w:val="ky-KG" w:eastAsia="en-GB"/>
        </w:rPr>
        <w:t>5.3.5. Органикалык дыйканчылык тобу топтун ар бир мүчөсүнүн жайгашкан жерин, талаалардын санын, өсүмдүктөр жөнүндө маалыматтарды, продукциянын түрүн жана сертификаттоо статусун (органикалык же өткөөл мезгилде болгондугун) так эсепке алат.</w:t>
      </w:r>
    </w:p>
    <w:p w14:paraId="4CF64D60" w14:textId="77777777" w:rsidR="00A20278" w:rsidRPr="00584CF9" w:rsidRDefault="00584CF9" w:rsidP="007F43FA">
      <w:pPr>
        <w:numPr>
          <w:ilvl w:val="2"/>
          <w:numId w:val="97"/>
        </w:numPr>
        <w:autoSpaceDE w:val="0"/>
        <w:autoSpaceDN w:val="0"/>
        <w:adjustRightInd w:val="0"/>
        <w:spacing w:after="120" w:line="240" w:lineRule="auto"/>
        <w:ind w:left="0" w:firstLine="0"/>
        <w:jc w:val="both"/>
        <w:rPr>
          <w:rFonts w:ascii="Times New Roman" w:eastAsia="Times New Roman" w:hAnsi="Times New Roman" w:cs="Times New Roman"/>
          <w:sz w:val="24"/>
          <w:szCs w:val="24"/>
          <w:lang w:val="ky-KG" w:eastAsia="en-GB"/>
        </w:rPr>
      </w:pPr>
      <w:r w:rsidRPr="00A20278">
        <w:rPr>
          <w:rFonts w:ascii="Times New Roman" w:eastAsia="Times New Roman" w:hAnsi="Times New Roman" w:cs="Times New Roman"/>
          <w:sz w:val="24"/>
          <w:szCs w:val="24"/>
          <w:lang w:val="ky-KG" w:eastAsia="en-GB"/>
        </w:rPr>
        <w:t>Топтун ар бир мүчөсү үчүн өндүрүштүн белгилүү бир түрүнө ылайык өндүрүш ыкмаларын каттоону жүргүзүү зарыл. Буга ар бир оператор үчүн өндүрүштүн категориялары, баштапкы өндүрүш жана кайра иштетү киргизилет.</w:t>
      </w:r>
    </w:p>
    <w:p w14:paraId="20032BD3" w14:textId="77777777" w:rsidR="00A20278" w:rsidRPr="00A20278" w:rsidRDefault="00584CF9" w:rsidP="007F43FA">
      <w:pPr>
        <w:numPr>
          <w:ilvl w:val="2"/>
          <w:numId w:val="97"/>
        </w:numPr>
        <w:tabs>
          <w:tab w:val="left" w:pos="360"/>
        </w:tabs>
        <w:autoSpaceDE w:val="0"/>
        <w:autoSpaceDN w:val="0"/>
        <w:adjustRightInd w:val="0"/>
        <w:spacing w:after="120" w:line="240" w:lineRule="auto"/>
        <w:ind w:left="0" w:firstLine="0"/>
        <w:jc w:val="both"/>
        <w:rPr>
          <w:rFonts w:ascii="Times New Roman" w:eastAsia="Times New Roman" w:hAnsi="Times New Roman" w:cs="Times New Roman"/>
          <w:sz w:val="24"/>
          <w:szCs w:val="24"/>
          <w:lang w:val="en-GB" w:eastAsia="en-GB"/>
        </w:rPr>
      </w:pPr>
      <w:r w:rsidRPr="00A20278">
        <w:rPr>
          <w:rFonts w:ascii="Times New Roman" w:eastAsia="Times New Roman" w:hAnsi="Times New Roman" w:cs="Times New Roman"/>
          <w:sz w:val="24"/>
          <w:szCs w:val="24"/>
          <w:lang w:val="ky-KG" w:eastAsia="en-GB"/>
        </w:rPr>
        <w:t xml:space="preserve">Ар бир этапта шайкеш келбеген бардык азыктарды эсепке алууну кошуп органикалык продукцияны жеткирүү чынжырчасынын документтештирилген учетун жүргүзүү зарыл.  Сертификаты жокко чыгарылган продукция менен сертификаттын жарактуулугу токтотулган операторлор, ошондой эле сертификаттын жарактуулугун </w:t>
      </w:r>
      <w:r w:rsidRPr="00A20278">
        <w:rPr>
          <w:rFonts w:ascii="Times New Roman" w:eastAsia="Times New Roman" w:hAnsi="Times New Roman" w:cs="Times New Roman"/>
          <w:sz w:val="24"/>
          <w:szCs w:val="24"/>
          <w:lang w:val="ky-KG" w:eastAsia="en-GB"/>
        </w:rPr>
        <w:lastRenderedPageBreak/>
        <w:t>жокко чыгаруунун же токтото туруунун тиешелүү мөөнөттөрү көрсөтүү керек. Өткөөл мезгилдеги өнүмдөрдү тийиштүү түрдө так көрсөтүү керек.</w:t>
      </w:r>
    </w:p>
    <w:p w14:paraId="34B51039" w14:textId="77777777" w:rsidR="00A20278" w:rsidRPr="00584CF9" w:rsidRDefault="00584CF9" w:rsidP="007F43FA">
      <w:pPr>
        <w:numPr>
          <w:ilvl w:val="2"/>
          <w:numId w:val="97"/>
        </w:numPr>
        <w:tabs>
          <w:tab w:val="left" w:pos="360"/>
        </w:tabs>
        <w:autoSpaceDE w:val="0"/>
        <w:autoSpaceDN w:val="0"/>
        <w:adjustRightInd w:val="0"/>
        <w:spacing w:after="120" w:line="240" w:lineRule="auto"/>
        <w:ind w:left="0" w:firstLine="0"/>
        <w:jc w:val="both"/>
        <w:rPr>
          <w:rFonts w:ascii="Times New Roman" w:eastAsia="Times New Roman" w:hAnsi="Times New Roman" w:cs="Times New Roman"/>
          <w:sz w:val="24"/>
          <w:szCs w:val="24"/>
          <w:lang w:val="en-GB" w:eastAsia="en-GB"/>
        </w:rPr>
      </w:pPr>
      <w:r w:rsidRPr="00A20278">
        <w:rPr>
          <w:rFonts w:ascii="Times New Roman" w:eastAsia="Times New Roman" w:hAnsi="Times New Roman" w:cs="Times New Roman"/>
          <w:sz w:val="24"/>
          <w:szCs w:val="24"/>
          <w:lang w:val="ky-KG" w:eastAsia="en-GB"/>
        </w:rPr>
        <w:t>Бардык жаңы чарбалардын же талаалардын өткөөл мезгилин учетко алуусу андан аркы мониторингин жүргүзүү жана катоо менен кийинки процесстерди текшерүү максатында  жүргүзүлөт.</w:t>
      </w:r>
    </w:p>
    <w:p w14:paraId="213C3AFE" w14:textId="77777777" w:rsidR="00A20278" w:rsidRPr="00584CF9" w:rsidRDefault="00584CF9" w:rsidP="007F43FA">
      <w:pPr>
        <w:numPr>
          <w:ilvl w:val="2"/>
          <w:numId w:val="97"/>
        </w:numPr>
        <w:tabs>
          <w:tab w:val="left" w:pos="360"/>
        </w:tabs>
        <w:autoSpaceDE w:val="0"/>
        <w:autoSpaceDN w:val="0"/>
        <w:adjustRightInd w:val="0"/>
        <w:spacing w:after="120" w:line="240" w:lineRule="auto"/>
        <w:ind w:left="0" w:firstLine="0"/>
        <w:jc w:val="both"/>
        <w:rPr>
          <w:rFonts w:ascii="Times New Roman" w:eastAsia="Times New Roman" w:hAnsi="Times New Roman" w:cs="Times New Roman"/>
          <w:sz w:val="24"/>
          <w:szCs w:val="24"/>
          <w:lang w:val="en-GB" w:eastAsia="en-GB"/>
        </w:rPr>
      </w:pPr>
      <w:r w:rsidRPr="00A20278">
        <w:rPr>
          <w:rFonts w:ascii="Times New Roman" w:eastAsia="Times New Roman" w:hAnsi="Times New Roman" w:cs="Times New Roman"/>
          <w:sz w:val="24"/>
          <w:szCs w:val="24"/>
          <w:lang w:val="ky-KG" w:eastAsia="en-GB"/>
        </w:rPr>
        <w:t>Органикалык дыйканчылык тобу ички текшерүүдөн кийин гана кабыл алууну ишке ашыруусун камсыздаган жаңы мүчөлөрдү кабыл алуу механизмин түзөт.</w:t>
      </w:r>
    </w:p>
    <w:p w14:paraId="1EAFE569" w14:textId="77777777" w:rsidR="00A20278" w:rsidRPr="00A20278" w:rsidRDefault="00584CF9" w:rsidP="007F43FA">
      <w:pPr>
        <w:numPr>
          <w:ilvl w:val="2"/>
          <w:numId w:val="97"/>
        </w:numPr>
        <w:tabs>
          <w:tab w:val="left" w:pos="360"/>
        </w:tabs>
        <w:autoSpaceDE w:val="0"/>
        <w:autoSpaceDN w:val="0"/>
        <w:adjustRightInd w:val="0"/>
        <w:spacing w:after="120" w:line="240" w:lineRule="auto"/>
        <w:ind w:left="0" w:firstLine="0"/>
        <w:jc w:val="both"/>
        <w:rPr>
          <w:rFonts w:ascii="Times New Roman" w:eastAsia="Times New Roman" w:hAnsi="Times New Roman" w:cs="Times New Roman"/>
          <w:sz w:val="24"/>
          <w:szCs w:val="24"/>
          <w:lang w:eastAsia="en-GB"/>
        </w:rPr>
      </w:pPr>
      <w:r w:rsidRPr="00A20278">
        <w:rPr>
          <w:rFonts w:ascii="Times New Roman" w:eastAsia="Times New Roman" w:hAnsi="Times New Roman" w:cs="Times New Roman"/>
          <w:sz w:val="24"/>
          <w:szCs w:val="24"/>
          <w:lang w:val="ky-KG" w:eastAsia="en-GB"/>
        </w:rPr>
        <w:t>Органикалык дыйканчылык тобу жыл сайын топтун ар бир мүчөсү үчүн органикалык дыйканчылык боюнча белгиленген эрежелердин сакталышын текшерүү үчүн өзүнүн ички сапат көзөмөлдөө текшерүүлөрүн  документтештирет. Төмөнкүлөрдү камтыган ички текшерүүнүн протоколун иштеп чыгуусу талап кылынат:</w:t>
      </w:r>
    </w:p>
    <w:p w14:paraId="5D00BD64" w14:textId="77777777" w:rsidR="00A20278" w:rsidRPr="00A20278" w:rsidRDefault="00584CF9" w:rsidP="007F43FA">
      <w:pPr>
        <w:numPr>
          <w:ilvl w:val="0"/>
          <w:numId w:val="40"/>
        </w:numPr>
        <w:autoSpaceDE w:val="0"/>
        <w:autoSpaceDN w:val="0"/>
        <w:adjustRightInd w:val="0"/>
        <w:spacing w:after="120" w:line="240" w:lineRule="auto"/>
        <w:ind w:left="0" w:firstLine="0"/>
        <w:jc w:val="both"/>
        <w:rPr>
          <w:rFonts w:ascii="Times New Roman" w:eastAsia="Times New Roman" w:hAnsi="Times New Roman" w:cs="Times New Roman"/>
          <w:sz w:val="24"/>
          <w:szCs w:val="24"/>
          <w:lang w:eastAsia="en-GB"/>
        </w:rPr>
      </w:pPr>
      <w:r w:rsidRPr="00A20278">
        <w:rPr>
          <w:rFonts w:ascii="Times New Roman" w:eastAsia="Times New Roman" w:hAnsi="Times New Roman" w:cs="Times New Roman"/>
          <w:sz w:val="24"/>
          <w:szCs w:val="24"/>
          <w:lang w:val="ky-KG" w:eastAsia="en-GB"/>
        </w:rPr>
        <w:t>текшерүүлөрдүн тиешелүү жыштыгы жана узактыгы;</w:t>
      </w:r>
    </w:p>
    <w:p w14:paraId="006E93C7" w14:textId="77777777" w:rsidR="00A20278" w:rsidRPr="00A20278" w:rsidRDefault="00584CF9" w:rsidP="007F43FA">
      <w:pPr>
        <w:numPr>
          <w:ilvl w:val="0"/>
          <w:numId w:val="40"/>
        </w:numPr>
        <w:autoSpaceDE w:val="0"/>
        <w:autoSpaceDN w:val="0"/>
        <w:adjustRightInd w:val="0"/>
        <w:spacing w:after="120" w:line="240" w:lineRule="auto"/>
        <w:ind w:left="0" w:firstLine="0"/>
        <w:jc w:val="both"/>
        <w:rPr>
          <w:rFonts w:ascii="Times New Roman" w:eastAsia="Times New Roman" w:hAnsi="Times New Roman" w:cs="Times New Roman"/>
          <w:sz w:val="24"/>
          <w:szCs w:val="24"/>
          <w:lang w:eastAsia="en-GB"/>
        </w:rPr>
      </w:pPr>
      <w:r w:rsidRPr="00A20278">
        <w:rPr>
          <w:rFonts w:ascii="Times New Roman" w:eastAsia="Times New Roman" w:hAnsi="Times New Roman" w:cs="Times New Roman"/>
          <w:sz w:val="24"/>
          <w:szCs w:val="24"/>
          <w:lang w:val="ky-KG" w:eastAsia="en-GB"/>
        </w:rPr>
        <w:t>керек болгон учурда колдонулган ресурстарды жана продукцияны сактоонун шарттарын, ошондой эле башка аспектилерди (мал, канаттуулар ж.б.) текшерүүнүн стандарттык жол-жоболору;</w:t>
      </w:r>
    </w:p>
    <w:p w14:paraId="2D27E2BB" w14:textId="77777777" w:rsidR="00A20278" w:rsidRPr="00584CF9" w:rsidRDefault="00584CF9" w:rsidP="007F43FA">
      <w:pPr>
        <w:numPr>
          <w:ilvl w:val="0"/>
          <w:numId w:val="40"/>
        </w:numPr>
        <w:autoSpaceDE w:val="0"/>
        <w:autoSpaceDN w:val="0"/>
        <w:adjustRightInd w:val="0"/>
        <w:spacing w:after="120" w:line="240" w:lineRule="auto"/>
        <w:ind w:left="0" w:firstLine="0"/>
        <w:jc w:val="both"/>
        <w:rPr>
          <w:rFonts w:ascii="Times New Roman" w:eastAsia="Times New Roman" w:hAnsi="Times New Roman" w:cs="Times New Roman"/>
          <w:sz w:val="24"/>
          <w:szCs w:val="24"/>
          <w:lang w:val="ky-KG" w:eastAsia="en-GB"/>
        </w:rPr>
      </w:pPr>
      <w:r w:rsidRPr="00A20278">
        <w:rPr>
          <w:rFonts w:ascii="Times New Roman" w:eastAsia="Times New Roman" w:hAnsi="Times New Roman" w:cs="Times New Roman"/>
          <w:sz w:val="24"/>
          <w:szCs w:val="24"/>
          <w:lang w:val="ky-KG" w:eastAsia="en-GB"/>
        </w:rPr>
        <w:t xml:space="preserve"> өндүрүш ишинин үзгүлтүксүз өркүндөтүлүшүнө өбөлгө боло турган өндүрүштүн эффективдүүлүгүн жана жакшыртуу багыттарын талкуулоо үчүн топтун мүчөлөрү менен маектешүүнүн стандарттуу жол-жоболору.</w:t>
      </w:r>
    </w:p>
    <w:p w14:paraId="6E31E491" w14:textId="77777777" w:rsidR="00A20278" w:rsidRPr="00584CF9" w:rsidRDefault="00584CF9" w:rsidP="00A20278">
      <w:pPr>
        <w:autoSpaceDE w:val="0"/>
        <w:autoSpaceDN w:val="0"/>
        <w:adjustRightInd w:val="0"/>
        <w:spacing w:after="120" w:line="240" w:lineRule="auto"/>
        <w:jc w:val="both"/>
        <w:rPr>
          <w:rFonts w:ascii="Times New Roman" w:eastAsia="Times New Roman" w:hAnsi="Times New Roman" w:cs="Times New Roman"/>
          <w:sz w:val="24"/>
          <w:szCs w:val="24"/>
          <w:lang w:val="ky-KG" w:eastAsia="en-GB"/>
        </w:rPr>
      </w:pPr>
      <w:r w:rsidRPr="00A20278">
        <w:rPr>
          <w:rFonts w:ascii="Times New Roman" w:eastAsia="Times New Roman" w:hAnsi="Times New Roman" w:cs="Times New Roman"/>
          <w:sz w:val="24"/>
          <w:szCs w:val="24"/>
          <w:lang w:val="ky-KG" w:eastAsia="en-GB"/>
        </w:rPr>
        <w:t xml:space="preserve">5.3.11  </w:t>
      </w:r>
      <w:r w:rsidRPr="00A20278">
        <w:rPr>
          <w:rFonts w:ascii="Times New Roman" w:eastAsia="Times New Roman" w:hAnsi="Times New Roman" w:cs="Times New Roman"/>
          <w:sz w:val="24"/>
          <w:szCs w:val="24"/>
          <w:lang w:val="ky-KG" w:eastAsia="en-GB"/>
        </w:rPr>
        <w:tab/>
        <w:t>Өткөөл баскыч учурунда, органикалык дыйканчылык тобу учурдагы стандарттык талаптарга ылайык өндүрүштүк бирдиктердин бөлүнүшүн башкаруу жана контролдоо жол-жоболору менен мүмкүнчүлүктөрүн сунуш кылат.</w:t>
      </w:r>
    </w:p>
    <w:p w14:paraId="0B1A82B5" w14:textId="77777777" w:rsidR="00A20278" w:rsidRPr="00584CF9" w:rsidRDefault="00584CF9" w:rsidP="00A20278">
      <w:pPr>
        <w:autoSpaceDE w:val="0"/>
        <w:autoSpaceDN w:val="0"/>
        <w:adjustRightInd w:val="0"/>
        <w:spacing w:after="120" w:line="240" w:lineRule="auto"/>
        <w:jc w:val="both"/>
        <w:rPr>
          <w:rFonts w:ascii="Times New Roman" w:eastAsia="Times New Roman" w:hAnsi="Times New Roman" w:cs="Times New Roman"/>
          <w:sz w:val="24"/>
          <w:szCs w:val="24"/>
          <w:lang w:val="ky-KG" w:eastAsia="en-GB"/>
        </w:rPr>
      </w:pPr>
      <w:r w:rsidRPr="00A20278">
        <w:rPr>
          <w:rFonts w:ascii="Times New Roman" w:eastAsia="Times New Roman" w:hAnsi="Times New Roman" w:cs="Times New Roman"/>
          <w:sz w:val="24"/>
          <w:szCs w:val="24"/>
          <w:lang w:val="ky-KG" w:eastAsia="en-GB"/>
        </w:rPr>
        <w:t xml:space="preserve">5.3.12 </w:t>
      </w:r>
      <w:r w:rsidRPr="00A20278">
        <w:rPr>
          <w:rFonts w:ascii="Times New Roman" w:eastAsia="Times New Roman" w:hAnsi="Times New Roman" w:cs="Times New Roman"/>
          <w:sz w:val="24"/>
          <w:szCs w:val="24"/>
          <w:lang w:val="ky-KG" w:eastAsia="en-GB"/>
        </w:rPr>
        <w:tab/>
        <w:t>Органикалык дыйканчылык тобу  мүмкүндүү жана иш жүзүндөгү кызыкчылыктардын кагылышуусун жоюуга ылайыктуу көндүмдөргө ээ болгон компетенттүү жана такшалган ички контролдоо тутумунун жетекчисинин тандап чыгуусун камсыздайт. Ички көзөмөл тутумунун жооптуу администраторунун байланыш маалыматтары сертификаттоо боюнча органына жөнөтүлөт.</w:t>
      </w:r>
    </w:p>
    <w:p w14:paraId="1315048B" w14:textId="77777777" w:rsidR="00A20278" w:rsidRPr="00584CF9" w:rsidRDefault="00584CF9" w:rsidP="00A20278">
      <w:pPr>
        <w:autoSpaceDE w:val="0"/>
        <w:autoSpaceDN w:val="0"/>
        <w:adjustRightInd w:val="0"/>
        <w:spacing w:after="120" w:line="240" w:lineRule="auto"/>
        <w:jc w:val="both"/>
        <w:rPr>
          <w:rFonts w:ascii="Times New Roman" w:eastAsia="Times New Roman" w:hAnsi="Times New Roman" w:cs="Times New Roman"/>
          <w:sz w:val="24"/>
          <w:szCs w:val="24"/>
          <w:lang w:val="ky-KG" w:eastAsia="en-GB"/>
        </w:rPr>
      </w:pPr>
      <w:r w:rsidRPr="00A20278">
        <w:rPr>
          <w:rFonts w:ascii="Times New Roman" w:eastAsia="Times New Roman" w:hAnsi="Times New Roman" w:cs="Times New Roman"/>
          <w:sz w:val="24"/>
          <w:szCs w:val="24"/>
          <w:lang w:val="ky-KG" w:eastAsia="en-GB"/>
        </w:rPr>
        <w:t xml:space="preserve">5.3.13. Органикалык фермердик топ тийиштүү окуулардын өткөрүлүшүн камсыз кылат жана топтун бардык мүчөлөрүнө органикалык дыйканчылыктын талаптарына жана эрежелерине шайкеш келүү үчүн керектүү өндүрүш жол-жоболорун камсыз кылат. Окууларга топтун мүчөлөрү тарабынан органикалык дыйканчылык тажрыйбасын өркүндөтүү боюнча жылдык окутуу планына ылайык органикалык айыл чарба темалары камтылышы керек. </w:t>
      </w:r>
    </w:p>
    <w:p w14:paraId="285BF11C" w14:textId="77777777" w:rsidR="00A20278" w:rsidRPr="00584CF9" w:rsidRDefault="00584CF9" w:rsidP="007F43FA">
      <w:pPr>
        <w:numPr>
          <w:ilvl w:val="2"/>
          <w:numId w:val="114"/>
        </w:numPr>
        <w:autoSpaceDE w:val="0"/>
        <w:autoSpaceDN w:val="0"/>
        <w:adjustRightInd w:val="0"/>
        <w:spacing w:after="120" w:line="240" w:lineRule="auto"/>
        <w:ind w:left="0" w:firstLine="0"/>
        <w:jc w:val="both"/>
        <w:rPr>
          <w:rFonts w:ascii="Times New Roman" w:eastAsia="Times New Roman" w:hAnsi="Times New Roman" w:cs="Times New Roman"/>
          <w:sz w:val="24"/>
          <w:szCs w:val="24"/>
          <w:lang w:val="ky-KG" w:eastAsia="en-GB"/>
        </w:rPr>
      </w:pPr>
      <w:r w:rsidRPr="00A20278">
        <w:rPr>
          <w:rFonts w:ascii="Times New Roman" w:eastAsia="Times New Roman" w:hAnsi="Times New Roman" w:cs="Times New Roman"/>
          <w:sz w:val="24"/>
          <w:szCs w:val="24"/>
          <w:lang w:val="ky-KG" w:eastAsia="en-GB"/>
        </w:rPr>
        <w:t xml:space="preserve">Органикалык дыйканчылык тобу топтун мүчөлөрү тарабынан түзөтүүчү иш-аракеттердин көрүлүшүн жана талаптарга жооп бербеген мүчөлөрдүн чарбалардын тизмесинен чыгарылышын жана талаптарга жооп бербеген продуктулардын агымдан чыгарылышын камсыз кылуучу натыйжалуу механизмин кабыл алат. </w:t>
      </w:r>
    </w:p>
    <w:p w14:paraId="6A3D83E1" w14:textId="77777777" w:rsidR="00A20278" w:rsidRPr="00584CF9" w:rsidRDefault="00584CF9" w:rsidP="007F43FA">
      <w:pPr>
        <w:numPr>
          <w:ilvl w:val="2"/>
          <w:numId w:val="114"/>
        </w:numPr>
        <w:autoSpaceDE w:val="0"/>
        <w:autoSpaceDN w:val="0"/>
        <w:adjustRightInd w:val="0"/>
        <w:spacing w:after="120" w:line="240" w:lineRule="auto"/>
        <w:ind w:left="0" w:firstLine="0"/>
        <w:jc w:val="both"/>
        <w:rPr>
          <w:rFonts w:ascii="Times New Roman" w:eastAsia="Times New Roman" w:hAnsi="Times New Roman" w:cs="Times New Roman"/>
          <w:sz w:val="24"/>
          <w:szCs w:val="24"/>
          <w:lang w:val="ky-KG" w:eastAsia="en-GB"/>
        </w:rPr>
      </w:pPr>
      <w:r w:rsidRPr="00A20278">
        <w:rPr>
          <w:rFonts w:ascii="Times New Roman" w:eastAsia="Times New Roman" w:hAnsi="Times New Roman" w:cs="Times New Roman"/>
          <w:sz w:val="24"/>
          <w:szCs w:val="24"/>
          <w:lang w:val="ky-KG" w:eastAsia="en-GB"/>
        </w:rPr>
        <w:t xml:space="preserve">Органикалык дыйканчылык тобу шайкеш келбестикти алдын алуу менен жоюу үчүн тобокелдиктерди баалоонун натыйжалуу механизмин түзөт.  </w:t>
      </w:r>
    </w:p>
    <w:p w14:paraId="54F93E3B" w14:textId="77777777" w:rsidR="00A20278" w:rsidRPr="00A20278" w:rsidRDefault="00584CF9" w:rsidP="007F43FA">
      <w:pPr>
        <w:numPr>
          <w:ilvl w:val="1"/>
          <w:numId w:val="114"/>
        </w:numPr>
        <w:spacing w:after="0" w:line="240" w:lineRule="auto"/>
        <w:jc w:val="both"/>
        <w:rPr>
          <w:rFonts w:ascii="Times New Roman" w:eastAsia="Times New Roman" w:hAnsi="Times New Roman" w:cs="Times New Roman"/>
          <w:b/>
          <w:sz w:val="24"/>
          <w:szCs w:val="24"/>
          <w:lang w:val="it-IT" w:eastAsia="it-IT"/>
        </w:rPr>
      </w:pPr>
      <w:r w:rsidRPr="00A20278">
        <w:rPr>
          <w:rFonts w:ascii="Times New Roman" w:eastAsia="Times New Roman" w:hAnsi="Times New Roman" w:cs="Times New Roman"/>
          <w:b/>
          <w:sz w:val="24"/>
          <w:szCs w:val="24"/>
          <w:lang w:val="ky-KG" w:eastAsia="it-IT"/>
        </w:rPr>
        <w:t xml:space="preserve">Органикалык дыйканчылык тобун сырттан текшерүү  </w:t>
      </w:r>
    </w:p>
    <w:p w14:paraId="78D5420F" w14:textId="77777777" w:rsidR="00A20278" w:rsidRPr="00584CF9" w:rsidRDefault="00584CF9" w:rsidP="007F43FA">
      <w:pPr>
        <w:numPr>
          <w:ilvl w:val="2"/>
          <w:numId w:val="115"/>
        </w:numPr>
        <w:autoSpaceDE w:val="0"/>
        <w:autoSpaceDN w:val="0"/>
        <w:adjustRightInd w:val="0"/>
        <w:spacing w:after="120" w:line="240" w:lineRule="auto"/>
        <w:ind w:left="0" w:firstLine="0"/>
        <w:jc w:val="both"/>
        <w:rPr>
          <w:rFonts w:ascii="Times New Roman" w:eastAsia="Times New Roman" w:hAnsi="Times New Roman" w:cs="Times New Roman"/>
          <w:sz w:val="24"/>
          <w:szCs w:val="24"/>
          <w:lang w:val="it-IT" w:eastAsia="en-GB"/>
        </w:rPr>
      </w:pPr>
      <w:r w:rsidRPr="00A20278">
        <w:rPr>
          <w:rFonts w:ascii="Times New Roman" w:eastAsia="Times New Roman" w:hAnsi="Times New Roman" w:cs="Times New Roman"/>
          <w:sz w:val="24"/>
          <w:szCs w:val="24"/>
          <w:lang w:val="ky-KG" w:eastAsia="en-GB"/>
        </w:rPr>
        <w:t xml:space="preserve">Сертификаттоо боюнча орган өндүрүштүк топтордун тышкы текшерүүсүн жүргүзүү үчүн конкреттүү жол-жоболоруна ээ болушу керек, алардын ичине топту башкаруу боюнча  маалыматтар менен толтурулуп жана толукталып турган стандарттык формаларына дагы кирет.   </w:t>
      </w:r>
    </w:p>
    <w:p w14:paraId="2854377B" w14:textId="77777777" w:rsidR="00A20278" w:rsidRPr="00584CF9" w:rsidRDefault="00584CF9" w:rsidP="007F43FA">
      <w:pPr>
        <w:numPr>
          <w:ilvl w:val="2"/>
          <w:numId w:val="115"/>
        </w:numPr>
        <w:autoSpaceDE w:val="0"/>
        <w:autoSpaceDN w:val="0"/>
        <w:adjustRightInd w:val="0"/>
        <w:spacing w:after="120" w:line="240" w:lineRule="auto"/>
        <w:ind w:left="0" w:firstLine="0"/>
        <w:jc w:val="both"/>
        <w:rPr>
          <w:rFonts w:ascii="Times New Roman" w:eastAsia="Times New Roman" w:hAnsi="Times New Roman" w:cs="Times New Roman"/>
          <w:sz w:val="24"/>
          <w:szCs w:val="24"/>
          <w:lang w:val="ky-KG" w:eastAsia="en-GB"/>
        </w:rPr>
      </w:pPr>
      <w:r w:rsidRPr="00A20278">
        <w:rPr>
          <w:rFonts w:ascii="Times New Roman" w:eastAsia="Times New Roman" w:hAnsi="Times New Roman" w:cs="Times New Roman"/>
          <w:sz w:val="24"/>
          <w:szCs w:val="24"/>
          <w:lang w:val="ky-KG" w:eastAsia="it-IT"/>
        </w:rPr>
        <w:t xml:space="preserve"> Топтун текшерүүсү жылына жок дегенде бир жолу өткөрүлөт.  Текшерүү органикалык өндүрүштө белгиленген эрежелердин сакталышын текшерүү жана ички </w:t>
      </w:r>
      <w:r w:rsidRPr="00A20278">
        <w:rPr>
          <w:rFonts w:ascii="Times New Roman" w:eastAsia="Times New Roman" w:hAnsi="Times New Roman" w:cs="Times New Roman"/>
          <w:sz w:val="24"/>
          <w:szCs w:val="24"/>
          <w:lang w:val="ky-KG" w:eastAsia="it-IT"/>
        </w:rPr>
        <w:lastRenderedPageBreak/>
        <w:t>көзөмөл тутумунун натыйжалуулугун баалоо үчүн бир катар жеке чарбаларга барууну камтыйт.</w:t>
      </w:r>
    </w:p>
    <w:p w14:paraId="41E1313E" w14:textId="77777777" w:rsidR="00A20278" w:rsidRPr="00584CF9" w:rsidRDefault="00584CF9" w:rsidP="007F43FA">
      <w:pPr>
        <w:numPr>
          <w:ilvl w:val="2"/>
          <w:numId w:val="115"/>
        </w:numPr>
        <w:autoSpaceDE w:val="0"/>
        <w:autoSpaceDN w:val="0"/>
        <w:adjustRightInd w:val="0"/>
        <w:spacing w:after="120" w:line="240" w:lineRule="auto"/>
        <w:ind w:left="0" w:firstLine="0"/>
        <w:jc w:val="both"/>
        <w:rPr>
          <w:rFonts w:ascii="Times New Roman" w:eastAsia="Times New Roman" w:hAnsi="Times New Roman" w:cs="Times New Roman"/>
          <w:sz w:val="24"/>
          <w:szCs w:val="24"/>
          <w:lang w:val="ky-KG" w:eastAsia="en-GB"/>
        </w:rPr>
      </w:pPr>
      <w:r w:rsidRPr="00A20278">
        <w:rPr>
          <w:rFonts w:ascii="Times New Roman" w:eastAsia="Times New Roman" w:hAnsi="Times New Roman" w:cs="Times New Roman"/>
          <w:sz w:val="24"/>
          <w:szCs w:val="24"/>
          <w:lang w:val="ky-KG" w:eastAsia="en-GB"/>
        </w:rPr>
        <w:t xml:space="preserve">Сертификаттоо боюнча органдары жалпысынан топтордун учетун жүргүзөт, ошондой эле топко кирген ар бир оператор боюнча негизги маалыматтардын учетун жүргүзөт.  </w:t>
      </w:r>
    </w:p>
    <w:p w14:paraId="772ADCE7" w14:textId="77777777" w:rsidR="00A20278" w:rsidRPr="00584CF9" w:rsidRDefault="00584CF9" w:rsidP="007F43FA">
      <w:pPr>
        <w:numPr>
          <w:ilvl w:val="2"/>
          <w:numId w:val="115"/>
        </w:numPr>
        <w:autoSpaceDE w:val="0"/>
        <w:autoSpaceDN w:val="0"/>
        <w:adjustRightInd w:val="0"/>
        <w:spacing w:after="120" w:line="240" w:lineRule="auto"/>
        <w:ind w:left="0" w:firstLine="0"/>
        <w:jc w:val="both"/>
        <w:rPr>
          <w:rFonts w:ascii="Times New Roman" w:eastAsia="Times New Roman" w:hAnsi="Times New Roman" w:cs="Times New Roman"/>
          <w:sz w:val="24"/>
          <w:szCs w:val="24"/>
          <w:lang w:val="ky-KG" w:eastAsia="en-GB"/>
        </w:rPr>
      </w:pPr>
      <w:r w:rsidRPr="00A20278">
        <w:rPr>
          <w:rFonts w:ascii="Times New Roman" w:eastAsia="Times New Roman" w:hAnsi="Times New Roman" w:cs="Times New Roman"/>
          <w:sz w:val="24"/>
          <w:szCs w:val="24"/>
          <w:lang w:val="ky-KG" w:eastAsia="en-GB"/>
        </w:rPr>
        <w:t xml:space="preserve">Ички контроль системасынын негиздүүлүгүн жана макулдашылгандыгын баалоо үчүн сертификаттоо боюнча орган төмөнкүлөрдү камсыз кылууга тийиш:     </w:t>
      </w:r>
    </w:p>
    <w:p w14:paraId="426991C3" w14:textId="77777777" w:rsidR="00A20278" w:rsidRPr="00584CF9" w:rsidRDefault="00584CF9" w:rsidP="007F43FA">
      <w:pPr>
        <w:numPr>
          <w:ilvl w:val="1"/>
          <w:numId w:val="12"/>
        </w:numPr>
        <w:autoSpaceDE w:val="0"/>
        <w:autoSpaceDN w:val="0"/>
        <w:adjustRightInd w:val="0"/>
        <w:spacing w:after="0" w:line="240" w:lineRule="auto"/>
        <w:ind w:left="0" w:firstLine="0"/>
        <w:jc w:val="both"/>
        <w:rPr>
          <w:rFonts w:ascii="Times New Roman" w:eastAsia="Times New Roman" w:hAnsi="Times New Roman" w:cs="Times New Roman"/>
          <w:sz w:val="24"/>
          <w:szCs w:val="24"/>
          <w:lang w:val="ky-KG" w:eastAsia="en-GB"/>
        </w:rPr>
      </w:pPr>
      <w:r w:rsidRPr="00A20278">
        <w:rPr>
          <w:rFonts w:ascii="Times New Roman" w:eastAsia="Times New Roman" w:hAnsi="Times New Roman" w:cs="Times New Roman"/>
          <w:sz w:val="24"/>
          <w:szCs w:val="24"/>
          <w:lang w:val="ky-KG" w:eastAsia="en-GB"/>
        </w:rPr>
        <w:t>бардык жеке операторлордун жана дыйкан чарбалардын карталары жана кадастрдык маалыматтары камтылган маалыматтары ылайыктуу жана жеткиликтүү жол менен катталуу керек;</w:t>
      </w:r>
    </w:p>
    <w:p w14:paraId="6709CBD1" w14:textId="77777777" w:rsidR="00A20278" w:rsidRPr="00584CF9" w:rsidRDefault="00584CF9" w:rsidP="007F43FA">
      <w:pPr>
        <w:numPr>
          <w:ilvl w:val="1"/>
          <w:numId w:val="12"/>
        </w:numPr>
        <w:autoSpaceDE w:val="0"/>
        <w:autoSpaceDN w:val="0"/>
        <w:adjustRightInd w:val="0"/>
        <w:spacing w:after="0" w:line="240" w:lineRule="auto"/>
        <w:ind w:left="0" w:firstLine="0"/>
        <w:jc w:val="both"/>
        <w:rPr>
          <w:rFonts w:ascii="Times New Roman" w:eastAsia="Times New Roman" w:hAnsi="Times New Roman" w:cs="Times New Roman"/>
          <w:sz w:val="24"/>
          <w:szCs w:val="24"/>
          <w:lang w:val="ky-KG" w:eastAsia="en-GB"/>
        </w:rPr>
      </w:pPr>
      <w:r w:rsidRPr="00A20278">
        <w:rPr>
          <w:rFonts w:ascii="Times New Roman" w:eastAsia="Times New Roman" w:hAnsi="Times New Roman" w:cs="Times New Roman"/>
          <w:sz w:val="24"/>
          <w:szCs w:val="24"/>
          <w:lang w:val="ky-KG" w:eastAsia="en-GB"/>
        </w:rPr>
        <w:t>органикалык өндүрүш үчүн белгиленген эрежелерди операторлор тарабынан туура билүү;</w:t>
      </w:r>
    </w:p>
    <w:p w14:paraId="7DDCF2EE" w14:textId="77777777" w:rsidR="00A20278" w:rsidRPr="00A20278" w:rsidRDefault="00584CF9" w:rsidP="007F43FA">
      <w:pPr>
        <w:numPr>
          <w:ilvl w:val="1"/>
          <w:numId w:val="12"/>
        </w:numPr>
        <w:autoSpaceDE w:val="0"/>
        <w:autoSpaceDN w:val="0"/>
        <w:adjustRightInd w:val="0"/>
        <w:spacing w:after="0" w:line="240" w:lineRule="auto"/>
        <w:ind w:left="0" w:firstLine="0"/>
        <w:jc w:val="both"/>
        <w:rPr>
          <w:rFonts w:ascii="Times New Roman" w:eastAsia="Times New Roman" w:hAnsi="Times New Roman" w:cs="Times New Roman"/>
          <w:sz w:val="24"/>
          <w:szCs w:val="24"/>
          <w:lang w:eastAsia="en-GB"/>
        </w:rPr>
      </w:pPr>
      <w:r w:rsidRPr="00A20278">
        <w:rPr>
          <w:rFonts w:ascii="Times New Roman" w:eastAsia="Times New Roman" w:hAnsi="Times New Roman" w:cs="Times New Roman"/>
          <w:sz w:val="24"/>
          <w:szCs w:val="24"/>
          <w:lang w:val="ky-KG" w:eastAsia="en-GB"/>
        </w:rPr>
        <w:t>компетенттүү жана жеке кызыкчылыгы жок болгон ички контролдоо боюнча жетекчиси;</w:t>
      </w:r>
    </w:p>
    <w:p w14:paraId="206084C8" w14:textId="77777777" w:rsidR="00A20278" w:rsidRPr="00A20278" w:rsidRDefault="00584CF9" w:rsidP="007F43FA">
      <w:pPr>
        <w:numPr>
          <w:ilvl w:val="1"/>
          <w:numId w:val="12"/>
        </w:numPr>
        <w:autoSpaceDE w:val="0"/>
        <w:autoSpaceDN w:val="0"/>
        <w:adjustRightInd w:val="0"/>
        <w:spacing w:after="0" w:line="240" w:lineRule="auto"/>
        <w:ind w:left="0" w:firstLine="0"/>
        <w:jc w:val="both"/>
        <w:rPr>
          <w:rFonts w:ascii="Times New Roman" w:eastAsia="Times New Roman" w:hAnsi="Times New Roman" w:cs="Times New Roman"/>
          <w:sz w:val="24"/>
          <w:szCs w:val="24"/>
          <w:lang w:eastAsia="en-GB"/>
        </w:rPr>
      </w:pPr>
      <w:r w:rsidRPr="00A20278">
        <w:rPr>
          <w:rFonts w:ascii="Times New Roman" w:eastAsia="Times New Roman" w:hAnsi="Times New Roman" w:cs="Times New Roman"/>
          <w:sz w:val="24"/>
          <w:szCs w:val="24"/>
          <w:lang w:val="ky-KG" w:eastAsia="en-GB"/>
        </w:rPr>
        <w:t>топтун ички документтери ыраатталган  жана төмөнкүлөрдү камтыйт:</w:t>
      </w:r>
    </w:p>
    <w:p w14:paraId="31D2AAEC" w14:textId="77777777" w:rsidR="00A20278" w:rsidRPr="00A20278" w:rsidRDefault="00584CF9" w:rsidP="007F43FA">
      <w:pPr>
        <w:numPr>
          <w:ilvl w:val="2"/>
          <w:numId w:val="44"/>
        </w:numPr>
        <w:autoSpaceDE w:val="0"/>
        <w:autoSpaceDN w:val="0"/>
        <w:adjustRightInd w:val="0"/>
        <w:spacing w:after="0" w:line="240" w:lineRule="auto"/>
        <w:ind w:left="0" w:firstLine="0"/>
        <w:jc w:val="both"/>
        <w:rPr>
          <w:rFonts w:ascii="Times New Roman" w:eastAsia="Times New Roman" w:hAnsi="Times New Roman" w:cs="Times New Roman"/>
          <w:sz w:val="24"/>
          <w:szCs w:val="24"/>
          <w:lang w:val="en-GB" w:eastAsia="en-GB"/>
        </w:rPr>
      </w:pPr>
      <w:r w:rsidRPr="00A20278">
        <w:rPr>
          <w:rFonts w:ascii="Times New Roman" w:eastAsia="Times New Roman" w:hAnsi="Times New Roman" w:cs="Times New Roman"/>
          <w:sz w:val="24"/>
          <w:szCs w:val="24"/>
          <w:lang w:val="ky-KG" w:eastAsia="en-GB"/>
        </w:rPr>
        <w:t>тиешелүү карталары;</w:t>
      </w:r>
    </w:p>
    <w:p w14:paraId="79F3F766" w14:textId="77777777" w:rsidR="00A20278" w:rsidRPr="00584CF9" w:rsidRDefault="00584CF9" w:rsidP="007F43FA">
      <w:pPr>
        <w:numPr>
          <w:ilvl w:val="2"/>
          <w:numId w:val="44"/>
        </w:numPr>
        <w:autoSpaceDE w:val="0"/>
        <w:autoSpaceDN w:val="0"/>
        <w:adjustRightInd w:val="0"/>
        <w:spacing w:after="0" w:line="240" w:lineRule="auto"/>
        <w:ind w:left="0" w:firstLine="0"/>
        <w:jc w:val="both"/>
        <w:rPr>
          <w:rFonts w:ascii="Times New Roman" w:eastAsia="Times New Roman" w:hAnsi="Times New Roman" w:cs="Times New Roman"/>
          <w:sz w:val="24"/>
          <w:szCs w:val="24"/>
          <w:lang w:val="en-GB" w:eastAsia="en-GB"/>
        </w:rPr>
      </w:pPr>
      <w:r w:rsidRPr="00A20278">
        <w:rPr>
          <w:rFonts w:ascii="Times New Roman" w:eastAsia="Times New Roman" w:hAnsi="Times New Roman" w:cs="Times New Roman"/>
          <w:sz w:val="24"/>
          <w:szCs w:val="24"/>
          <w:lang w:val="ky-KG" w:eastAsia="en-GB"/>
        </w:rPr>
        <w:t>топтун мүчөлөрүнүн жана алардын операцияларынын толук тизмеси;</w:t>
      </w:r>
    </w:p>
    <w:p w14:paraId="1F66F1D4" w14:textId="77777777" w:rsidR="00A20278" w:rsidRPr="00A20278" w:rsidRDefault="00584CF9" w:rsidP="007F43FA">
      <w:pPr>
        <w:numPr>
          <w:ilvl w:val="2"/>
          <w:numId w:val="44"/>
        </w:numPr>
        <w:autoSpaceDE w:val="0"/>
        <w:autoSpaceDN w:val="0"/>
        <w:adjustRightInd w:val="0"/>
        <w:spacing w:after="0" w:line="240" w:lineRule="auto"/>
        <w:ind w:left="0" w:firstLine="0"/>
        <w:jc w:val="both"/>
        <w:rPr>
          <w:rFonts w:ascii="Times New Roman" w:eastAsia="Times New Roman" w:hAnsi="Times New Roman" w:cs="Times New Roman"/>
          <w:sz w:val="24"/>
          <w:szCs w:val="24"/>
          <w:lang w:val="en-GB" w:eastAsia="en-GB"/>
        </w:rPr>
      </w:pPr>
      <w:r w:rsidRPr="00A20278">
        <w:rPr>
          <w:rFonts w:ascii="Times New Roman" w:eastAsia="Times New Roman" w:hAnsi="Times New Roman" w:cs="Times New Roman"/>
          <w:sz w:val="24"/>
          <w:szCs w:val="24"/>
          <w:lang w:val="ky-KG" w:eastAsia="en-GB"/>
        </w:rPr>
        <w:t>окутуу жана учетту алып баруу каттоолорун жаңыртуу;</w:t>
      </w:r>
    </w:p>
    <w:p w14:paraId="4B58098A" w14:textId="77777777" w:rsidR="00A20278" w:rsidRPr="00584CF9" w:rsidRDefault="00584CF9" w:rsidP="007F43FA">
      <w:pPr>
        <w:numPr>
          <w:ilvl w:val="2"/>
          <w:numId w:val="44"/>
        </w:numPr>
        <w:autoSpaceDE w:val="0"/>
        <w:autoSpaceDN w:val="0"/>
        <w:adjustRightInd w:val="0"/>
        <w:spacing w:after="0" w:line="240" w:lineRule="auto"/>
        <w:ind w:left="0" w:firstLine="0"/>
        <w:jc w:val="both"/>
        <w:rPr>
          <w:rFonts w:ascii="Times New Roman" w:eastAsia="Times New Roman" w:hAnsi="Times New Roman" w:cs="Times New Roman"/>
          <w:sz w:val="24"/>
          <w:szCs w:val="24"/>
          <w:lang w:val="en-GB" w:eastAsia="en-GB"/>
        </w:rPr>
      </w:pPr>
      <w:r w:rsidRPr="00A20278">
        <w:rPr>
          <w:rFonts w:ascii="Times New Roman" w:eastAsia="Times New Roman" w:hAnsi="Times New Roman" w:cs="Times New Roman"/>
          <w:sz w:val="24"/>
          <w:szCs w:val="24"/>
          <w:lang w:val="ky-KG" w:eastAsia="en-GB"/>
        </w:rPr>
        <w:t xml:space="preserve">топтун мүчөлөрү менен кол коюлган макулдашуулары; </w:t>
      </w:r>
    </w:p>
    <w:p w14:paraId="0B72BD77" w14:textId="77777777" w:rsidR="00A20278" w:rsidRPr="00A20278" w:rsidRDefault="00584CF9" w:rsidP="007F43FA">
      <w:pPr>
        <w:numPr>
          <w:ilvl w:val="2"/>
          <w:numId w:val="44"/>
        </w:numPr>
        <w:autoSpaceDE w:val="0"/>
        <w:autoSpaceDN w:val="0"/>
        <w:adjustRightInd w:val="0"/>
        <w:spacing w:after="0" w:line="240" w:lineRule="auto"/>
        <w:ind w:left="0" w:firstLine="0"/>
        <w:jc w:val="both"/>
        <w:rPr>
          <w:rFonts w:ascii="Times New Roman" w:eastAsia="Times New Roman" w:hAnsi="Times New Roman" w:cs="Times New Roman"/>
          <w:sz w:val="24"/>
          <w:szCs w:val="24"/>
          <w:lang w:val="en-GB" w:eastAsia="en-GB"/>
        </w:rPr>
      </w:pPr>
      <w:r w:rsidRPr="00A20278">
        <w:rPr>
          <w:rFonts w:ascii="Times New Roman" w:eastAsia="Times New Roman" w:hAnsi="Times New Roman" w:cs="Times New Roman"/>
          <w:sz w:val="24"/>
          <w:szCs w:val="24"/>
          <w:lang w:val="ky-KG" w:eastAsia="en-GB"/>
        </w:rPr>
        <w:t xml:space="preserve"> дыйкан чарбалар жөнүндө каттоолор;</w:t>
      </w:r>
    </w:p>
    <w:p w14:paraId="4BDB38E6" w14:textId="77777777" w:rsidR="00A20278" w:rsidRPr="00A20278" w:rsidRDefault="00584CF9" w:rsidP="007F43FA">
      <w:pPr>
        <w:numPr>
          <w:ilvl w:val="2"/>
          <w:numId w:val="44"/>
        </w:numPr>
        <w:autoSpaceDE w:val="0"/>
        <w:autoSpaceDN w:val="0"/>
        <w:adjustRightInd w:val="0"/>
        <w:spacing w:after="0" w:line="240" w:lineRule="auto"/>
        <w:ind w:left="0" w:firstLine="0"/>
        <w:jc w:val="both"/>
        <w:rPr>
          <w:rFonts w:ascii="Times New Roman" w:eastAsia="Times New Roman" w:hAnsi="Times New Roman" w:cs="Times New Roman"/>
          <w:sz w:val="24"/>
          <w:szCs w:val="24"/>
          <w:lang w:eastAsia="en-GB"/>
        </w:rPr>
      </w:pPr>
      <w:r w:rsidRPr="00A20278">
        <w:rPr>
          <w:rFonts w:ascii="Times New Roman" w:eastAsia="Times New Roman" w:hAnsi="Times New Roman" w:cs="Times New Roman"/>
          <w:sz w:val="24"/>
          <w:szCs w:val="24"/>
          <w:lang w:val="ky-KG" w:eastAsia="en-GB"/>
        </w:rPr>
        <w:t>органикалык чарбаны башкаруу боюнча топтун планы;</w:t>
      </w:r>
    </w:p>
    <w:p w14:paraId="3422B203" w14:textId="77777777" w:rsidR="00A20278" w:rsidRPr="00A20278" w:rsidRDefault="00584CF9" w:rsidP="007F43FA">
      <w:pPr>
        <w:numPr>
          <w:ilvl w:val="2"/>
          <w:numId w:val="44"/>
        </w:numPr>
        <w:autoSpaceDE w:val="0"/>
        <w:autoSpaceDN w:val="0"/>
        <w:adjustRightInd w:val="0"/>
        <w:spacing w:after="0" w:line="240" w:lineRule="auto"/>
        <w:ind w:left="0" w:firstLine="0"/>
        <w:jc w:val="both"/>
        <w:rPr>
          <w:rFonts w:ascii="Times New Roman" w:eastAsia="Times New Roman" w:hAnsi="Times New Roman" w:cs="Times New Roman"/>
          <w:sz w:val="24"/>
          <w:szCs w:val="24"/>
          <w:lang w:eastAsia="en-GB"/>
        </w:rPr>
      </w:pPr>
      <w:r w:rsidRPr="00A20278">
        <w:rPr>
          <w:rFonts w:ascii="Times New Roman" w:eastAsia="Times New Roman" w:hAnsi="Times New Roman" w:cs="Times New Roman"/>
          <w:sz w:val="24"/>
          <w:szCs w:val="24"/>
          <w:lang w:val="ky-KG" w:eastAsia="en-GB"/>
        </w:rPr>
        <w:t>пландаштырылган киреше менен өндүрүштүн жылдык планы;</w:t>
      </w:r>
    </w:p>
    <w:p w14:paraId="3213EA7E" w14:textId="77777777" w:rsidR="00A20278" w:rsidRPr="00A20278" w:rsidRDefault="00584CF9" w:rsidP="007F43FA">
      <w:pPr>
        <w:numPr>
          <w:ilvl w:val="1"/>
          <w:numId w:val="12"/>
        </w:numPr>
        <w:autoSpaceDE w:val="0"/>
        <w:autoSpaceDN w:val="0"/>
        <w:adjustRightInd w:val="0"/>
        <w:spacing w:after="0" w:line="240" w:lineRule="auto"/>
        <w:ind w:left="0" w:firstLine="0"/>
        <w:jc w:val="both"/>
        <w:rPr>
          <w:rFonts w:ascii="Times New Roman" w:eastAsia="Times New Roman" w:hAnsi="Times New Roman" w:cs="Times New Roman"/>
          <w:sz w:val="24"/>
          <w:szCs w:val="24"/>
          <w:lang w:eastAsia="en-GB"/>
        </w:rPr>
      </w:pPr>
      <w:r w:rsidRPr="00A20278">
        <w:rPr>
          <w:rFonts w:ascii="Times New Roman" w:eastAsia="Times New Roman" w:hAnsi="Times New Roman" w:cs="Times New Roman"/>
          <w:sz w:val="24"/>
          <w:szCs w:val="24"/>
          <w:lang w:val="ky-KG" w:eastAsia="en-GB"/>
        </w:rPr>
        <w:t xml:space="preserve">ички текшерүүнүн протоколу баяндалып минималдуу бир жылдык мезгилдүүлүк менен же тобокелдикти баалоого ылайык бардык операторлор үчүн жазылган жана киргизилген; </w:t>
      </w:r>
    </w:p>
    <w:p w14:paraId="4117AF9A" w14:textId="77777777" w:rsidR="00A20278" w:rsidRPr="00A20278" w:rsidRDefault="00584CF9" w:rsidP="007F43FA">
      <w:pPr>
        <w:numPr>
          <w:ilvl w:val="1"/>
          <w:numId w:val="12"/>
        </w:numPr>
        <w:autoSpaceDE w:val="0"/>
        <w:autoSpaceDN w:val="0"/>
        <w:adjustRightInd w:val="0"/>
        <w:spacing w:after="0" w:line="240" w:lineRule="auto"/>
        <w:ind w:left="0" w:firstLine="0"/>
        <w:jc w:val="both"/>
        <w:rPr>
          <w:rFonts w:ascii="Times New Roman" w:eastAsia="Times New Roman" w:hAnsi="Times New Roman" w:cs="Times New Roman"/>
          <w:sz w:val="24"/>
          <w:szCs w:val="24"/>
          <w:lang w:val="en-GB" w:eastAsia="en-GB"/>
        </w:rPr>
      </w:pPr>
      <w:r w:rsidRPr="00A20278">
        <w:rPr>
          <w:rFonts w:ascii="Times New Roman" w:eastAsia="Times New Roman" w:hAnsi="Times New Roman" w:cs="Times New Roman"/>
          <w:sz w:val="24"/>
          <w:szCs w:val="24"/>
          <w:lang w:val="ky-KG" w:eastAsia="en-GB"/>
        </w:rPr>
        <w:t>тобокелдиктерди баалоо жүргүзүлүүдө;</w:t>
      </w:r>
    </w:p>
    <w:p w14:paraId="44B879E4" w14:textId="77777777" w:rsidR="00A20278" w:rsidRPr="00584CF9" w:rsidRDefault="00584CF9" w:rsidP="007F43FA">
      <w:pPr>
        <w:numPr>
          <w:ilvl w:val="1"/>
          <w:numId w:val="12"/>
        </w:numPr>
        <w:autoSpaceDE w:val="0"/>
        <w:autoSpaceDN w:val="0"/>
        <w:adjustRightInd w:val="0"/>
        <w:spacing w:after="0" w:line="240" w:lineRule="auto"/>
        <w:ind w:left="0" w:firstLine="0"/>
        <w:jc w:val="both"/>
        <w:rPr>
          <w:rFonts w:ascii="Times New Roman" w:eastAsia="Times New Roman" w:hAnsi="Times New Roman" w:cs="Times New Roman"/>
          <w:sz w:val="24"/>
          <w:szCs w:val="24"/>
          <w:lang w:val="en-GB" w:eastAsia="en-GB"/>
        </w:rPr>
      </w:pPr>
      <w:r w:rsidRPr="00A20278">
        <w:rPr>
          <w:rFonts w:ascii="Times New Roman" w:eastAsia="Times New Roman" w:hAnsi="Times New Roman" w:cs="Times New Roman"/>
          <w:sz w:val="24"/>
          <w:szCs w:val="24"/>
          <w:lang w:val="ky-KG" w:eastAsia="en-GB"/>
        </w:rPr>
        <w:t>ички сапат тутуму текшерүүлөрдүн жана түзөтүү иш-аракеттеринин тийиштүү учетун жүргүзүүдө;</w:t>
      </w:r>
    </w:p>
    <w:p w14:paraId="7428FC96" w14:textId="77777777" w:rsidR="00A20278" w:rsidRPr="00584CF9" w:rsidRDefault="00584CF9" w:rsidP="007F43FA">
      <w:pPr>
        <w:numPr>
          <w:ilvl w:val="1"/>
          <w:numId w:val="12"/>
        </w:numPr>
        <w:autoSpaceDE w:val="0"/>
        <w:autoSpaceDN w:val="0"/>
        <w:adjustRightInd w:val="0"/>
        <w:spacing w:after="0" w:line="240" w:lineRule="auto"/>
        <w:ind w:left="0" w:firstLine="0"/>
        <w:jc w:val="both"/>
        <w:rPr>
          <w:rFonts w:ascii="Times New Roman" w:eastAsia="Times New Roman" w:hAnsi="Times New Roman" w:cs="Times New Roman"/>
          <w:sz w:val="24"/>
          <w:szCs w:val="24"/>
          <w:lang w:val="en-GB" w:eastAsia="en-GB"/>
        </w:rPr>
      </w:pPr>
      <w:r w:rsidRPr="00A20278">
        <w:rPr>
          <w:rFonts w:ascii="Times New Roman" w:eastAsia="Times New Roman" w:hAnsi="Times New Roman" w:cs="Times New Roman"/>
          <w:sz w:val="24"/>
          <w:szCs w:val="24"/>
          <w:lang w:val="ky-KG" w:eastAsia="en-GB"/>
        </w:rPr>
        <w:t>топко жаңы операторлор кошулган учурда, баштапкы текшерүү аяктагандан кийин, келишимге кол коюлуп окуу башталат;</w:t>
      </w:r>
    </w:p>
    <w:p w14:paraId="636F01BF" w14:textId="77777777" w:rsidR="00A20278" w:rsidRPr="00A20278" w:rsidRDefault="00584CF9" w:rsidP="007F43FA">
      <w:pPr>
        <w:numPr>
          <w:ilvl w:val="1"/>
          <w:numId w:val="12"/>
        </w:numPr>
        <w:autoSpaceDE w:val="0"/>
        <w:autoSpaceDN w:val="0"/>
        <w:adjustRightInd w:val="0"/>
        <w:spacing w:after="0" w:line="240" w:lineRule="auto"/>
        <w:ind w:left="0" w:firstLine="0"/>
        <w:jc w:val="both"/>
        <w:rPr>
          <w:rFonts w:ascii="Times New Roman" w:eastAsia="Times New Roman" w:hAnsi="Times New Roman" w:cs="Times New Roman"/>
          <w:sz w:val="24"/>
          <w:szCs w:val="24"/>
          <w:lang w:eastAsia="en-GB"/>
        </w:rPr>
      </w:pPr>
      <w:r w:rsidRPr="00A20278">
        <w:rPr>
          <w:rFonts w:ascii="Times New Roman" w:eastAsia="Times New Roman" w:hAnsi="Times New Roman" w:cs="Times New Roman"/>
          <w:sz w:val="24"/>
          <w:szCs w:val="24"/>
          <w:lang w:val="ky-KG" w:eastAsia="en-GB"/>
        </w:rPr>
        <w:t>контролдонуучу жана документтештирилген өткөөл / конверсия мезгили белгиленген;</w:t>
      </w:r>
    </w:p>
    <w:p w14:paraId="34A2F4F3" w14:textId="77777777" w:rsidR="00A20278" w:rsidRPr="00A20278" w:rsidRDefault="00584CF9" w:rsidP="007F43FA">
      <w:pPr>
        <w:numPr>
          <w:ilvl w:val="1"/>
          <w:numId w:val="12"/>
        </w:numPr>
        <w:autoSpaceDE w:val="0"/>
        <w:autoSpaceDN w:val="0"/>
        <w:adjustRightInd w:val="0"/>
        <w:spacing w:after="0" w:line="240" w:lineRule="auto"/>
        <w:ind w:left="0" w:firstLine="0"/>
        <w:jc w:val="both"/>
        <w:rPr>
          <w:rFonts w:ascii="Times New Roman" w:eastAsia="Times New Roman" w:hAnsi="Times New Roman" w:cs="Times New Roman"/>
          <w:sz w:val="24"/>
          <w:szCs w:val="24"/>
          <w:lang w:eastAsia="en-GB"/>
        </w:rPr>
      </w:pPr>
      <w:r w:rsidRPr="00A20278">
        <w:rPr>
          <w:rFonts w:ascii="Times New Roman" w:eastAsia="Times New Roman" w:hAnsi="Times New Roman" w:cs="Times New Roman"/>
          <w:sz w:val="24"/>
          <w:szCs w:val="24"/>
          <w:lang w:val="ky-KG" w:eastAsia="en-GB"/>
        </w:rPr>
        <w:t xml:space="preserve">топко туура келбеген мүчөлөрдү тизмеден чыгаруу механизми түзүлгөн; </w:t>
      </w:r>
    </w:p>
    <w:p w14:paraId="6A9BCBB7" w14:textId="77777777" w:rsidR="00A20278" w:rsidRPr="00A20278" w:rsidRDefault="00584CF9" w:rsidP="007F43FA">
      <w:pPr>
        <w:numPr>
          <w:ilvl w:val="1"/>
          <w:numId w:val="12"/>
        </w:numPr>
        <w:autoSpaceDE w:val="0"/>
        <w:autoSpaceDN w:val="0"/>
        <w:adjustRightInd w:val="0"/>
        <w:spacing w:after="0" w:line="240" w:lineRule="auto"/>
        <w:ind w:left="0" w:firstLine="0"/>
        <w:jc w:val="both"/>
        <w:rPr>
          <w:rFonts w:ascii="Times New Roman" w:eastAsia="Times New Roman" w:hAnsi="Times New Roman" w:cs="Times New Roman"/>
          <w:sz w:val="24"/>
          <w:szCs w:val="24"/>
          <w:lang w:eastAsia="en-GB"/>
        </w:rPr>
      </w:pPr>
      <w:r w:rsidRPr="00A20278">
        <w:rPr>
          <w:rFonts w:ascii="Times New Roman" w:eastAsia="Times New Roman" w:hAnsi="Times New Roman" w:cs="Times New Roman"/>
          <w:sz w:val="24"/>
          <w:szCs w:val="24"/>
          <w:lang w:val="ky-KG" w:eastAsia="en-GB"/>
        </w:rPr>
        <w:t>чыгымдарды жана сатууларды тийиштүү түрдө эсепке алуусу ички жетекчи тарабынан жүргүзүлүүдө;</w:t>
      </w:r>
    </w:p>
    <w:p w14:paraId="75E32995" w14:textId="77777777" w:rsidR="00A20278" w:rsidRPr="00A20278" w:rsidRDefault="00584CF9" w:rsidP="007F43FA">
      <w:pPr>
        <w:numPr>
          <w:ilvl w:val="1"/>
          <w:numId w:val="12"/>
        </w:numPr>
        <w:spacing w:after="0" w:line="240" w:lineRule="auto"/>
        <w:ind w:left="0" w:firstLine="0"/>
        <w:jc w:val="both"/>
        <w:rPr>
          <w:rFonts w:ascii="Times New Roman" w:eastAsia="Times New Roman" w:hAnsi="Times New Roman" w:cs="Times New Roman"/>
          <w:sz w:val="24"/>
          <w:szCs w:val="24"/>
          <w:lang w:eastAsia="it-IT"/>
        </w:rPr>
      </w:pPr>
      <w:r w:rsidRPr="00A20278">
        <w:rPr>
          <w:rFonts w:ascii="Times New Roman" w:eastAsia="Times New Roman" w:hAnsi="Times New Roman" w:cs="Times New Roman"/>
          <w:sz w:val="24"/>
          <w:szCs w:val="24"/>
          <w:lang w:val="ky-KG" w:eastAsia="it-IT"/>
        </w:rPr>
        <w:t xml:space="preserve">сертификаттоо боюнча органы сертификатты кайта алууну кошуп топ ылайык келбеген учурга карата документтештирилген жол-жоболоруна ээ болууга тийиш.    </w:t>
      </w:r>
    </w:p>
    <w:p w14:paraId="26BF2DDE" w14:textId="77777777" w:rsidR="00A20278" w:rsidRPr="00A20278" w:rsidRDefault="00A20278" w:rsidP="00A20278">
      <w:pPr>
        <w:autoSpaceDE w:val="0"/>
        <w:autoSpaceDN w:val="0"/>
        <w:adjustRightInd w:val="0"/>
        <w:spacing w:after="0" w:line="240" w:lineRule="auto"/>
        <w:jc w:val="both"/>
        <w:rPr>
          <w:rFonts w:ascii="Times New Roman" w:eastAsia="Times New Roman" w:hAnsi="Times New Roman" w:cs="Times New Roman"/>
          <w:sz w:val="24"/>
          <w:szCs w:val="24"/>
          <w:lang w:eastAsia="en-GB"/>
        </w:rPr>
      </w:pPr>
    </w:p>
    <w:p w14:paraId="0F4F777E" w14:textId="77777777" w:rsidR="00A20278" w:rsidRPr="00584CF9" w:rsidRDefault="00584CF9" w:rsidP="00A20278">
      <w:pPr>
        <w:autoSpaceDE w:val="0"/>
        <w:autoSpaceDN w:val="0"/>
        <w:adjustRightInd w:val="0"/>
        <w:spacing w:after="120" w:line="240" w:lineRule="auto"/>
        <w:jc w:val="both"/>
        <w:rPr>
          <w:rFonts w:ascii="Times New Roman" w:eastAsia="Times New Roman" w:hAnsi="Times New Roman" w:cs="Times New Roman"/>
          <w:b/>
          <w:sz w:val="24"/>
          <w:szCs w:val="24"/>
          <w:lang w:val="ky-KG" w:eastAsia="en-GB"/>
        </w:rPr>
      </w:pPr>
      <w:r w:rsidRPr="00A20278">
        <w:rPr>
          <w:rFonts w:ascii="Times New Roman" w:eastAsia="Times New Roman" w:hAnsi="Times New Roman" w:cs="Times New Roman"/>
          <w:b/>
          <w:sz w:val="24"/>
          <w:szCs w:val="24"/>
          <w:lang w:val="ky-KG" w:eastAsia="en-GB"/>
        </w:rPr>
        <w:t xml:space="preserve"> 5.5 Органикалык дыйканчылык тобун тышкы инспекциялык текшерүүнүн жол-жобосу</w:t>
      </w:r>
    </w:p>
    <w:p w14:paraId="76A7C814" w14:textId="77777777" w:rsidR="00A20278" w:rsidRPr="00584CF9" w:rsidRDefault="00584CF9" w:rsidP="00A20278">
      <w:pPr>
        <w:autoSpaceDE w:val="0"/>
        <w:autoSpaceDN w:val="0"/>
        <w:adjustRightInd w:val="0"/>
        <w:spacing w:after="120" w:line="240" w:lineRule="auto"/>
        <w:jc w:val="both"/>
        <w:rPr>
          <w:rFonts w:ascii="Times New Roman" w:eastAsia="Times New Roman" w:hAnsi="Times New Roman" w:cs="Times New Roman"/>
          <w:sz w:val="24"/>
          <w:szCs w:val="24"/>
          <w:lang w:val="ky-KG" w:eastAsia="en-GB"/>
        </w:rPr>
      </w:pPr>
      <w:r w:rsidRPr="00A20278">
        <w:rPr>
          <w:rFonts w:ascii="Times New Roman" w:eastAsia="Times New Roman" w:hAnsi="Times New Roman" w:cs="Times New Roman"/>
          <w:sz w:val="24"/>
          <w:szCs w:val="24"/>
          <w:lang w:val="ky-KG" w:eastAsia="en-GB"/>
        </w:rPr>
        <w:t>5.5.1</w:t>
      </w:r>
      <w:r w:rsidRPr="00A20278">
        <w:rPr>
          <w:rFonts w:ascii="Times New Roman" w:eastAsia="Times New Roman" w:hAnsi="Times New Roman" w:cs="Times New Roman"/>
          <w:sz w:val="24"/>
          <w:szCs w:val="24"/>
          <w:lang w:val="ky-KG" w:eastAsia="en-GB"/>
        </w:rPr>
        <w:tab/>
        <w:t xml:space="preserve">Сертификаттоо боюнча орган топтун тышкы текшерүүлөрүн жыл сайын же андан көп жолу жүргүзөт.  </w:t>
      </w:r>
    </w:p>
    <w:p w14:paraId="1DB3A705" w14:textId="77777777" w:rsidR="00A20278" w:rsidRPr="00584CF9" w:rsidRDefault="00584CF9" w:rsidP="007F43FA">
      <w:pPr>
        <w:numPr>
          <w:ilvl w:val="2"/>
          <w:numId w:val="98"/>
        </w:numPr>
        <w:tabs>
          <w:tab w:val="left" w:pos="810"/>
        </w:tabs>
        <w:autoSpaceDE w:val="0"/>
        <w:autoSpaceDN w:val="0"/>
        <w:adjustRightInd w:val="0"/>
        <w:spacing w:after="120" w:line="240" w:lineRule="auto"/>
        <w:ind w:left="0" w:firstLine="0"/>
        <w:jc w:val="both"/>
        <w:rPr>
          <w:rFonts w:ascii="Times New Roman" w:eastAsia="Times New Roman" w:hAnsi="Times New Roman" w:cs="Times New Roman"/>
          <w:sz w:val="24"/>
          <w:szCs w:val="24"/>
          <w:lang w:val="ky-KG" w:eastAsia="en-GB"/>
        </w:rPr>
      </w:pPr>
      <w:r w:rsidRPr="00A20278">
        <w:rPr>
          <w:rFonts w:ascii="Times New Roman" w:eastAsia="Times New Roman" w:hAnsi="Times New Roman" w:cs="Times New Roman"/>
          <w:spacing w:val="-2"/>
          <w:sz w:val="24"/>
          <w:szCs w:val="24"/>
          <w:lang w:val="ky-KG" w:eastAsia="en-GB"/>
        </w:rPr>
        <w:t>Текшерүү учурунда инспектор өндүрүштүк тутумунун органикалык өндүрүштүн стандарттарына шайкештигин төмөнкүдөй текшерет:</w:t>
      </w:r>
    </w:p>
    <w:p w14:paraId="101B391F" w14:textId="77777777" w:rsidR="00A20278" w:rsidRPr="00584CF9" w:rsidRDefault="00584CF9" w:rsidP="007F43FA">
      <w:pPr>
        <w:numPr>
          <w:ilvl w:val="2"/>
          <w:numId w:val="98"/>
        </w:numPr>
        <w:tabs>
          <w:tab w:val="left" w:pos="810"/>
        </w:tabs>
        <w:autoSpaceDE w:val="0"/>
        <w:autoSpaceDN w:val="0"/>
        <w:adjustRightInd w:val="0"/>
        <w:spacing w:after="120" w:line="240" w:lineRule="auto"/>
        <w:ind w:left="0" w:firstLine="0"/>
        <w:jc w:val="both"/>
        <w:rPr>
          <w:rFonts w:ascii="Times New Roman" w:eastAsia="Times New Roman" w:hAnsi="Times New Roman" w:cs="Times New Roman"/>
          <w:sz w:val="24"/>
          <w:szCs w:val="24"/>
          <w:lang w:val="ky-KG" w:eastAsia="en-GB"/>
        </w:rPr>
      </w:pPr>
      <w:r w:rsidRPr="00A20278">
        <w:rPr>
          <w:rFonts w:ascii="Times New Roman" w:eastAsia="Times New Roman" w:hAnsi="Times New Roman" w:cs="Times New Roman"/>
          <w:spacing w:val="-2"/>
          <w:sz w:val="24"/>
          <w:szCs w:val="24"/>
          <w:lang w:val="ky-KG" w:eastAsia="it-IT"/>
        </w:rPr>
        <w:lastRenderedPageBreak/>
        <w:t>ушул Жобого ылайык ички көзөмөл тутумун жүргүзүү үчүн квалификациялуу кызматкерлерди аныктайт.  Инспектор ички көзөмөл тутумун баалап, анын натыйжалуу аткарылышын төмөндөгүдөй текшерет:</w:t>
      </w:r>
    </w:p>
    <w:p w14:paraId="7F6B069E" w14:textId="77777777" w:rsidR="00A20278" w:rsidRPr="00584CF9" w:rsidRDefault="00584CF9" w:rsidP="007F43FA">
      <w:pPr>
        <w:numPr>
          <w:ilvl w:val="0"/>
          <w:numId w:val="41"/>
        </w:numPr>
        <w:autoSpaceDE w:val="0"/>
        <w:autoSpaceDN w:val="0"/>
        <w:adjustRightInd w:val="0"/>
        <w:spacing w:after="120" w:line="240" w:lineRule="auto"/>
        <w:ind w:left="0" w:firstLine="0"/>
        <w:jc w:val="both"/>
        <w:rPr>
          <w:rFonts w:ascii="Times New Roman" w:eastAsia="Times New Roman" w:hAnsi="Times New Roman" w:cs="Times New Roman"/>
          <w:spacing w:val="-2"/>
          <w:sz w:val="24"/>
          <w:szCs w:val="24"/>
          <w:lang w:val="ky-KG" w:eastAsia="en-GB"/>
        </w:rPr>
      </w:pPr>
      <w:r w:rsidRPr="00A20278">
        <w:rPr>
          <w:rFonts w:ascii="Times New Roman" w:eastAsia="Times New Roman" w:hAnsi="Times New Roman" w:cs="Times New Roman"/>
          <w:sz w:val="24"/>
          <w:szCs w:val="24"/>
          <w:lang w:val="ky-KG" w:eastAsia="it-IT"/>
        </w:rPr>
        <w:t>бардык зарыл болгон ички көзөмөл жол-жоболордун жана документтердин иштелип чыккандыгын тастыктайт;</w:t>
      </w:r>
    </w:p>
    <w:p w14:paraId="47E9C99E" w14:textId="77777777" w:rsidR="00A20278" w:rsidRPr="00584CF9" w:rsidRDefault="00584CF9" w:rsidP="007F43FA">
      <w:pPr>
        <w:numPr>
          <w:ilvl w:val="0"/>
          <w:numId w:val="41"/>
        </w:numPr>
        <w:autoSpaceDE w:val="0"/>
        <w:autoSpaceDN w:val="0"/>
        <w:adjustRightInd w:val="0"/>
        <w:spacing w:after="120" w:line="240" w:lineRule="auto"/>
        <w:ind w:left="0" w:firstLine="0"/>
        <w:jc w:val="both"/>
        <w:rPr>
          <w:rFonts w:ascii="Times New Roman" w:eastAsia="Times New Roman" w:hAnsi="Times New Roman" w:cs="Times New Roman"/>
          <w:spacing w:val="-2"/>
          <w:sz w:val="24"/>
          <w:szCs w:val="24"/>
          <w:lang w:val="ky-KG" w:eastAsia="en-GB"/>
        </w:rPr>
      </w:pPr>
      <w:r w:rsidRPr="00A20278">
        <w:rPr>
          <w:rFonts w:ascii="Times New Roman" w:eastAsia="Times New Roman" w:hAnsi="Times New Roman" w:cs="Times New Roman"/>
          <w:sz w:val="24"/>
          <w:szCs w:val="24"/>
          <w:lang w:val="ky-KG" w:eastAsia="it-IT"/>
        </w:rPr>
        <w:t>топтун бардык мүчөлөрүнүн жылына бир жолудан кем эмес жана зарылдыгына жараша жүргүзүлгөн ички инспекциялык текшерүүлөрдүн жүргүзүлүшүн текшерет;</w:t>
      </w:r>
    </w:p>
    <w:p w14:paraId="6EE893BA" w14:textId="77777777" w:rsidR="00A20278" w:rsidRPr="00584CF9" w:rsidRDefault="00584CF9" w:rsidP="007F43FA">
      <w:pPr>
        <w:numPr>
          <w:ilvl w:val="0"/>
          <w:numId w:val="41"/>
        </w:numPr>
        <w:autoSpaceDE w:val="0"/>
        <w:autoSpaceDN w:val="0"/>
        <w:adjustRightInd w:val="0"/>
        <w:spacing w:after="120" w:line="240" w:lineRule="auto"/>
        <w:ind w:left="0" w:firstLine="0"/>
        <w:jc w:val="both"/>
        <w:rPr>
          <w:rFonts w:ascii="Times New Roman" w:eastAsia="Times New Roman" w:hAnsi="Times New Roman" w:cs="Times New Roman"/>
          <w:spacing w:val="-2"/>
          <w:sz w:val="24"/>
          <w:szCs w:val="24"/>
          <w:lang w:val="ky-KG" w:eastAsia="en-GB"/>
        </w:rPr>
      </w:pPr>
      <w:r w:rsidRPr="00A20278">
        <w:rPr>
          <w:rFonts w:ascii="Times New Roman" w:eastAsia="Times New Roman" w:hAnsi="Times New Roman" w:cs="Times New Roman"/>
          <w:sz w:val="24"/>
          <w:szCs w:val="24"/>
          <w:lang w:val="ky-KG" w:eastAsia="it-IT"/>
        </w:rPr>
        <w:t xml:space="preserve">топтун жаңы мүчөлөрүн тизмеге киргизүүсү сертификаттоо боюнча орган сунуш кылган жана бекиткен жол-жоболоруна ылайык ички текшерүүлөрдөн өтүп ченемдик талаптарына ылайык келгендигин тастыктайт; </w:t>
      </w:r>
    </w:p>
    <w:p w14:paraId="6B7844E6" w14:textId="77777777" w:rsidR="00A20278" w:rsidRPr="00584CF9" w:rsidRDefault="00584CF9" w:rsidP="007F43FA">
      <w:pPr>
        <w:numPr>
          <w:ilvl w:val="0"/>
          <w:numId w:val="41"/>
        </w:numPr>
        <w:autoSpaceDE w:val="0"/>
        <w:autoSpaceDN w:val="0"/>
        <w:adjustRightInd w:val="0"/>
        <w:spacing w:after="120" w:line="240" w:lineRule="auto"/>
        <w:ind w:left="0" w:firstLine="0"/>
        <w:jc w:val="both"/>
        <w:rPr>
          <w:rFonts w:ascii="Times New Roman" w:eastAsia="Times New Roman" w:hAnsi="Times New Roman" w:cs="Times New Roman"/>
          <w:spacing w:val="-2"/>
          <w:sz w:val="24"/>
          <w:szCs w:val="24"/>
          <w:lang w:val="ky-KG" w:eastAsia="en-GB"/>
        </w:rPr>
      </w:pPr>
      <w:r w:rsidRPr="00A20278">
        <w:rPr>
          <w:rFonts w:ascii="Times New Roman" w:eastAsia="Times New Roman" w:hAnsi="Times New Roman" w:cs="Times New Roman"/>
          <w:sz w:val="24"/>
          <w:szCs w:val="24"/>
          <w:lang w:val="ky-KG" w:eastAsia="it-IT"/>
        </w:rPr>
        <w:t>ички көзөмөл протоколдоруна ылайык каралгандыгын ырастоо үчүн талаптарга жооп бербеген учурларын текшерет;</w:t>
      </w:r>
    </w:p>
    <w:p w14:paraId="7FF80EFB" w14:textId="77777777" w:rsidR="00A20278" w:rsidRPr="00584CF9" w:rsidRDefault="00584CF9" w:rsidP="007F43FA">
      <w:pPr>
        <w:numPr>
          <w:ilvl w:val="0"/>
          <w:numId w:val="41"/>
        </w:numPr>
        <w:autoSpaceDE w:val="0"/>
        <w:autoSpaceDN w:val="0"/>
        <w:adjustRightInd w:val="0"/>
        <w:spacing w:after="120" w:line="240" w:lineRule="auto"/>
        <w:ind w:left="0" w:firstLine="0"/>
        <w:jc w:val="both"/>
        <w:rPr>
          <w:rFonts w:ascii="Times New Roman" w:eastAsia="Times New Roman" w:hAnsi="Times New Roman" w:cs="Times New Roman"/>
          <w:spacing w:val="-2"/>
          <w:sz w:val="24"/>
          <w:szCs w:val="24"/>
          <w:lang w:val="ky-KG" w:eastAsia="en-GB"/>
        </w:rPr>
      </w:pPr>
      <w:r w:rsidRPr="00A20278">
        <w:rPr>
          <w:rFonts w:ascii="Times New Roman" w:eastAsia="Times New Roman" w:hAnsi="Times New Roman" w:cs="Times New Roman"/>
          <w:sz w:val="24"/>
          <w:szCs w:val="24"/>
          <w:lang w:val="ky-KG" w:eastAsia="it-IT"/>
        </w:rPr>
        <w:t>ички текшерүүлөрдүн тийиштүү түрдө каттоого алынышын текшерет;</w:t>
      </w:r>
    </w:p>
    <w:p w14:paraId="6A63B4E2" w14:textId="77777777" w:rsidR="00A20278" w:rsidRPr="00584CF9" w:rsidRDefault="00584CF9" w:rsidP="007F43FA">
      <w:pPr>
        <w:numPr>
          <w:ilvl w:val="0"/>
          <w:numId w:val="41"/>
        </w:numPr>
        <w:autoSpaceDE w:val="0"/>
        <w:autoSpaceDN w:val="0"/>
        <w:adjustRightInd w:val="0"/>
        <w:spacing w:after="120" w:line="240" w:lineRule="auto"/>
        <w:ind w:left="0" w:firstLine="0"/>
        <w:jc w:val="both"/>
        <w:rPr>
          <w:rFonts w:ascii="Times New Roman" w:eastAsia="Times New Roman" w:hAnsi="Times New Roman" w:cs="Times New Roman"/>
          <w:spacing w:val="-2"/>
          <w:sz w:val="24"/>
          <w:szCs w:val="24"/>
          <w:lang w:val="ky-KG" w:eastAsia="en-GB"/>
        </w:rPr>
      </w:pPr>
      <w:r w:rsidRPr="00A20278">
        <w:rPr>
          <w:rFonts w:ascii="Times New Roman" w:eastAsia="Times New Roman" w:hAnsi="Times New Roman" w:cs="Times New Roman"/>
          <w:sz w:val="24"/>
          <w:szCs w:val="24"/>
          <w:lang w:val="ky-KG" w:eastAsia="it-IT"/>
        </w:rPr>
        <w:t>топтук сертификаттоого байланышы бар мүмкүн боло турган тобокелдик факторлорун аныктоо үчүн тобокелдиктерди баалоо протоколу боюнча ишти алып баруу;</w:t>
      </w:r>
    </w:p>
    <w:p w14:paraId="0E1F2C21" w14:textId="77777777" w:rsidR="00A20278" w:rsidRPr="00584CF9" w:rsidRDefault="00584CF9" w:rsidP="007F43FA">
      <w:pPr>
        <w:numPr>
          <w:ilvl w:val="0"/>
          <w:numId w:val="41"/>
        </w:numPr>
        <w:autoSpaceDE w:val="0"/>
        <w:autoSpaceDN w:val="0"/>
        <w:adjustRightInd w:val="0"/>
        <w:spacing w:after="120" w:line="240" w:lineRule="auto"/>
        <w:ind w:left="0" w:firstLine="0"/>
        <w:jc w:val="both"/>
        <w:rPr>
          <w:rFonts w:ascii="Times New Roman" w:eastAsia="Times New Roman" w:hAnsi="Times New Roman" w:cs="Times New Roman"/>
          <w:spacing w:val="-2"/>
          <w:sz w:val="24"/>
          <w:szCs w:val="24"/>
          <w:lang w:val="ky-KG" w:eastAsia="en-GB"/>
        </w:rPr>
      </w:pPr>
      <w:r w:rsidRPr="00A20278">
        <w:rPr>
          <w:rFonts w:ascii="Times New Roman" w:eastAsia="Times New Roman" w:hAnsi="Times New Roman" w:cs="Times New Roman"/>
          <w:sz w:val="24"/>
          <w:szCs w:val="24"/>
          <w:lang w:val="ky-KG" w:eastAsia="en-GB"/>
        </w:rPr>
        <w:t>ISO 62 квадрат тамыры ыкмасын колдонуп ички көзөмөл тутумунун натыйжалуулугун баалоо үчүн топтун мүчөлөрүн кайрадан текшерип, сынамыктарын алат.</w:t>
      </w:r>
    </w:p>
    <w:p w14:paraId="5CECA249" w14:textId="77777777" w:rsidR="00A20278" w:rsidRPr="00584CF9" w:rsidRDefault="00584CF9" w:rsidP="007F43FA">
      <w:pPr>
        <w:numPr>
          <w:ilvl w:val="2"/>
          <w:numId w:val="98"/>
        </w:numPr>
        <w:autoSpaceDE w:val="0"/>
        <w:autoSpaceDN w:val="0"/>
        <w:adjustRightInd w:val="0"/>
        <w:spacing w:after="120" w:line="240" w:lineRule="auto"/>
        <w:ind w:left="0" w:firstLine="0"/>
        <w:jc w:val="both"/>
        <w:rPr>
          <w:rFonts w:ascii="Times New Roman" w:eastAsia="Times New Roman" w:hAnsi="Times New Roman" w:cs="Times New Roman"/>
          <w:sz w:val="24"/>
          <w:szCs w:val="24"/>
          <w:lang w:val="ky-KG" w:eastAsia="en-GB"/>
        </w:rPr>
      </w:pPr>
      <w:r w:rsidRPr="00A20278">
        <w:rPr>
          <w:rFonts w:ascii="Times New Roman" w:eastAsia="Times New Roman" w:hAnsi="Times New Roman" w:cs="Times New Roman"/>
          <w:sz w:val="24"/>
          <w:szCs w:val="24"/>
          <w:lang w:val="ky-KG" w:eastAsia="it-IT"/>
        </w:rPr>
        <w:t xml:space="preserve">Органикалык дыйканчылык топтун ички көзөмөлүнүн эффективдүүлүгүн аныктоо үчүн топтун кайрадан текшерүү отчету жана натыйжалары сертификаттоо органы тарабынан берилген ички көзөмөлдүн ыкмалары жана натыйжалары менен салыштырылат. </w:t>
      </w:r>
    </w:p>
    <w:p w14:paraId="7D1AC27A" w14:textId="77777777" w:rsidR="00A20278" w:rsidRPr="00584CF9" w:rsidRDefault="00584CF9" w:rsidP="007F43FA">
      <w:pPr>
        <w:numPr>
          <w:ilvl w:val="2"/>
          <w:numId w:val="98"/>
        </w:numPr>
        <w:autoSpaceDE w:val="0"/>
        <w:autoSpaceDN w:val="0"/>
        <w:adjustRightInd w:val="0"/>
        <w:spacing w:after="120" w:line="240" w:lineRule="auto"/>
        <w:ind w:left="0" w:firstLine="0"/>
        <w:jc w:val="both"/>
        <w:rPr>
          <w:rFonts w:ascii="Times New Roman" w:eastAsia="Times New Roman" w:hAnsi="Times New Roman" w:cs="Times New Roman"/>
          <w:sz w:val="24"/>
          <w:szCs w:val="24"/>
          <w:lang w:val="ky-KG" w:eastAsia="en-GB"/>
        </w:rPr>
      </w:pPr>
      <w:r w:rsidRPr="00A20278">
        <w:rPr>
          <w:rFonts w:ascii="Times New Roman" w:eastAsia="Times New Roman" w:hAnsi="Times New Roman" w:cs="Times New Roman"/>
          <w:sz w:val="24"/>
          <w:szCs w:val="24"/>
          <w:lang w:val="ky-KG" w:eastAsia="it-IT"/>
        </w:rPr>
        <w:t xml:space="preserve">Сертификаттоо боюнча орган жыл сайын текшерип турууга тийиш болгон чарбалардын тобокелге негизделген тандоосун аныктайт жана негиздейт. </w:t>
      </w:r>
    </w:p>
    <w:p w14:paraId="06A3BB1C" w14:textId="77777777" w:rsidR="00A20278" w:rsidRPr="00584CF9" w:rsidRDefault="00584CF9" w:rsidP="007F43FA">
      <w:pPr>
        <w:numPr>
          <w:ilvl w:val="2"/>
          <w:numId w:val="98"/>
        </w:numPr>
        <w:autoSpaceDE w:val="0"/>
        <w:autoSpaceDN w:val="0"/>
        <w:adjustRightInd w:val="0"/>
        <w:spacing w:after="120" w:line="240" w:lineRule="auto"/>
        <w:ind w:left="0" w:firstLine="0"/>
        <w:jc w:val="both"/>
        <w:rPr>
          <w:rFonts w:ascii="Times New Roman" w:eastAsia="Times New Roman" w:hAnsi="Times New Roman" w:cs="Times New Roman"/>
          <w:sz w:val="24"/>
          <w:szCs w:val="24"/>
          <w:lang w:val="ky-KG" w:eastAsia="en-GB"/>
        </w:rPr>
      </w:pPr>
      <w:r w:rsidRPr="00A20278">
        <w:rPr>
          <w:rFonts w:ascii="Times New Roman" w:eastAsia="Times New Roman" w:hAnsi="Times New Roman" w:cs="Times New Roman"/>
          <w:sz w:val="24"/>
          <w:szCs w:val="24"/>
          <w:lang w:val="ky-KG" w:eastAsia="it-IT"/>
        </w:rPr>
        <w:t xml:space="preserve">Өтүнмөнү, органикалык өндүрүш планын, өндүрүү жеринде текшерүүнү жана акы төлөөнү камтыган топтук сертификаттоо процесси аяктагандан кийин эгерде топ ченемдик талаптарга жооп берсе, сертификаттоо боюнча орган органикалык өндүрүш тобун сертификаттоосун бекитүү жөнүндөгү жазуу жүзүндө билдирүүсүн берет. Сертификаттоо боюнча орган жалпысынан топко (сертификатталган уюмга) бардык операторлордун белгиленген талаптарга жооп бергендиги үчүн жоопкерчилигин жүктөйт. </w:t>
      </w:r>
    </w:p>
    <w:p w14:paraId="524DCD27" w14:textId="77777777" w:rsidR="00A20278" w:rsidRPr="00584CF9" w:rsidRDefault="00584CF9" w:rsidP="007F43FA">
      <w:pPr>
        <w:numPr>
          <w:ilvl w:val="2"/>
          <w:numId w:val="98"/>
        </w:numPr>
        <w:autoSpaceDE w:val="0"/>
        <w:autoSpaceDN w:val="0"/>
        <w:adjustRightInd w:val="0"/>
        <w:spacing w:after="120" w:line="240" w:lineRule="auto"/>
        <w:ind w:left="0" w:firstLine="0"/>
        <w:jc w:val="both"/>
        <w:rPr>
          <w:rFonts w:ascii="Times New Roman" w:eastAsia="Times New Roman" w:hAnsi="Times New Roman" w:cs="Times New Roman"/>
          <w:sz w:val="24"/>
          <w:szCs w:val="24"/>
          <w:lang w:val="ky-KG" w:eastAsia="en-GB"/>
        </w:rPr>
      </w:pPr>
      <w:r w:rsidRPr="00A20278">
        <w:rPr>
          <w:rFonts w:ascii="Times New Roman" w:eastAsia="Times New Roman" w:hAnsi="Times New Roman" w:cs="Times New Roman"/>
          <w:sz w:val="24"/>
          <w:szCs w:val="24"/>
          <w:lang w:val="ky-KG" w:eastAsia="it-IT"/>
        </w:rPr>
        <w:t xml:space="preserve">Топ жана/же анын мүчөсү тарабынан талаптарды сактабаган учурда сертификаттоо боюнча орган так санкциялык саясатка ээ болушу керек, анткени талаптардын сакталбагандыгына байланыштуу ички көзөмөлдөө тутумунун аныктоого жана чараларды көрүүгө жөндөмсүздүгү жалпы топко каршы санкцияларына алып келет. </w:t>
      </w:r>
    </w:p>
    <w:p w14:paraId="0DC442EA" w14:textId="77777777" w:rsidR="00A20278" w:rsidRPr="00584CF9" w:rsidRDefault="00584CF9" w:rsidP="007F43FA">
      <w:pPr>
        <w:numPr>
          <w:ilvl w:val="2"/>
          <w:numId w:val="98"/>
        </w:numPr>
        <w:autoSpaceDE w:val="0"/>
        <w:autoSpaceDN w:val="0"/>
        <w:adjustRightInd w:val="0"/>
        <w:spacing w:after="120" w:line="240" w:lineRule="auto"/>
        <w:ind w:left="0" w:firstLine="0"/>
        <w:jc w:val="both"/>
        <w:rPr>
          <w:rFonts w:ascii="Times New Roman" w:eastAsia="Times New Roman" w:hAnsi="Times New Roman" w:cs="Times New Roman"/>
          <w:sz w:val="24"/>
          <w:szCs w:val="24"/>
          <w:lang w:val="ky-KG" w:eastAsia="en-GB"/>
        </w:rPr>
      </w:pPr>
      <w:r w:rsidRPr="00A20278">
        <w:rPr>
          <w:rFonts w:ascii="Times New Roman" w:eastAsia="Times New Roman" w:hAnsi="Times New Roman" w:cs="Times New Roman"/>
          <w:sz w:val="24"/>
          <w:szCs w:val="24"/>
          <w:lang w:val="ky-KG" w:eastAsia="it-IT"/>
        </w:rPr>
        <w:t>Эгерде топ Кыргыз Республикасынын органикалык өндүрүш жөнүндө Мыйзамынын талаптарын жана ушул бөлүктүн эрежелерин сактабаса же топтун ички көзөмөлдөө тутуму органикалык өндүрүш үчүн белгиленген эрежелерди сактоо жагынан натыйжасыз болсо, сертификаттоо боюнча орган органикалык дыйканчылык тобун сертификаттоодон баш тартат.</w:t>
      </w:r>
    </w:p>
    <w:p w14:paraId="3D47B425" w14:textId="77777777" w:rsidR="00A20278" w:rsidRPr="00584CF9" w:rsidRDefault="00584CF9" w:rsidP="007F43FA">
      <w:pPr>
        <w:numPr>
          <w:ilvl w:val="2"/>
          <w:numId w:val="98"/>
        </w:numPr>
        <w:autoSpaceDE w:val="0"/>
        <w:autoSpaceDN w:val="0"/>
        <w:adjustRightInd w:val="0"/>
        <w:spacing w:after="120" w:line="240" w:lineRule="auto"/>
        <w:ind w:left="0" w:firstLine="0"/>
        <w:jc w:val="both"/>
        <w:rPr>
          <w:rFonts w:ascii="Times New Roman" w:eastAsia="Times New Roman" w:hAnsi="Times New Roman" w:cs="Times New Roman"/>
          <w:sz w:val="24"/>
          <w:szCs w:val="24"/>
          <w:lang w:val="ky-KG" w:eastAsia="en-GB"/>
        </w:rPr>
      </w:pPr>
      <w:r w:rsidRPr="00A20278">
        <w:rPr>
          <w:rFonts w:ascii="Times New Roman" w:eastAsia="Times New Roman" w:hAnsi="Times New Roman" w:cs="Times New Roman"/>
          <w:sz w:val="24"/>
          <w:szCs w:val="24"/>
          <w:lang w:val="ky-KG" w:eastAsia="it-IT"/>
        </w:rPr>
        <w:t xml:space="preserve">Сертификаттоо боюнча орган ички көзөмөлдөө тутумунун натыйжасыздыгы жана / же үзгүлтүксүз иштебей калган учурда же талаптарга жооп бербегендиктен каалаган убакта сертификатталган органикалык топтун сертификаттоосун жокко чыгарат же токтотот.  </w:t>
      </w:r>
    </w:p>
    <w:p w14:paraId="02D6BE92" w14:textId="77777777" w:rsidR="00A20278" w:rsidRPr="00584CF9" w:rsidRDefault="00584CF9" w:rsidP="00A20278">
      <w:pPr>
        <w:autoSpaceDE w:val="0"/>
        <w:autoSpaceDN w:val="0"/>
        <w:adjustRightInd w:val="0"/>
        <w:spacing w:after="120" w:line="240" w:lineRule="auto"/>
        <w:jc w:val="both"/>
        <w:rPr>
          <w:rFonts w:ascii="Times New Roman" w:eastAsia="Times New Roman" w:hAnsi="Times New Roman" w:cs="Times New Roman"/>
          <w:sz w:val="24"/>
          <w:szCs w:val="24"/>
          <w:lang w:val="ky-KG" w:eastAsia="en-GB"/>
        </w:rPr>
      </w:pPr>
      <w:r w:rsidRPr="00A20278">
        <w:rPr>
          <w:rFonts w:ascii="Times New Roman" w:eastAsia="Times New Roman" w:hAnsi="Times New Roman" w:cs="Times New Roman"/>
          <w:b/>
          <w:sz w:val="24"/>
          <w:szCs w:val="24"/>
          <w:lang w:val="ky-KG" w:eastAsia="en-GB"/>
        </w:rPr>
        <w:lastRenderedPageBreak/>
        <w:t>6. КАТЫШУУ АРКЫЛУУ КЕПИЛДИКТИ БЕРҮҮ  ТУТУМУ (PGS)</w:t>
      </w:r>
    </w:p>
    <w:p w14:paraId="03599353" w14:textId="77777777" w:rsidR="00A20278" w:rsidRPr="00A20278" w:rsidRDefault="00584CF9" w:rsidP="007F43FA">
      <w:pPr>
        <w:widowControl w:val="0"/>
        <w:numPr>
          <w:ilvl w:val="1"/>
          <w:numId w:val="75"/>
        </w:numPr>
        <w:autoSpaceDE w:val="0"/>
        <w:autoSpaceDN w:val="0"/>
        <w:adjustRightInd w:val="0"/>
        <w:spacing w:after="240" w:line="240" w:lineRule="auto"/>
        <w:ind w:left="0" w:firstLine="0"/>
        <w:rPr>
          <w:rFonts w:ascii="Times New Roman" w:eastAsia="Times New Roman" w:hAnsi="Times New Roman" w:cs="Times New Roman"/>
          <w:b/>
          <w:bCs/>
          <w:caps/>
          <w:sz w:val="24"/>
          <w:szCs w:val="24"/>
          <w:lang w:val="en-US" w:eastAsia="en-GB"/>
        </w:rPr>
      </w:pPr>
      <w:bookmarkStart w:id="0" w:name="_Hlk49607691"/>
      <w:r w:rsidRPr="00A20278">
        <w:rPr>
          <w:rFonts w:ascii="Times New Roman" w:eastAsia="Times New Roman" w:hAnsi="Times New Roman" w:cs="Times New Roman"/>
          <w:b/>
          <w:bCs/>
          <w:sz w:val="24"/>
          <w:szCs w:val="24"/>
          <w:lang w:val="ky-KG" w:eastAsia="en-GB"/>
        </w:rPr>
        <w:t>PGS сертификатоосу</w:t>
      </w:r>
    </w:p>
    <w:p w14:paraId="1E75980C" w14:textId="77777777" w:rsidR="00A20278" w:rsidRPr="00584CF9" w:rsidRDefault="00584CF9" w:rsidP="00A20278">
      <w:pPr>
        <w:spacing w:after="0" w:line="240" w:lineRule="auto"/>
        <w:jc w:val="both"/>
        <w:rPr>
          <w:rFonts w:ascii="Times New Roman" w:eastAsia="Times New Roman" w:hAnsi="Times New Roman" w:cs="Times New Roman"/>
          <w:sz w:val="24"/>
          <w:szCs w:val="24"/>
          <w:lang w:val="en-US" w:eastAsia="en-GB"/>
        </w:rPr>
      </w:pPr>
      <w:r w:rsidRPr="00A20278">
        <w:rPr>
          <w:rFonts w:ascii="Times New Roman" w:eastAsia="Times New Roman" w:hAnsi="Times New Roman" w:cs="Times New Roman"/>
          <w:sz w:val="24"/>
          <w:szCs w:val="24"/>
          <w:lang w:val="ky-KG" w:eastAsia="en-GB"/>
        </w:rPr>
        <w:t>6.1.2 PGS сертификаттоосу айылдын ичинде же үзгүлтүксүз аймагы бар айылдарда (айыл округу) топ катары топтошуп иштей алган дыйкандарга же жамааттарга гана багытталган жана өсүмдүк өстүрүү, мал чарбачылыгы, кайра иштетүү (анын ичинде аарычылык дагы бар) айыл чарба иш-аракеттерине карата колдонулуп, сертификаттоо боюнча органы тарабынан берилген үчүнчү жактын сертификаттоосун талап кылбайт.</w:t>
      </w:r>
    </w:p>
    <w:p w14:paraId="2056B402" w14:textId="77777777" w:rsidR="00A20278" w:rsidRPr="00584CF9" w:rsidRDefault="00584CF9" w:rsidP="007F43FA">
      <w:pPr>
        <w:numPr>
          <w:ilvl w:val="2"/>
          <w:numId w:val="104"/>
        </w:numPr>
        <w:spacing w:after="0" w:line="240" w:lineRule="auto"/>
        <w:ind w:left="0" w:firstLine="0"/>
        <w:jc w:val="both"/>
        <w:rPr>
          <w:rFonts w:ascii="Times New Roman" w:eastAsia="Times New Roman" w:hAnsi="Times New Roman" w:cs="Times New Roman"/>
          <w:sz w:val="24"/>
          <w:szCs w:val="24"/>
          <w:lang w:val="en-US" w:eastAsia="en-GB"/>
        </w:rPr>
      </w:pPr>
      <w:r w:rsidRPr="00A20278">
        <w:rPr>
          <w:rFonts w:ascii="Times New Roman" w:eastAsia="Times New Roman" w:hAnsi="Times New Roman" w:cs="Times New Roman"/>
          <w:sz w:val="24"/>
          <w:szCs w:val="24"/>
          <w:lang w:val="ky-KG" w:eastAsia="en-GB"/>
        </w:rPr>
        <w:t xml:space="preserve">Органикалык PGS сертификаттоосу органикалык өндүрүш операторлоруна ушул Жободо белгиленген органикалык өндүрүштүн эрежелерин жана процесстерин кабыл алуу жана жүзөгө ашыруу жолу менен, ошондой эле Кыргыз Республикасынын органикалык айыл чарбасы жаатындагы мыйзамдарына ылайык, жергиликтүү деңгээлде түзүлгөн сапатты камсыздоо тутумуна активдүү катышкан адамдарына берилет. </w:t>
      </w:r>
    </w:p>
    <w:p w14:paraId="39446909" w14:textId="77777777" w:rsidR="00A20278" w:rsidRPr="00584CF9" w:rsidRDefault="00584CF9" w:rsidP="007F43FA">
      <w:pPr>
        <w:numPr>
          <w:ilvl w:val="2"/>
          <w:numId w:val="104"/>
        </w:numPr>
        <w:shd w:val="clear" w:color="auto" w:fill="FFFFFF"/>
        <w:spacing w:after="0" w:line="240" w:lineRule="auto"/>
        <w:ind w:left="0" w:firstLine="0"/>
        <w:jc w:val="both"/>
        <w:rPr>
          <w:rFonts w:ascii="Times New Roman" w:eastAsia="Times New Roman" w:hAnsi="Times New Roman" w:cs="Times New Roman"/>
          <w:sz w:val="24"/>
          <w:szCs w:val="24"/>
          <w:lang w:val="ky-KG" w:eastAsia="en-GB"/>
        </w:rPr>
      </w:pPr>
      <w:r w:rsidRPr="00A20278">
        <w:rPr>
          <w:rFonts w:ascii="Times New Roman" w:eastAsia="Times New Roman" w:hAnsi="Times New Roman" w:cs="Times New Roman"/>
          <w:sz w:val="24"/>
          <w:szCs w:val="24"/>
          <w:lang w:val="ky-KG" w:eastAsia="it-IT"/>
        </w:rPr>
        <w:t xml:space="preserve">PGS - бул ISO тарабынан орнотулган үчүнчү жактын сертификаттоо тутумдарына альтернатива болуп саналат. PGS органикалык өндүрүшкө Кыргыз Республикасынын улуттук деңгээлиндеги жамааттык сертификат катары каралышы мүмкүн, анткени аккредитацияланган сертификаттоо боюнча орган тарабынан берилген үчүнчү жактын сертификаты эл аралык органикалык өндүрүш стандарттарына шайкеш келүүнүн шарты болуп саналат. </w:t>
      </w:r>
    </w:p>
    <w:p w14:paraId="107E5839" w14:textId="77777777" w:rsidR="00A20278" w:rsidRPr="00584CF9" w:rsidRDefault="00584CF9" w:rsidP="007F43FA">
      <w:pPr>
        <w:numPr>
          <w:ilvl w:val="2"/>
          <w:numId w:val="104"/>
        </w:numPr>
        <w:spacing w:after="0" w:line="240" w:lineRule="auto"/>
        <w:ind w:left="0" w:firstLine="0"/>
        <w:jc w:val="both"/>
        <w:rPr>
          <w:rFonts w:ascii="Times New Roman" w:eastAsia="Times New Roman" w:hAnsi="Times New Roman" w:cs="Times New Roman"/>
          <w:sz w:val="24"/>
          <w:szCs w:val="24"/>
          <w:lang w:val="ky-KG" w:eastAsia="en-GB"/>
        </w:rPr>
      </w:pPr>
      <w:r w:rsidRPr="00A20278">
        <w:rPr>
          <w:rFonts w:ascii="Times New Roman" w:eastAsia="Times New Roman" w:hAnsi="Times New Roman" w:cs="Times New Roman"/>
          <w:sz w:val="24"/>
          <w:szCs w:val="24"/>
          <w:lang w:val="ky-KG" w:eastAsia="en-GB"/>
        </w:rPr>
        <w:t>PGSке катышкан бардык кызыкдар тараптар (өндүрүүчүлөр, керектөөчүлөр жана башка байланышкан тараптар) биргеликте сертификаттоо стандарттарын аныкташат жана шайкештикти баалоого жардам беришет. Фермердик чарбалардын натыйжалуулугун баалоо, чечимдерди кабыл алуу жана стандарттарды белгилөө үчүн кызыкдар тараптардын үзгүлтүксүз катышуусу зарыл.</w:t>
      </w:r>
    </w:p>
    <w:p w14:paraId="5A0B4BB0" w14:textId="77777777" w:rsidR="00A20278" w:rsidRPr="00584CF9" w:rsidRDefault="00584CF9" w:rsidP="007F43FA">
      <w:pPr>
        <w:numPr>
          <w:ilvl w:val="2"/>
          <w:numId w:val="104"/>
        </w:numPr>
        <w:spacing w:after="0" w:line="240" w:lineRule="auto"/>
        <w:ind w:left="0" w:firstLine="0"/>
        <w:jc w:val="both"/>
        <w:rPr>
          <w:rFonts w:ascii="Times New Roman" w:eastAsia="Times New Roman" w:hAnsi="Times New Roman" w:cs="Times New Roman"/>
          <w:sz w:val="24"/>
          <w:szCs w:val="24"/>
          <w:lang w:val="ky-KG" w:eastAsia="en-GB"/>
        </w:rPr>
      </w:pPr>
      <w:r w:rsidRPr="00A20278">
        <w:rPr>
          <w:rFonts w:ascii="Times New Roman" w:eastAsia="Times New Roman" w:hAnsi="Times New Roman" w:cs="Times New Roman"/>
          <w:sz w:val="24"/>
          <w:szCs w:val="24"/>
          <w:lang w:val="ky-KG" w:eastAsia="en-GB"/>
        </w:rPr>
        <w:t>Кызыкдар тараптар органикалык өндүрүш стандарттарынын колдонулушун, органикалык өндүрүш процесстеринин жүзөгө ашырылышын жана органикалык продукциянын сапатын баалоо үчүн жоопкерчилигин алышат.</w:t>
      </w:r>
    </w:p>
    <w:p w14:paraId="7E6375A0" w14:textId="77777777" w:rsidR="00A20278" w:rsidRPr="00584CF9" w:rsidRDefault="00584CF9" w:rsidP="007F43FA">
      <w:pPr>
        <w:numPr>
          <w:ilvl w:val="2"/>
          <w:numId w:val="104"/>
        </w:numPr>
        <w:spacing w:after="0" w:line="240" w:lineRule="auto"/>
        <w:ind w:left="0" w:firstLine="0"/>
        <w:jc w:val="both"/>
        <w:rPr>
          <w:rFonts w:ascii="Times New Roman" w:eastAsia="Times New Roman" w:hAnsi="Times New Roman" w:cs="Times New Roman"/>
          <w:sz w:val="24"/>
          <w:szCs w:val="24"/>
          <w:lang w:val="ky-KG" w:eastAsia="en-GB"/>
        </w:rPr>
      </w:pPr>
      <w:r w:rsidRPr="00A20278">
        <w:rPr>
          <w:rFonts w:ascii="Times New Roman" w:eastAsia="Times New Roman" w:hAnsi="Times New Roman" w:cs="Times New Roman"/>
          <w:sz w:val="24"/>
          <w:szCs w:val="24"/>
          <w:lang w:val="ky-KG" w:eastAsia="en-GB"/>
        </w:rPr>
        <w:t>Өзүнчө дыйкандар же 5 мүчөдөн кем турган дыйкан топтору PGSке киргизилбейт. Алар үчүнчү жактын сертификаттоосун тандап алышы керек же буга чейин иштеп келген жергиликтүү PGS тобуна кошулуусу керек.</w:t>
      </w:r>
    </w:p>
    <w:p w14:paraId="48A48165" w14:textId="77777777" w:rsidR="00A20278" w:rsidRPr="00584CF9" w:rsidRDefault="00584CF9" w:rsidP="007F43FA">
      <w:pPr>
        <w:numPr>
          <w:ilvl w:val="2"/>
          <w:numId w:val="104"/>
        </w:numPr>
        <w:spacing w:after="0" w:line="240" w:lineRule="auto"/>
        <w:ind w:left="0" w:firstLine="0"/>
        <w:jc w:val="both"/>
        <w:rPr>
          <w:rFonts w:ascii="Times New Roman" w:eastAsia="Times New Roman" w:hAnsi="Times New Roman" w:cs="Times New Roman"/>
          <w:sz w:val="24"/>
          <w:szCs w:val="24"/>
          <w:lang w:val="ky-KG" w:eastAsia="en-GB"/>
        </w:rPr>
      </w:pPr>
      <w:r w:rsidRPr="00A20278">
        <w:rPr>
          <w:rFonts w:ascii="Times New Roman" w:eastAsia="Times New Roman" w:hAnsi="Times New Roman" w:cs="Times New Roman"/>
          <w:sz w:val="24"/>
          <w:szCs w:val="24"/>
          <w:lang w:val="ky-KG" w:eastAsia="en-GB"/>
        </w:rPr>
        <w:t xml:space="preserve">PGS алкагында дыйкандар тобуна кирбеген адамдын/уюмдун шарттуу-таза продукциясы, сактоо жана ташуу сыяктуу айыл чарбалык эмес иш-аракеттерине PGS жайылтылбайт.  </w:t>
      </w:r>
    </w:p>
    <w:p w14:paraId="6A04ECB6" w14:textId="77777777" w:rsidR="00A20278" w:rsidRPr="00584CF9" w:rsidRDefault="00A20278" w:rsidP="00A20278">
      <w:pPr>
        <w:spacing w:after="0" w:line="240" w:lineRule="auto"/>
        <w:ind w:left="720"/>
        <w:jc w:val="both"/>
        <w:rPr>
          <w:rFonts w:ascii="Times New Roman" w:eastAsia="Times New Roman" w:hAnsi="Times New Roman" w:cs="Times New Roman"/>
          <w:sz w:val="24"/>
          <w:szCs w:val="24"/>
          <w:lang w:val="ky-KG" w:eastAsia="en-GB"/>
        </w:rPr>
      </w:pPr>
    </w:p>
    <w:p w14:paraId="59F9E6F8" w14:textId="77777777" w:rsidR="00A20278" w:rsidRPr="00A20278" w:rsidRDefault="00584CF9" w:rsidP="007F43FA">
      <w:pPr>
        <w:numPr>
          <w:ilvl w:val="1"/>
          <w:numId w:val="104"/>
        </w:numPr>
        <w:spacing w:after="0" w:line="240" w:lineRule="auto"/>
        <w:ind w:left="0" w:firstLine="0"/>
        <w:jc w:val="both"/>
        <w:rPr>
          <w:rFonts w:ascii="Times New Roman" w:eastAsia="Times New Roman" w:hAnsi="Times New Roman" w:cs="Times New Roman"/>
          <w:b/>
          <w:bCs/>
          <w:sz w:val="24"/>
          <w:szCs w:val="24"/>
          <w:lang w:val="it-IT" w:eastAsia="it-IT"/>
        </w:rPr>
      </w:pPr>
      <w:r w:rsidRPr="00A20278">
        <w:rPr>
          <w:rFonts w:ascii="Times New Roman" w:eastAsia="Times New Roman" w:hAnsi="Times New Roman" w:cs="Times New Roman"/>
          <w:b/>
          <w:bCs/>
          <w:sz w:val="24"/>
          <w:szCs w:val="24"/>
          <w:lang w:val="ky-KG" w:eastAsia="it-IT"/>
        </w:rPr>
        <w:t>Ар кандай негизги кызыкдар тараптардын түзүмү, функциялары жана милдеттери</w:t>
      </w:r>
    </w:p>
    <w:p w14:paraId="631EA4AA" w14:textId="77777777" w:rsidR="00A20278" w:rsidRPr="00584CF9" w:rsidRDefault="00A20278" w:rsidP="00A20278">
      <w:pPr>
        <w:spacing w:after="0" w:line="240" w:lineRule="auto"/>
        <w:ind w:left="360"/>
        <w:jc w:val="both"/>
        <w:rPr>
          <w:rFonts w:ascii="Times New Roman" w:eastAsia="Times New Roman" w:hAnsi="Times New Roman" w:cs="Times New Roman"/>
          <w:sz w:val="24"/>
          <w:szCs w:val="24"/>
          <w:lang w:val="ky-KG" w:eastAsia="en-GB"/>
        </w:rPr>
      </w:pPr>
    </w:p>
    <w:p w14:paraId="299FEF2B" w14:textId="77777777" w:rsidR="00A20278" w:rsidRPr="00A20278" w:rsidRDefault="00584CF9" w:rsidP="007F43FA">
      <w:pPr>
        <w:numPr>
          <w:ilvl w:val="2"/>
          <w:numId w:val="106"/>
        </w:numPr>
        <w:spacing w:after="0" w:line="240" w:lineRule="auto"/>
        <w:jc w:val="both"/>
        <w:rPr>
          <w:rFonts w:ascii="Times New Roman" w:eastAsia="Times New Roman" w:hAnsi="Times New Roman" w:cs="Times New Roman"/>
          <w:b/>
          <w:sz w:val="24"/>
          <w:szCs w:val="24"/>
          <w:lang w:val="en-GB" w:eastAsia="it-IT"/>
        </w:rPr>
      </w:pPr>
      <w:r w:rsidRPr="00A20278">
        <w:rPr>
          <w:rFonts w:ascii="Times New Roman" w:eastAsia="Times New Roman" w:hAnsi="Times New Roman" w:cs="Times New Roman"/>
          <w:b/>
          <w:sz w:val="24"/>
          <w:szCs w:val="24"/>
          <w:lang w:val="ky-KG" w:eastAsia="it-IT"/>
        </w:rPr>
        <w:t xml:space="preserve">Жергиликтүү топ (жамаат) </w:t>
      </w:r>
    </w:p>
    <w:p w14:paraId="77A6FD30" w14:textId="77777777" w:rsidR="00A20278" w:rsidRPr="00584CF9" w:rsidRDefault="00584CF9" w:rsidP="00A20278">
      <w:pPr>
        <w:spacing w:after="0" w:line="240" w:lineRule="auto"/>
        <w:jc w:val="both"/>
        <w:rPr>
          <w:rFonts w:ascii="Times New Roman" w:eastAsia="Times New Roman" w:hAnsi="Times New Roman" w:cs="Times New Roman"/>
          <w:sz w:val="24"/>
          <w:szCs w:val="24"/>
          <w:lang w:val="en-GB" w:eastAsia="en-GB"/>
        </w:rPr>
      </w:pPr>
      <w:r w:rsidRPr="00A20278">
        <w:rPr>
          <w:rFonts w:ascii="Times New Roman" w:eastAsia="Times New Roman" w:hAnsi="Times New Roman" w:cs="Times New Roman"/>
          <w:bCs/>
          <w:sz w:val="24"/>
          <w:szCs w:val="24"/>
          <w:lang w:val="ky-KG" w:eastAsia="it-IT"/>
        </w:rPr>
        <w:t>6.2.2 Жергиликтүү топ / жамаат кепилденген жамааттык тутумдун алкагында түзүмдүк чечимдерди кабыл алуучу башкы аткаруучу органы болуп саналат.</w:t>
      </w:r>
    </w:p>
    <w:p w14:paraId="5C4C1FF5" w14:textId="77777777" w:rsidR="00A20278" w:rsidRPr="00584CF9" w:rsidRDefault="00584CF9" w:rsidP="00A20278">
      <w:pPr>
        <w:spacing w:after="0" w:line="240" w:lineRule="auto"/>
        <w:jc w:val="both"/>
        <w:rPr>
          <w:rFonts w:ascii="Times New Roman" w:eastAsia="Times New Roman" w:hAnsi="Times New Roman" w:cs="Times New Roman"/>
          <w:sz w:val="24"/>
          <w:szCs w:val="24"/>
          <w:lang w:val="ky-KG" w:eastAsia="en-GB"/>
        </w:rPr>
      </w:pPr>
      <w:r w:rsidRPr="00A20278">
        <w:rPr>
          <w:rFonts w:ascii="Times New Roman" w:eastAsia="Times New Roman" w:hAnsi="Times New Roman" w:cs="Times New Roman"/>
          <w:sz w:val="24"/>
          <w:szCs w:val="24"/>
          <w:lang w:val="ky-KG" w:eastAsia="en-GB"/>
        </w:rPr>
        <w:t>6.2.3 Жамаат эң аз дегенде 5 мүчөдөн турушу керек, регионалдык кеңештер жергиликтүү шарттарга жараша жамаатка мүчөлөрдүн максималдуу санын киргизүү жөнүндө чечим кабыл алышы мүмкүн. Фермер-аялдардын тийиштүү катышуусун камсыздоо зарыл.</w:t>
      </w:r>
    </w:p>
    <w:p w14:paraId="6F72EE37" w14:textId="77777777" w:rsidR="00A20278" w:rsidRPr="00584CF9" w:rsidRDefault="00584CF9" w:rsidP="00A20278">
      <w:pPr>
        <w:spacing w:after="0" w:line="240" w:lineRule="auto"/>
        <w:jc w:val="both"/>
        <w:rPr>
          <w:rFonts w:ascii="Times New Roman" w:eastAsia="Times New Roman" w:hAnsi="Times New Roman" w:cs="Times New Roman"/>
          <w:sz w:val="24"/>
          <w:szCs w:val="24"/>
          <w:lang w:val="ky-KG" w:eastAsia="en-GB"/>
        </w:rPr>
      </w:pPr>
      <w:r w:rsidRPr="00A20278">
        <w:rPr>
          <w:rFonts w:ascii="Times New Roman" w:eastAsia="Times New Roman" w:hAnsi="Times New Roman" w:cs="Times New Roman"/>
          <w:sz w:val="24"/>
          <w:szCs w:val="24"/>
          <w:lang w:val="ky-KG" w:eastAsia="it-IT"/>
        </w:rPr>
        <w:t>6.2.4 PGS-Кыргызстан бир эле же коңшу айылдарда жайгашкан жана төмөнкүдөй органикалык өндүрүш стандарттарына жетүү үчүн биргелешип иштеген жергиликтүү дыйкандардан жана органикалык өндүрүүчүлөрдөн турат:</w:t>
      </w:r>
    </w:p>
    <w:p w14:paraId="2729A99F" w14:textId="77777777" w:rsidR="00A20278" w:rsidRPr="00A20278" w:rsidRDefault="00584CF9" w:rsidP="007F43FA">
      <w:pPr>
        <w:numPr>
          <w:ilvl w:val="0"/>
          <w:numId w:val="45"/>
        </w:numPr>
        <w:spacing w:after="0" w:line="240" w:lineRule="auto"/>
        <w:ind w:left="0" w:firstLine="0"/>
        <w:jc w:val="both"/>
        <w:rPr>
          <w:rFonts w:ascii="Times New Roman" w:eastAsia="Times New Roman" w:hAnsi="Times New Roman" w:cs="Times New Roman"/>
          <w:sz w:val="24"/>
          <w:szCs w:val="24"/>
          <w:highlight w:val="lightGray"/>
          <w:lang w:val="it-IT" w:eastAsia="it-IT"/>
        </w:rPr>
      </w:pPr>
      <w:r w:rsidRPr="00A20278">
        <w:rPr>
          <w:rFonts w:ascii="Times New Roman" w:eastAsia="Times New Roman" w:hAnsi="Times New Roman" w:cs="Times New Roman"/>
          <w:sz w:val="24"/>
          <w:szCs w:val="24"/>
          <w:lang w:val="ky-KG" w:eastAsia="it-IT"/>
        </w:rPr>
        <w:t>топторду түзүү жана жаңы мүчөлөрдү киргизүү, PGS келишимине кол коюу жана алардын акыркы үч жылдагы чарбалык ишмердүүлүгү жөнүндө белгиленген форматта толук маалымат берүү;</w:t>
      </w:r>
    </w:p>
    <w:p w14:paraId="045CF323" w14:textId="77777777" w:rsidR="00A20278" w:rsidRPr="00A20278" w:rsidRDefault="00584CF9" w:rsidP="007F43FA">
      <w:pPr>
        <w:numPr>
          <w:ilvl w:val="0"/>
          <w:numId w:val="45"/>
        </w:numPr>
        <w:spacing w:after="0" w:line="240" w:lineRule="auto"/>
        <w:ind w:left="0" w:firstLine="0"/>
        <w:jc w:val="both"/>
        <w:rPr>
          <w:rFonts w:ascii="Times New Roman" w:eastAsia="Times New Roman" w:hAnsi="Times New Roman" w:cs="Times New Roman"/>
          <w:sz w:val="24"/>
          <w:szCs w:val="24"/>
          <w:highlight w:val="lightGray"/>
          <w:lang w:val="it-IT" w:eastAsia="it-IT"/>
        </w:rPr>
      </w:pPr>
      <w:r w:rsidRPr="00A20278">
        <w:rPr>
          <w:rFonts w:ascii="Times New Roman" w:eastAsia="Times New Roman" w:hAnsi="Times New Roman" w:cs="Times New Roman"/>
          <w:sz w:val="24"/>
          <w:szCs w:val="24"/>
          <w:lang w:val="ky-KG" w:eastAsia="it-IT"/>
        </w:rPr>
        <w:lastRenderedPageBreak/>
        <w:t>ушундай фермерлердин / өндүрүүчүлөрдүн тобун (жергиликтүү топ - мындан ары ЖТ) PGS ыйгарым укуктуу Регионалдык Кеңешинде (РС) каттоодон өткөрүү Кыргыз Республикасында PGS статусун алуу үчүн зарыл шарт болуп саналат;</w:t>
      </w:r>
    </w:p>
    <w:p w14:paraId="7CE825EE" w14:textId="77777777" w:rsidR="00A20278" w:rsidRPr="00A20278" w:rsidRDefault="00584CF9" w:rsidP="007F43FA">
      <w:pPr>
        <w:numPr>
          <w:ilvl w:val="0"/>
          <w:numId w:val="45"/>
        </w:numPr>
        <w:spacing w:after="0" w:line="240" w:lineRule="auto"/>
        <w:ind w:left="0" w:firstLine="0"/>
        <w:jc w:val="both"/>
        <w:rPr>
          <w:rFonts w:ascii="Times New Roman" w:eastAsia="Times New Roman" w:hAnsi="Times New Roman" w:cs="Times New Roman"/>
          <w:sz w:val="24"/>
          <w:szCs w:val="24"/>
          <w:highlight w:val="lightGray"/>
          <w:lang w:val="it-IT" w:eastAsia="it-IT"/>
        </w:rPr>
      </w:pPr>
      <w:r w:rsidRPr="00A20278">
        <w:rPr>
          <w:rFonts w:ascii="Times New Roman" w:eastAsia="Times New Roman" w:hAnsi="Times New Roman" w:cs="Times New Roman"/>
          <w:sz w:val="24"/>
          <w:szCs w:val="24"/>
          <w:lang w:val="ky-KG" w:eastAsia="it-IT"/>
        </w:rPr>
        <w:t>катталган жергиликтүү топ жергиликтүү топторго (ЖТ) жаңы мүчөлөрдү алардын ишин баалоо жана жаңы мүчөлөрдүн талаптарына шайкештигин текшерүү аркылуу киргизүү мүмкүн. Жаңы мүчөлөр PGS көрсөтмө нускамасында белгиленген критерийлерине, анын ичинде мурунку үч жылдык дыйканчылык тарыхына жана кол коюлган PGS милдеттенмелерине туура келиши керек. ЖТ жаңы мүчө жөнүндө Регионалдык Кеңешти маалымдайт жана топтун жаңы мүчөсүн кабыл алууну камсыз кылат;</w:t>
      </w:r>
    </w:p>
    <w:p w14:paraId="71041FB5" w14:textId="77777777" w:rsidR="00A20278" w:rsidRPr="00A20278" w:rsidRDefault="00584CF9" w:rsidP="007F43FA">
      <w:pPr>
        <w:numPr>
          <w:ilvl w:val="0"/>
          <w:numId w:val="45"/>
        </w:numPr>
        <w:spacing w:after="0" w:line="240" w:lineRule="auto"/>
        <w:ind w:left="0" w:firstLine="0"/>
        <w:jc w:val="both"/>
        <w:rPr>
          <w:rFonts w:ascii="Times New Roman" w:eastAsia="Times New Roman" w:hAnsi="Times New Roman" w:cs="Times New Roman"/>
          <w:sz w:val="24"/>
          <w:szCs w:val="24"/>
          <w:highlight w:val="lightGray"/>
          <w:lang w:val="it-IT" w:eastAsia="it-IT"/>
        </w:rPr>
      </w:pPr>
      <w:r w:rsidRPr="00A20278">
        <w:rPr>
          <w:rFonts w:ascii="Times New Roman" w:eastAsia="Times New Roman" w:hAnsi="Times New Roman" w:cs="Times New Roman"/>
          <w:sz w:val="24"/>
          <w:szCs w:val="24"/>
          <w:lang w:val="ky-KG" w:eastAsia="it-IT"/>
        </w:rPr>
        <w:t xml:space="preserve">Жергиликтүү топко жана топтун жаңы кабыл алынган мүчөлөрүнө кабыл алына турган жана жүзөгө ашырыла турган органикалык өндүрүш боюнча Кыргызстандагы белгиленген PGS стандарттары, жол-жоболору жана кепилдик программасы боюнча токтоосуз маалымат берилет; </w:t>
      </w:r>
    </w:p>
    <w:p w14:paraId="46415385" w14:textId="77777777" w:rsidR="00A20278" w:rsidRPr="00A20278" w:rsidRDefault="00584CF9" w:rsidP="00A20278">
      <w:pPr>
        <w:spacing w:after="0" w:line="240" w:lineRule="auto"/>
        <w:jc w:val="both"/>
        <w:rPr>
          <w:rFonts w:ascii="Times New Roman" w:eastAsia="Times New Roman" w:hAnsi="Times New Roman" w:cs="Times New Roman"/>
          <w:sz w:val="24"/>
          <w:szCs w:val="24"/>
          <w:highlight w:val="lightGray"/>
          <w:lang w:val="it-IT" w:eastAsia="it-IT"/>
        </w:rPr>
      </w:pPr>
      <w:r w:rsidRPr="00A20278">
        <w:rPr>
          <w:rFonts w:ascii="Times New Roman" w:eastAsia="Times New Roman" w:hAnsi="Times New Roman" w:cs="Times New Roman"/>
          <w:sz w:val="24"/>
          <w:szCs w:val="24"/>
          <w:lang w:val="ky-KG" w:eastAsia="it-IT"/>
        </w:rPr>
        <w:t>5) Жергиликтүү топтун (ЖТ) ар бир мүчөсүнө жергиликтүү тилде баалоо жүргүзүү үчүн талап кылынган жергиликтүү топтун колдонмосунун көчүрмөсү, стандарттык протоколдору жана форматтары берилет.</w:t>
      </w:r>
    </w:p>
    <w:p w14:paraId="532DFD64" w14:textId="77777777" w:rsidR="00A20278" w:rsidRPr="00A20278" w:rsidRDefault="00584CF9" w:rsidP="00A20278">
      <w:pPr>
        <w:spacing w:after="0" w:line="240" w:lineRule="auto"/>
        <w:jc w:val="both"/>
        <w:rPr>
          <w:rFonts w:ascii="Times New Roman" w:eastAsia="Times New Roman" w:hAnsi="Times New Roman" w:cs="Times New Roman"/>
          <w:sz w:val="24"/>
          <w:szCs w:val="24"/>
          <w:highlight w:val="lightGray"/>
          <w:lang w:val="it-IT" w:eastAsia="it-IT"/>
        </w:rPr>
      </w:pPr>
      <w:r w:rsidRPr="00A20278">
        <w:rPr>
          <w:rFonts w:ascii="Times New Roman" w:eastAsia="Times New Roman" w:hAnsi="Times New Roman" w:cs="Times New Roman"/>
          <w:sz w:val="24"/>
          <w:szCs w:val="24"/>
          <w:lang w:val="ky-KG" w:eastAsia="it-IT"/>
        </w:rPr>
        <w:t>6.2.5 ЖТ эки айда бир жолу топтук чогулуштарды тез-тез уюштуруп турат, ЖТун ар бир мүчөсү сөзсүз түрдө жок дегенде үч жолу чогулушка катышууга милдеттүү.  Бул топтук жолугушуулар төмөнкү максаттарда уюштурулат:</w:t>
      </w:r>
    </w:p>
    <w:p w14:paraId="265ECAA2" w14:textId="77777777" w:rsidR="00A20278" w:rsidRPr="00A20278" w:rsidRDefault="00584CF9" w:rsidP="00A20278">
      <w:pPr>
        <w:spacing w:after="0" w:line="240" w:lineRule="auto"/>
        <w:jc w:val="both"/>
        <w:rPr>
          <w:rFonts w:ascii="Times New Roman" w:eastAsia="Times New Roman" w:hAnsi="Times New Roman" w:cs="Times New Roman"/>
          <w:sz w:val="24"/>
          <w:szCs w:val="24"/>
          <w:highlight w:val="lightGray"/>
          <w:lang w:val="it-IT" w:eastAsia="it-IT"/>
        </w:rPr>
      </w:pPr>
      <w:r w:rsidRPr="00A20278">
        <w:rPr>
          <w:rFonts w:ascii="Times New Roman" w:eastAsia="Times New Roman" w:hAnsi="Times New Roman" w:cs="Times New Roman"/>
          <w:sz w:val="24"/>
          <w:szCs w:val="24"/>
          <w:lang w:val="ky-KG" w:eastAsia="it-IT"/>
        </w:rPr>
        <w:t>1) айыл чарба өсүмдүктөрүн тандоо пландарын талкуулоо жана иштеп чыгуу, себүүнү пландаштыруу, бири-бирине баа берүүнү пландаштыруу жана чечимдерди кабыл алуунун натыйжалуу процессине көмөк көрсөтүү;</w:t>
      </w:r>
    </w:p>
    <w:p w14:paraId="1D907282" w14:textId="77777777" w:rsidR="00A20278" w:rsidRPr="00A20278" w:rsidRDefault="00584CF9" w:rsidP="00A20278">
      <w:pPr>
        <w:spacing w:after="0" w:line="240" w:lineRule="auto"/>
        <w:jc w:val="both"/>
        <w:rPr>
          <w:rFonts w:ascii="Times New Roman" w:eastAsia="Times New Roman" w:hAnsi="Times New Roman" w:cs="Times New Roman"/>
          <w:sz w:val="24"/>
          <w:szCs w:val="24"/>
          <w:highlight w:val="lightGray"/>
          <w:lang w:val="it-IT" w:eastAsia="it-IT"/>
        </w:rPr>
      </w:pPr>
      <w:r w:rsidRPr="00A20278">
        <w:rPr>
          <w:rFonts w:ascii="Times New Roman" w:eastAsia="Times New Roman" w:hAnsi="Times New Roman" w:cs="Times New Roman"/>
          <w:sz w:val="24"/>
          <w:szCs w:val="24"/>
          <w:lang w:val="ky-KG" w:eastAsia="it-IT"/>
        </w:rPr>
        <w:t>2) стандарттарды киргизүүгө, өсүмдүк өстүрүүгө, айдоолорду өндүрүүгө жана башкарууга, айдоолорду коргоого жана жаратылышты коргоо ишине байланыштуу маселелерди талкуулоо;</w:t>
      </w:r>
    </w:p>
    <w:p w14:paraId="4985ADE8" w14:textId="77777777" w:rsidR="00A20278" w:rsidRPr="00A20278" w:rsidRDefault="00584CF9" w:rsidP="00A20278">
      <w:pPr>
        <w:spacing w:after="0" w:line="240" w:lineRule="auto"/>
        <w:jc w:val="both"/>
        <w:rPr>
          <w:rFonts w:ascii="Times New Roman" w:eastAsia="Times New Roman" w:hAnsi="Times New Roman" w:cs="Times New Roman"/>
          <w:sz w:val="24"/>
          <w:szCs w:val="24"/>
          <w:highlight w:val="lightGray"/>
          <w:lang w:val="it-IT" w:eastAsia="it-IT"/>
        </w:rPr>
      </w:pPr>
      <w:r w:rsidRPr="00A20278">
        <w:rPr>
          <w:rFonts w:ascii="Times New Roman" w:eastAsia="Times New Roman" w:hAnsi="Times New Roman" w:cs="Times New Roman"/>
          <w:sz w:val="24"/>
          <w:szCs w:val="24"/>
          <w:lang w:val="ky-KG" w:eastAsia="it-IT"/>
        </w:rPr>
        <w:t>3) айыл чарба өсүмдүктөрүн өстүрүүнүн жылдык / сезондук планын жана тийиштүү өндүрүштүк стратегиясын талкуулоо;</w:t>
      </w:r>
    </w:p>
    <w:p w14:paraId="286D7E77" w14:textId="77777777" w:rsidR="00A20278" w:rsidRPr="00A20278" w:rsidRDefault="00584CF9" w:rsidP="00A20278">
      <w:pPr>
        <w:spacing w:after="0" w:line="240" w:lineRule="auto"/>
        <w:jc w:val="both"/>
        <w:rPr>
          <w:rFonts w:ascii="Times New Roman" w:eastAsia="Times New Roman" w:hAnsi="Times New Roman" w:cs="Times New Roman"/>
          <w:sz w:val="24"/>
          <w:szCs w:val="24"/>
          <w:highlight w:val="lightGray"/>
          <w:lang w:val="it-IT" w:eastAsia="it-IT"/>
        </w:rPr>
      </w:pPr>
      <w:r w:rsidRPr="00A20278">
        <w:rPr>
          <w:rFonts w:ascii="Times New Roman" w:eastAsia="Times New Roman" w:hAnsi="Times New Roman" w:cs="Times New Roman"/>
          <w:sz w:val="24"/>
          <w:szCs w:val="24"/>
          <w:lang w:val="ky-KG" w:eastAsia="it-IT"/>
        </w:rPr>
        <w:t>4) билим жана маалымат алмашуу максатында алардын тажрыйбасына негизделген мүчөлөрдүн сунуштарын жана сунуштамаларын талкуулоо;</w:t>
      </w:r>
    </w:p>
    <w:p w14:paraId="0B996543" w14:textId="77777777" w:rsidR="00A20278" w:rsidRPr="00A20278" w:rsidRDefault="00584CF9" w:rsidP="00A20278">
      <w:pPr>
        <w:spacing w:after="0" w:line="240" w:lineRule="auto"/>
        <w:jc w:val="both"/>
        <w:rPr>
          <w:rFonts w:ascii="Times New Roman" w:eastAsia="Times New Roman" w:hAnsi="Times New Roman" w:cs="Times New Roman"/>
          <w:sz w:val="24"/>
          <w:szCs w:val="24"/>
          <w:highlight w:val="lightGray"/>
          <w:lang w:val="it-IT" w:eastAsia="it-IT"/>
        </w:rPr>
      </w:pPr>
      <w:r w:rsidRPr="00A20278">
        <w:rPr>
          <w:rFonts w:ascii="Times New Roman" w:eastAsia="Times New Roman" w:hAnsi="Times New Roman" w:cs="Times New Roman"/>
          <w:sz w:val="24"/>
          <w:szCs w:val="24"/>
          <w:lang w:val="ky-KG" w:eastAsia="it-IT"/>
        </w:rPr>
        <w:t>5) отурумдардын протоколдорун жүргүзүү жана андан ары пайдалануу үчүн PGS тарабынан иштелип чыккан сайтка жүктөлгөн бардык жол-жоболордун реестрин жүргүзүү.</w:t>
      </w:r>
    </w:p>
    <w:p w14:paraId="16CE8080" w14:textId="77777777" w:rsidR="00A20278" w:rsidRPr="00A20278" w:rsidRDefault="00584CF9" w:rsidP="007F43FA">
      <w:pPr>
        <w:numPr>
          <w:ilvl w:val="2"/>
          <w:numId w:val="107"/>
        </w:numPr>
        <w:spacing w:after="0" w:line="240" w:lineRule="auto"/>
        <w:ind w:left="0" w:firstLine="0"/>
        <w:jc w:val="both"/>
        <w:rPr>
          <w:rFonts w:ascii="Times New Roman" w:eastAsia="Times New Roman" w:hAnsi="Times New Roman" w:cs="Times New Roman"/>
          <w:sz w:val="24"/>
          <w:szCs w:val="24"/>
          <w:lang w:val="it-IT" w:eastAsia="it-IT"/>
        </w:rPr>
      </w:pPr>
      <w:r w:rsidRPr="00A20278">
        <w:rPr>
          <w:rFonts w:ascii="Times New Roman" w:eastAsia="Times New Roman" w:hAnsi="Times New Roman" w:cs="Times New Roman"/>
          <w:sz w:val="24"/>
          <w:szCs w:val="24"/>
          <w:lang w:val="ky-KG" w:eastAsia="it-IT"/>
        </w:rPr>
        <w:t>Топтун бардык мүчөлөрү фермер антын жана PGS топ келишимине топтун өзгөчө көз карашын, жамааттык мамилесин жана жамааттык жоопкерчилигин сактоо максатында кол коюшат.</w:t>
      </w:r>
    </w:p>
    <w:p w14:paraId="0B247B15" w14:textId="77777777" w:rsidR="00A20278" w:rsidRPr="00A20278" w:rsidRDefault="00584CF9" w:rsidP="00A20278">
      <w:pPr>
        <w:spacing w:after="0" w:line="240" w:lineRule="auto"/>
        <w:rPr>
          <w:rFonts w:ascii="Times New Roman" w:eastAsia="Times New Roman" w:hAnsi="Times New Roman" w:cs="Times New Roman"/>
          <w:sz w:val="24"/>
          <w:szCs w:val="24"/>
          <w:lang w:val="it-IT" w:eastAsia="it-IT"/>
        </w:rPr>
      </w:pPr>
      <w:r w:rsidRPr="00A20278">
        <w:rPr>
          <w:rFonts w:ascii="Times New Roman" w:eastAsia="Times New Roman" w:hAnsi="Times New Roman" w:cs="Times New Roman"/>
          <w:sz w:val="24"/>
          <w:szCs w:val="24"/>
          <w:lang w:val="ky-KG" w:eastAsia="it-IT"/>
        </w:rPr>
        <w:t>6.2.7 Бир дыйкандын жер тилкесинин көлөмү чектелбегенине карабастан, мындай жер участогунун көлөмү топтун бүткүл жеринин үчтөн биринен ашпашы керек.</w:t>
      </w:r>
    </w:p>
    <w:p w14:paraId="11927A2C" w14:textId="77777777" w:rsidR="00A20278" w:rsidRPr="00A20278" w:rsidRDefault="00584CF9" w:rsidP="00A20278">
      <w:pPr>
        <w:spacing w:after="0" w:line="240" w:lineRule="auto"/>
        <w:jc w:val="both"/>
        <w:rPr>
          <w:rFonts w:ascii="Times New Roman" w:eastAsia="Times New Roman" w:hAnsi="Times New Roman" w:cs="Times New Roman"/>
          <w:sz w:val="24"/>
          <w:szCs w:val="24"/>
          <w:lang w:val="it-IT" w:eastAsia="it-IT"/>
        </w:rPr>
      </w:pPr>
      <w:r w:rsidRPr="00A20278">
        <w:rPr>
          <w:rFonts w:ascii="Times New Roman" w:eastAsia="Times New Roman" w:hAnsi="Times New Roman" w:cs="Times New Roman"/>
          <w:sz w:val="24"/>
          <w:szCs w:val="24"/>
          <w:lang w:val="ky-KG" w:eastAsia="it-IT"/>
        </w:rPr>
        <w:t>6.2.8 ЖТ/Жамааттын мүчөлөрү регионалдык кеңештер, облустук кеңештер же PGS Секретариаты тарабынан уюштурулган PGS тутуму боюнча окуулардан өтүшөт же окутуу анын курамына эки жылдан кем эмес кирген башка иштеген PGS тобу тарабынан өткөрүлүшү мүмкүн.</w:t>
      </w:r>
    </w:p>
    <w:p w14:paraId="3B659D89" w14:textId="77777777" w:rsidR="00A20278" w:rsidRPr="00A20278" w:rsidRDefault="00584CF9" w:rsidP="00A20278">
      <w:pPr>
        <w:spacing w:after="0" w:line="240" w:lineRule="auto"/>
        <w:jc w:val="both"/>
        <w:rPr>
          <w:rFonts w:ascii="Times New Roman" w:eastAsia="Times New Roman" w:hAnsi="Times New Roman" w:cs="Times New Roman"/>
          <w:sz w:val="24"/>
          <w:szCs w:val="24"/>
          <w:lang w:val="it-IT" w:eastAsia="it-IT"/>
        </w:rPr>
      </w:pPr>
      <w:r w:rsidRPr="00A20278">
        <w:rPr>
          <w:rFonts w:ascii="Times New Roman" w:eastAsia="Times New Roman" w:hAnsi="Times New Roman" w:cs="Times New Roman"/>
          <w:sz w:val="24"/>
          <w:szCs w:val="24"/>
          <w:lang w:val="ky-KG" w:eastAsia="it-IT"/>
        </w:rPr>
        <w:t xml:space="preserve">6.2.9 Ар бир ЖТ/ жамаат кеминде төрт негизги окууларын (тренингдерин)/ демонстрацияларды уюштурат. Бул тренингдер/сабактар окууга кошумча болуп саналат, ал РК же PGS административдик түзүмдөрү тарабынан ЖТ  мүчөлөрүнүн дараметин үзгүлтүксүз өнүктүрүү максатында уюштурулат. Мындай тренингдерге катышуу, өз макамын ЖТнун мүчөсү катары сактоо үчүн топтун ар бир мүчөсү үчүн милдеттүү шарт болуп эсептелет. ЖТ топтун ар бир мүчөсүнүн жок дегенде ушундай эки программага катышуусун камсыз кылат. </w:t>
      </w:r>
    </w:p>
    <w:p w14:paraId="44596969" w14:textId="77777777" w:rsidR="00A20278" w:rsidRPr="00A20278" w:rsidRDefault="00584CF9" w:rsidP="00A20278">
      <w:pPr>
        <w:spacing w:after="0" w:line="240" w:lineRule="auto"/>
        <w:jc w:val="both"/>
        <w:rPr>
          <w:rFonts w:ascii="Times New Roman" w:eastAsia="Times New Roman" w:hAnsi="Times New Roman" w:cs="Times New Roman"/>
          <w:sz w:val="24"/>
          <w:szCs w:val="24"/>
          <w:lang w:val="it-IT" w:eastAsia="it-IT"/>
        </w:rPr>
      </w:pPr>
      <w:r w:rsidRPr="00A20278">
        <w:rPr>
          <w:rFonts w:ascii="Times New Roman" w:eastAsia="Times New Roman" w:hAnsi="Times New Roman" w:cs="Times New Roman"/>
          <w:sz w:val="24"/>
          <w:szCs w:val="24"/>
          <w:lang w:val="ky-KG" w:eastAsia="it-IT"/>
        </w:rPr>
        <w:t xml:space="preserve">6.2.10 ЖТ топтук отурумдарын жылдык / сезондук пландаштырууну даярдоо жана өз ара текшерүү комитетин түзүү үчүн өткөзүү. Ар бир мүчө айыл чарба өсүмдүктөрүн </w:t>
      </w:r>
      <w:r w:rsidRPr="00A20278">
        <w:rPr>
          <w:rFonts w:ascii="Times New Roman" w:eastAsia="Times New Roman" w:hAnsi="Times New Roman" w:cs="Times New Roman"/>
          <w:sz w:val="24"/>
          <w:szCs w:val="24"/>
          <w:lang w:val="ky-KG" w:eastAsia="it-IT"/>
        </w:rPr>
        <w:lastRenderedPageBreak/>
        <w:t xml:space="preserve">өстүрүү тутумунун планын, анын ичинде өсүмдүктөрдү тандоо, ыкмаларды жана сатылып алынган каражаттарды топко бекитүү боюнча бир жылга же келерки мезгилге тапшырышы керек. Топтун жетекчиси бардык топтор үчүн кыскача тутумун иштеп чыгып, аны сезондук пландардын реестрине киргизүүгө тийиш. </w:t>
      </w:r>
    </w:p>
    <w:p w14:paraId="352DB66A" w14:textId="77777777" w:rsidR="00A20278" w:rsidRPr="00A20278" w:rsidRDefault="00584CF9" w:rsidP="00A20278">
      <w:pPr>
        <w:spacing w:after="0" w:line="240" w:lineRule="auto"/>
        <w:jc w:val="both"/>
        <w:rPr>
          <w:rFonts w:ascii="Times New Roman" w:eastAsia="Times New Roman" w:hAnsi="Times New Roman" w:cs="Times New Roman"/>
          <w:sz w:val="24"/>
          <w:szCs w:val="24"/>
          <w:lang w:val="it-IT" w:eastAsia="it-IT"/>
        </w:rPr>
      </w:pPr>
      <w:r w:rsidRPr="00A20278">
        <w:rPr>
          <w:rFonts w:ascii="Times New Roman" w:eastAsia="Times New Roman" w:hAnsi="Times New Roman" w:cs="Times New Roman"/>
          <w:sz w:val="24"/>
          <w:szCs w:val="24"/>
          <w:lang w:val="ky-KG" w:eastAsia="it-IT"/>
        </w:rPr>
        <w:t xml:space="preserve">6.2.11. Жергиликтүү тобунун мындай уюштурулган кеңешмелеринде тийиштүү баалоо жана текшерүүлөрдү жүргүзүү үчүн эксперттик баалоо комитеттери түзүлөт. Стандарттарды жана жол-жоболорду жакшы билген, кеминде бир мүчөсү бар болгон жана өз ара текшерүү формаларын толтурууга жетиштүү деңгээлде бир мүчө болгон шартта, ар бир эксперттик баалоо тобунда жок дегенде 2 мүчө болушу керек.  Ошол эле учурда, мүчөлөрүнүн саны чектелген эмес. Тең катышууну камсыз кылуу максатында мындай комитеттердин курамына бардык мүчөлөрдү киргизүү үчүн аракеттер көрүлөт. Мындан тышкары керектөөчүлөрдү, башка топтордун мүчөлөрүн, жергиликтүү өз алдынча башкаруу органынын кызматкерин же регионалдык комитетинин өкүлүн ушундай бир нече эксперттик баалоо топторунун катышуучусу катары чакыруу аракеттери көрүлөт. Ошол эле учурда бул шарт милдеттүү болуп саналбайт. Эксперттик баалоо комитет тарабынан мүчөлөрдү кезеги менен текшерүүсүн камсыз кылышы керек. А катышуучусун Б катышуучу тарабынан жана Б катышуучусун А катышуучусу тарабынан эксперттик баалоого жол берилбейт. </w:t>
      </w:r>
    </w:p>
    <w:p w14:paraId="35BBCF1C" w14:textId="77777777" w:rsidR="00A20278" w:rsidRPr="00A20278" w:rsidRDefault="00584CF9" w:rsidP="00A20278">
      <w:pPr>
        <w:spacing w:after="0" w:line="240" w:lineRule="auto"/>
        <w:jc w:val="both"/>
        <w:rPr>
          <w:rFonts w:ascii="Times New Roman" w:eastAsia="Times New Roman" w:hAnsi="Times New Roman" w:cs="Times New Roman"/>
          <w:sz w:val="24"/>
          <w:szCs w:val="24"/>
          <w:lang w:val="it-IT" w:eastAsia="it-IT"/>
        </w:rPr>
      </w:pPr>
      <w:r w:rsidRPr="00A20278">
        <w:rPr>
          <w:rFonts w:ascii="Times New Roman" w:eastAsia="Times New Roman" w:hAnsi="Times New Roman" w:cs="Times New Roman"/>
          <w:sz w:val="24"/>
          <w:szCs w:val="24"/>
          <w:lang w:val="ky-KG" w:eastAsia="it-IT"/>
        </w:rPr>
        <w:t>6.2.12 Текшерүү ушул өз ара эксперттик баалоо топтору тарабынан жүргүзүлөт жана конкреттүү мүчөлөрдүн текшерүү графиги жана узактыгы уюштуруу чогулуштарында аныкталат. Андан ары комитет эксперттик баалоонун жана текшерүүнүн күнүн жана убактысын макулдаша алат.</w:t>
      </w:r>
    </w:p>
    <w:p w14:paraId="01052D68" w14:textId="77777777" w:rsidR="00A20278" w:rsidRPr="00A20278" w:rsidRDefault="00584CF9" w:rsidP="00A20278">
      <w:pPr>
        <w:spacing w:after="0" w:line="240" w:lineRule="auto"/>
        <w:jc w:val="both"/>
        <w:rPr>
          <w:rFonts w:ascii="Times New Roman" w:eastAsia="Times New Roman" w:hAnsi="Times New Roman" w:cs="Times New Roman"/>
          <w:sz w:val="24"/>
          <w:szCs w:val="24"/>
          <w:lang w:val="it-IT" w:eastAsia="it-IT"/>
        </w:rPr>
      </w:pPr>
      <w:r w:rsidRPr="00A20278">
        <w:rPr>
          <w:rFonts w:ascii="Times New Roman" w:eastAsia="Times New Roman" w:hAnsi="Times New Roman" w:cs="Times New Roman"/>
          <w:sz w:val="24"/>
          <w:szCs w:val="24"/>
          <w:lang w:val="ky-KG" w:eastAsia="it-IT"/>
        </w:rPr>
        <w:t>6.2.13 Бардык сатылып алынган материалдар ЖТ тарабынан топтун чогулушунда, же сертификаттоо боюнча топтун тарабынан, же дайындалган өз ара текшерүү тобу тарабынан бекитилиши керек. Мүчөлөр мындай материалдарды колдонуудан мурун жана эксперттик баалоодон мурун аларга уруксат алууну камсыздоо керек. Органикалык дыйканчылыкта колдонуу үчүн аккредитацияланган үчүнчү жактын уюму тарабынан бекитилген материалдар бекитилбестен колдонулушу мүмкүн жана мүчөлөр текшерүү жана эксперттик баалоо үчүн материалдардын этикеткаларын сактап калуу керек.</w:t>
      </w:r>
    </w:p>
    <w:p w14:paraId="3EABA627" w14:textId="77777777" w:rsidR="00A20278" w:rsidRPr="00A20278" w:rsidRDefault="00584CF9" w:rsidP="00A20278">
      <w:pPr>
        <w:spacing w:after="0" w:line="240" w:lineRule="auto"/>
        <w:jc w:val="both"/>
        <w:rPr>
          <w:rFonts w:ascii="Times New Roman" w:eastAsia="Times New Roman" w:hAnsi="Times New Roman" w:cs="Times New Roman"/>
          <w:sz w:val="24"/>
          <w:szCs w:val="24"/>
          <w:lang w:val="it-IT" w:eastAsia="it-IT"/>
        </w:rPr>
      </w:pPr>
      <w:r w:rsidRPr="00A20278">
        <w:rPr>
          <w:rFonts w:ascii="Times New Roman" w:eastAsia="Times New Roman" w:hAnsi="Times New Roman" w:cs="Times New Roman"/>
          <w:sz w:val="24"/>
          <w:szCs w:val="24"/>
          <w:lang w:val="ky-KG" w:eastAsia="it-IT"/>
        </w:rPr>
        <w:t>6.2.14 Топту түзүү, анкеталарды, дыйкан чарба журналын, ЖТ өтүнмө формасын, PGS келишимин ж.б.у.с. толтуруу боюнча бардык иш-чаралары кагазды колдонбой эле онлайн режиминде жүргүзүлүшү мүмкүн. Эксперттик баалоо ошондой эле онлайн режиминде же офлайн режиминде кагазда жүргүзүлүшү мүмкүн. Оффлайн учурунда маалыматтарды тийиштүү мезгил ичинде PGS онлайн тутумуна жүктөө керек. Эгерде жергиликтүү топ компьютерге жана интернетке кире албаса, анда ортомчу уюмдун кызматына кайрылуу керек. Жергиликтүү тобунда ортомчулук уюмга жете турган мүмкүнчүлүгү дагы эле жок болсо, анда бардык маалыматтарды онлайн PGS системасына жүктөө үчүн жооптуу болот регионалдык кеңешке басма түрүндө берүү керек.</w:t>
      </w:r>
    </w:p>
    <w:p w14:paraId="5A1208EC" w14:textId="77777777" w:rsidR="00A20278" w:rsidRPr="00A20278" w:rsidRDefault="00584CF9" w:rsidP="00A20278">
      <w:pPr>
        <w:spacing w:after="0" w:line="240" w:lineRule="auto"/>
        <w:jc w:val="both"/>
        <w:rPr>
          <w:rFonts w:ascii="Times New Roman" w:eastAsia="Times New Roman" w:hAnsi="Times New Roman" w:cs="Times New Roman"/>
          <w:sz w:val="24"/>
          <w:szCs w:val="24"/>
          <w:lang w:val="it-IT" w:eastAsia="it-IT"/>
        </w:rPr>
      </w:pPr>
      <w:r w:rsidRPr="00A20278">
        <w:rPr>
          <w:rFonts w:ascii="Times New Roman" w:eastAsia="Times New Roman" w:hAnsi="Times New Roman" w:cs="Times New Roman"/>
          <w:sz w:val="24"/>
          <w:szCs w:val="24"/>
          <w:lang w:val="ky-KG" w:eastAsia="it-IT"/>
        </w:rPr>
        <w:t>6.2.15 Тиешелүү регионалдык кеңешине катталып, PGS веб-сайтына маалыматтарды жүктөө үчүн керектүү идентификациялык номерин жана сыр сөзүн алуу.</w:t>
      </w:r>
    </w:p>
    <w:p w14:paraId="00ED3A7A" w14:textId="77777777" w:rsidR="00A20278" w:rsidRPr="00A20278" w:rsidRDefault="00584CF9" w:rsidP="007F43FA">
      <w:pPr>
        <w:numPr>
          <w:ilvl w:val="1"/>
          <w:numId w:val="107"/>
        </w:numPr>
        <w:spacing w:after="0" w:line="240" w:lineRule="auto"/>
        <w:jc w:val="both"/>
        <w:rPr>
          <w:rFonts w:ascii="Times New Roman" w:eastAsia="Times New Roman" w:hAnsi="Times New Roman" w:cs="Times New Roman"/>
          <w:b/>
          <w:sz w:val="24"/>
          <w:szCs w:val="24"/>
          <w:lang w:val="it-IT" w:eastAsia="it-IT"/>
        </w:rPr>
      </w:pPr>
      <w:r w:rsidRPr="00A20278">
        <w:rPr>
          <w:rFonts w:ascii="Times New Roman" w:eastAsia="Times New Roman" w:hAnsi="Times New Roman" w:cs="Times New Roman"/>
          <w:b/>
          <w:sz w:val="24"/>
          <w:szCs w:val="24"/>
          <w:lang w:val="ky-KG" w:eastAsia="it-IT"/>
        </w:rPr>
        <w:t>ЖТ/жамааттын функциялары жана милдеттери</w:t>
      </w:r>
    </w:p>
    <w:p w14:paraId="27E90DA6" w14:textId="77777777" w:rsidR="00A20278" w:rsidRPr="00584CF9" w:rsidRDefault="00584CF9" w:rsidP="007F43FA">
      <w:pPr>
        <w:numPr>
          <w:ilvl w:val="0"/>
          <w:numId w:val="50"/>
        </w:numPr>
        <w:spacing w:after="160" w:line="240" w:lineRule="auto"/>
        <w:ind w:left="0" w:firstLine="0"/>
        <w:contextualSpacing/>
        <w:jc w:val="both"/>
        <w:rPr>
          <w:rFonts w:ascii="Times New Roman" w:eastAsia="Times New Roman" w:hAnsi="Times New Roman" w:cs="Times New Roman"/>
          <w:sz w:val="24"/>
          <w:szCs w:val="24"/>
          <w:lang w:val="it-IT" w:eastAsia="it-IT"/>
        </w:rPr>
      </w:pPr>
      <w:r w:rsidRPr="00A20278">
        <w:rPr>
          <w:rFonts w:ascii="Times New Roman" w:eastAsia="Times New Roman" w:hAnsi="Times New Roman" w:cs="Times New Roman"/>
          <w:sz w:val="24"/>
          <w:szCs w:val="24"/>
          <w:lang w:val="ky-KG" w:eastAsia="it-IT"/>
        </w:rPr>
        <w:t>Дыйкандарды топко уюштуруу үчүн ар бир катышуучу PGS жана топтук келишимине  жеке түрдө кол коюшу керек;</w:t>
      </w:r>
    </w:p>
    <w:p w14:paraId="32BD5D0B" w14:textId="77777777" w:rsidR="00A20278" w:rsidRPr="00584CF9" w:rsidRDefault="00584CF9" w:rsidP="007F43FA">
      <w:pPr>
        <w:numPr>
          <w:ilvl w:val="0"/>
          <w:numId w:val="50"/>
        </w:numPr>
        <w:spacing w:after="160" w:line="240" w:lineRule="auto"/>
        <w:ind w:left="0" w:firstLine="0"/>
        <w:contextualSpacing/>
        <w:jc w:val="both"/>
        <w:rPr>
          <w:rFonts w:ascii="Times New Roman" w:eastAsia="Times New Roman" w:hAnsi="Times New Roman" w:cs="Times New Roman"/>
          <w:sz w:val="24"/>
          <w:szCs w:val="24"/>
          <w:lang w:val="it-IT" w:eastAsia="it-IT"/>
        </w:rPr>
      </w:pPr>
      <w:r w:rsidRPr="00A20278">
        <w:rPr>
          <w:rFonts w:ascii="Times New Roman" w:eastAsia="Times New Roman" w:hAnsi="Times New Roman" w:cs="Times New Roman"/>
          <w:sz w:val="24"/>
          <w:szCs w:val="24"/>
          <w:lang w:val="ky-KG" w:eastAsia="it-IT"/>
        </w:rPr>
        <w:t>PGS стандарттарынын көчүрмөлөрүн, PGSти ишке ашыруу боюнча колдонмолорду жана бардык мүчөлөрү үчүн түшүнүктүү тилде  болгон баалоо формаларын берүү;</w:t>
      </w:r>
    </w:p>
    <w:p w14:paraId="25A735C5" w14:textId="77777777" w:rsidR="00A20278" w:rsidRPr="00A20278" w:rsidRDefault="00584CF9" w:rsidP="007F43FA">
      <w:pPr>
        <w:numPr>
          <w:ilvl w:val="0"/>
          <w:numId w:val="50"/>
        </w:numPr>
        <w:spacing w:after="160" w:line="240" w:lineRule="auto"/>
        <w:ind w:left="0" w:firstLine="0"/>
        <w:contextualSpacing/>
        <w:jc w:val="both"/>
        <w:rPr>
          <w:rFonts w:ascii="Times New Roman" w:eastAsia="Times New Roman" w:hAnsi="Times New Roman" w:cs="Times New Roman"/>
          <w:sz w:val="24"/>
          <w:szCs w:val="24"/>
          <w:lang w:eastAsia="it-IT"/>
        </w:rPr>
      </w:pPr>
      <w:r w:rsidRPr="00A20278">
        <w:rPr>
          <w:rFonts w:ascii="Times New Roman" w:eastAsia="Times New Roman" w:hAnsi="Times New Roman" w:cs="Times New Roman"/>
          <w:sz w:val="24"/>
          <w:szCs w:val="24"/>
          <w:lang w:val="ky-KG" w:eastAsia="it-IT"/>
        </w:rPr>
        <w:t>чарбанын өзүнчө сыпаттамасы менен керектүү документтерди даярдоо;</w:t>
      </w:r>
    </w:p>
    <w:p w14:paraId="1AC67C54" w14:textId="77777777" w:rsidR="00A20278" w:rsidRPr="00584CF9" w:rsidRDefault="00584CF9" w:rsidP="007F43FA">
      <w:pPr>
        <w:numPr>
          <w:ilvl w:val="0"/>
          <w:numId w:val="50"/>
        </w:numPr>
        <w:spacing w:after="160" w:line="240" w:lineRule="auto"/>
        <w:ind w:left="0" w:firstLine="0"/>
        <w:contextualSpacing/>
        <w:jc w:val="both"/>
        <w:rPr>
          <w:rFonts w:ascii="Times New Roman" w:eastAsia="Times New Roman" w:hAnsi="Times New Roman" w:cs="Times New Roman"/>
          <w:sz w:val="24"/>
          <w:szCs w:val="24"/>
          <w:lang w:val="ky-KG" w:eastAsia="it-IT"/>
        </w:rPr>
      </w:pPr>
      <w:r w:rsidRPr="00A20278">
        <w:rPr>
          <w:rFonts w:ascii="Times New Roman" w:eastAsia="Times New Roman" w:hAnsi="Times New Roman" w:cs="Times New Roman"/>
          <w:sz w:val="24"/>
          <w:szCs w:val="24"/>
          <w:lang w:val="ky-KG" w:eastAsia="it-IT"/>
        </w:rPr>
        <w:t xml:space="preserve">топтун жетекчесин жана дыйкан инспекторлорунун негизги тобун (5 мүчөдөн турган тобунан кеминде 3) шайлоо. Саны боюнча чектөөлөр жок. Оптималдуу жагдай - </w:t>
      </w:r>
      <w:r w:rsidRPr="00A20278">
        <w:rPr>
          <w:rFonts w:ascii="Times New Roman" w:eastAsia="Times New Roman" w:hAnsi="Times New Roman" w:cs="Times New Roman"/>
          <w:sz w:val="24"/>
          <w:szCs w:val="24"/>
          <w:lang w:val="ky-KG" w:eastAsia="it-IT"/>
        </w:rPr>
        <w:lastRenderedPageBreak/>
        <w:t xml:space="preserve">топтун бардык мүчөлөрү эксперттик баалоого катышат, анткени бул дыйкандардын дараметин жогорулатууга жана маалымат алмашууга мүмкүндүк берет жана кызыкчылыктардын кагылышуусун төмөндөтөт; </w:t>
      </w:r>
    </w:p>
    <w:p w14:paraId="4B9C75B9" w14:textId="77777777" w:rsidR="00A20278" w:rsidRPr="00A20278" w:rsidRDefault="00584CF9" w:rsidP="007F43FA">
      <w:pPr>
        <w:numPr>
          <w:ilvl w:val="0"/>
          <w:numId w:val="50"/>
        </w:numPr>
        <w:spacing w:after="160" w:line="240" w:lineRule="auto"/>
        <w:ind w:left="0" w:firstLine="0"/>
        <w:contextualSpacing/>
        <w:jc w:val="both"/>
        <w:rPr>
          <w:rFonts w:ascii="Times New Roman" w:eastAsia="Times New Roman" w:hAnsi="Times New Roman" w:cs="Times New Roman"/>
          <w:sz w:val="24"/>
          <w:szCs w:val="24"/>
          <w:lang w:eastAsia="it-IT"/>
        </w:rPr>
      </w:pPr>
      <w:r w:rsidRPr="00A20278">
        <w:rPr>
          <w:rFonts w:ascii="Times New Roman" w:eastAsia="Times New Roman" w:hAnsi="Times New Roman" w:cs="Times New Roman"/>
          <w:sz w:val="24"/>
          <w:szCs w:val="24"/>
          <w:lang w:val="ky-KG" w:eastAsia="it-IT"/>
        </w:rPr>
        <w:t>PGS тобунун иштешин түшүнүү үчүн башка катталган PGS тобунун ишине катышуу. Топтун бардык мүчөлөрүнүн чарбаларында стандарттык талаптарды киргизүү жана катталган башка топтон  макулдугун алуу. Бул макулдугу каттоо учурунда бир гана жолу талап кылынат;</w:t>
      </w:r>
    </w:p>
    <w:p w14:paraId="4C5D1C2D" w14:textId="77777777" w:rsidR="00A20278" w:rsidRPr="00A20278" w:rsidRDefault="00584CF9" w:rsidP="007F43FA">
      <w:pPr>
        <w:numPr>
          <w:ilvl w:val="0"/>
          <w:numId w:val="50"/>
        </w:numPr>
        <w:spacing w:after="160" w:line="240" w:lineRule="auto"/>
        <w:ind w:left="0" w:firstLine="0"/>
        <w:contextualSpacing/>
        <w:jc w:val="both"/>
        <w:rPr>
          <w:rFonts w:ascii="Times New Roman" w:eastAsia="Times New Roman" w:hAnsi="Times New Roman" w:cs="Times New Roman"/>
          <w:sz w:val="24"/>
          <w:szCs w:val="24"/>
          <w:lang w:eastAsia="it-IT"/>
        </w:rPr>
      </w:pPr>
      <w:r w:rsidRPr="00A20278">
        <w:rPr>
          <w:rFonts w:ascii="Times New Roman" w:eastAsia="Times New Roman" w:hAnsi="Times New Roman" w:cs="Times New Roman"/>
          <w:sz w:val="24"/>
          <w:szCs w:val="24"/>
          <w:lang w:val="ky-KG" w:eastAsia="it-IT"/>
        </w:rPr>
        <w:t>Жергиликт топту PGS сайтында (PGS-КЫРГЫЗСТАН) каттоо жана жакынкы Регионалдык Кеңештен каттоодон өтүүгө уруксат алуу;</w:t>
      </w:r>
    </w:p>
    <w:p w14:paraId="2B0EC3F7" w14:textId="77777777" w:rsidR="00A20278" w:rsidRPr="00584CF9" w:rsidRDefault="00584CF9" w:rsidP="007F43FA">
      <w:pPr>
        <w:numPr>
          <w:ilvl w:val="0"/>
          <w:numId w:val="50"/>
        </w:numPr>
        <w:spacing w:after="160" w:line="240" w:lineRule="auto"/>
        <w:ind w:left="0" w:firstLine="0"/>
        <w:contextualSpacing/>
        <w:jc w:val="both"/>
        <w:rPr>
          <w:rFonts w:ascii="Times New Roman" w:eastAsia="Times New Roman" w:hAnsi="Times New Roman" w:cs="Times New Roman"/>
          <w:sz w:val="24"/>
          <w:szCs w:val="24"/>
          <w:lang w:val="ky-KG" w:eastAsia="it-IT"/>
        </w:rPr>
      </w:pPr>
      <w:r w:rsidRPr="00A20278">
        <w:rPr>
          <w:rFonts w:ascii="Times New Roman" w:eastAsia="Times New Roman" w:hAnsi="Times New Roman" w:cs="Times New Roman"/>
          <w:sz w:val="24"/>
          <w:szCs w:val="24"/>
          <w:lang w:val="ky-KG" w:eastAsia="it-IT"/>
        </w:rPr>
        <w:t>Эгерде PGSте катталган ЖТ жакын жерде жок болсо, анда мамлекеттик органына Райондук Органикалык Айыл чарба Башкармалыгы) талапка шайкеш болгондугун текшерүүсүн жүргүзүү жана Регионалдык кеңешине керектүү болгон текшерүү отчетун берүүнү сунушталышы мүмкүн. Андай болбогон учурда Регионалдык кеңештен текшерүүнү жүргүзүүгө талап кылуу жана каттоого уруксат берүүсү талап кылынат;</w:t>
      </w:r>
    </w:p>
    <w:p w14:paraId="7080977F" w14:textId="77777777" w:rsidR="00A20278" w:rsidRPr="00584CF9" w:rsidRDefault="00584CF9" w:rsidP="007F43FA">
      <w:pPr>
        <w:numPr>
          <w:ilvl w:val="0"/>
          <w:numId w:val="50"/>
        </w:numPr>
        <w:spacing w:after="160" w:line="240" w:lineRule="auto"/>
        <w:ind w:left="0" w:firstLine="0"/>
        <w:contextualSpacing/>
        <w:jc w:val="both"/>
        <w:rPr>
          <w:rFonts w:ascii="Times New Roman" w:eastAsia="Times New Roman" w:hAnsi="Times New Roman" w:cs="Times New Roman"/>
          <w:sz w:val="24"/>
          <w:szCs w:val="24"/>
          <w:lang w:val="ky-KG" w:eastAsia="it-IT"/>
        </w:rPr>
      </w:pPr>
      <w:r w:rsidRPr="00A20278">
        <w:rPr>
          <w:rFonts w:ascii="Times New Roman" w:eastAsia="Times New Roman" w:hAnsi="Times New Roman" w:cs="Times New Roman"/>
          <w:sz w:val="24"/>
          <w:szCs w:val="24"/>
          <w:lang w:val="ky-KG" w:eastAsia="it-IT"/>
        </w:rPr>
        <w:t>колдонуучунун Регионалдык кеңешине болгон идентификациялык номерин жана сырдуу сөзүн алуу үчүн органикалык айыл чарба департаменти иштеп чыга турган маалыматтарды онлайн системасына үзгүлтүксүз жүктөп туруу керек;</w:t>
      </w:r>
    </w:p>
    <w:p w14:paraId="1040C8E5" w14:textId="77777777" w:rsidR="00A20278" w:rsidRPr="00584CF9" w:rsidRDefault="00584CF9" w:rsidP="007F43FA">
      <w:pPr>
        <w:numPr>
          <w:ilvl w:val="0"/>
          <w:numId w:val="50"/>
        </w:numPr>
        <w:spacing w:after="160" w:line="240" w:lineRule="auto"/>
        <w:ind w:left="0" w:firstLine="0"/>
        <w:contextualSpacing/>
        <w:jc w:val="both"/>
        <w:rPr>
          <w:rFonts w:ascii="Times New Roman" w:eastAsia="Times New Roman" w:hAnsi="Times New Roman" w:cs="Times New Roman"/>
          <w:sz w:val="24"/>
          <w:szCs w:val="24"/>
          <w:lang w:val="ky-KG" w:eastAsia="it-IT"/>
        </w:rPr>
      </w:pPr>
      <w:r w:rsidRPr="00A20278">
        <w:rPr>
          <w:rFonts w:ascii="Times New Roman" w:eastAsia="Times New Roman" w:hAnsi="Times New Roman" w:cs="Times New Roman"/>
          <w:sz w:val="24"/>
          <w:szCs w:val="24"/>
          <w:lang w:val="ky-KG" w:eastAsia="it-IT"/>
        </w:rPr>
        <w:t>жолугушууларды үзгүлтүксүз өткөрүп туруу жана чогулуштун катышуучуларынын каттоо журналын жүргүзүү. Бул чогулуштарга топтун мүчөлөрүнүн катышуусу милдеттүү, анткени ал мүчөнүн топтун кепилдик  схемасын жактагандыгын көрсөтүп турат. Милдеттүү чогулуштар жылына кеминде үч жолу же андан да көп учурда сезон, түшүмдүүлүк жана башка иш-чараларга жараша өткөрүлөт;</w:t>
      </w:r>
    </w:p>
    <w:p w14:paraId="2067A015" w14:textId="77777777" w:rsidR="00A20278" w:rsidRPr="00A20278" w:rsidRDefault="00584CF9" w:rsidP="007F43FA">
      <w:pPr>
        <w:numPr>
          <w:ilvl w:val="0"/>
          <w:numId w:val="50"/>
        </w:numPr>
        <w:spacing w:after="160" w:line="240" w:lineRule="auto"/>
        <w:ind w:left="0" w:firstLine="0"/>
        <w:contextualSpacing/>
        <w:jc w:val="both"/>
        <w:rPr>
          <w:rFonts w:ascii="Times New Roman" w:eastAsia="Times New Roman" w:hAnsi="Times New Roman" w:cs="Times New Roman"/>
          <w:sz w:val="24"/>
          <w:szCs w:val="24"/>
          <w:lang w:val="it-IT" w:eastAsia="it-IT"/>
        </w:rPr>
      </w:pPr>
      <w:r w:rsidRPr="00A20278">
        <w:rPr>
          <w:rFonts w:ascii="Times New Roman" w:eastAsia="Times New Roman" w:hAnsi="Times New Roman" w:cs="Times New Roman"/>
          <w:sz w:val="24"/>
          <w:szCs w:val="24"/>
          <w:lang w:val="ky-KG" w:eastAsia="it-IT"/>
        </w:rPr>
        <w:t>ар бир катышуучу 50% дан кем эмес чогулуштарга катышууга жана чогулуштун катышуучуларын каттоо журналында катталууга тийиш;</w:t>
      </w:r>
    </w:p>
    <w:p w14:paraId="42750385" w14:textId="77777777" w:rsidR="00A20278" w:rsidRPr="00A20278" w:rsidRDefault="00584CF9" w:rsidP="007F43FA">
      <w:pPr>
        <w:numPr>
          <w:ilvl w:val="0"/>
          <w:numId w:val="50"/>
        </w:numPr>
        <w:spacing w:after="160" w:line="240" w:lineRule="auto"/>
        <w:ind w:left="0" w:firstLine="0"/>
        <w:contextualSpacing/>
        <w:jc w:val="both"/>
        <w:rPr>
          <w:rFonts w:ascii="Times New Roman" w:eastAsia="Times New Roman" w:hAnsi="Times New Roman" w:cs="Times New Roman"/>
          <w:sz w:val="24"/>
          <w:szCs w:val="24"/>
          <w:lang w:val="it-IT" w:eastAsia="it-IT"/>
        </w:rPr>
      </w:pPr>
      <w:r w:rsidRPr="00A20278">
        <w:rPr>
          <w:rFonts w:ascii="Times New Roman" w:eastAsia="Times New Roman" w:hAnsi="Times New Roman" w:cs="Times New Roman"/>
          <w:sz w:val="24"/>
          <w:szCs w:val="24"/>
          <w:lang w:val="ky-KG" w:eastAsia="it-IT"/>
        </w:rPr>
        <w:t>жалпы ЖТ дараметин жогорулатуу максатында бири-бири менен кеңшүү (консультация) жана маалымат алмашуу;</w:t>
      </w:r>
    </w:p>
    <w:p w14:paraId="1E14E082" w14:textId="77777777" w:rsidR="00A20278" w:rsidRPr="00584CF9" w:rsidRDefault="00584CF9" w:rsidP="007F43FA">
      <w:pPr>
        <w:numPr>
          <w:ilvl w:val="0"/>
          <w:numId w:val="50"/>
        </w:numPr>
        <w:spacing w:after="160" w:line="240" w:lineRule="auto"/>
        <w:ind w:left="0" w:firstLine="0"/>
        <w:contextualSpacing/>
        <w:jc w:val="both"/>
        <w:rPr>
          <w:rFonts w:ascii="Times New Roman" w:eastAsia="Times New Roman" w:hAnsi="Times New Roman" w:cs="Times New Roman"/>
          <w:sz w:val="24"/>
          <w:szCs w:val="24"/>
          <w:lang w:val="it-IT" w:eastAsia="it-IT"/>
        </w:rPr>
      </w:pPr>
      <w:r w:rsidRPr="00A20278">
        <w:rPr>
          <w:rFonts w:ascii="Times New Roman" w:eastAsia="Times New Roman" w:hAnsi="Times New Roman" w:cs="Times New Roman"/>
          <w:sz w:val="24"/>
          <w:szCs w:val="24"/>
          <w:lang w:val="ky-KG" w:eastAsia="it-IT"/>
        </w:rPr>
        <w:t xml:space="preserve">башка топтордун органикалык өндүрүш боюнча иштеп жаткан дыкандарын, РКнин мүчөлөрүн же башка мамлекеттик жана өкмөттүк эмес мекемелердин адистерин чакырып туруктуу окутуу курстарын уюштуруу; </w:t>
      </w:r>
    </w:p>
    <w:p w14:paraId="21F590E1" w14:textId="77777777" w:rsidR="00A20278" w:rsidRPr="00A20278" w:rsidRDefault="00584CF9" w:rsidP="007F43FA">
      <w:pPr>
        <w:numPr>
          <w:ilvl w:val="0"/>
          <w:numId w:val="50"/>
        </w:numPr>
        <w:spacing w:after="160" w:line="240" w:lineRule="auto"/>
        <w:ind w:left="0" w:firstLine="0"/>
        <w:contextualSpacing/>
        <w:jc w:val="both"/>
        <w:rPr>
          <w:rFonts w:ascii="Times New Roman" w:eastAsia="Times New Roman" w:hAnsi="Times New Roman" w:cs="Times New Roman"/>
          <w:sz w:val="24"/>
          <w:szCs w:val="24"/>
          <w:lang w:eastAsia="it-IT"/>
        </w:rPr>
      </w:pPr>
      <w:r w:rsidRPr="00A20278">
        <w:rPr>
          <w:rFonts w:ascii="Times New Roman" w:eastAsia="Times New Roman" w:hAnsi="Times New Roman" w:cs="Times New Roman"/>
          <w:sz w:val="24"/>
          <w:szCs w:val="24"/>
          <w:lang w:val="ky-KG" w:eastAsia="it-IT"/>
        </w:rPr>
        <w:t>топтук баалоо стратегиясын аныктоо жана жылына кеминде эки жолу ар бир чарбага өз убагында баа берүүнү камсыздоо. Инспекторлор инспекциялык баалоонун бланктарын толтурат, аларга кол коюшат жана топтун жетекчисине жөнөтөт. Ар бир чарба топтун үчтөн кем эмес мүчөлөрү тарабынан бааланууга тийиш. Керектөөчүлөрдүн өкүлүн текшерүү процессине тартуу ишенимди арттырмак;</w:t>
      </w:r>
    </w:p>
    <w:p w14:paraId="64C3BD4F" w14:textId="77777777" w:rsidR="00A20278" w:rsidRPr="00A20278" w:rsidRDefault="00584CF9" w:rsidP="007F43FA">
      <w:pPr>
        <w:numPr>
          <w:ilvl w:val="0"/>
          <w:numId w:val="50"/>
        </w:numPr>
        <w:spacing w:after="160" w:line="240" w:lineRule="auto"/>
        <w:ind w:left="0" w:firstLine="0"/>
        <w:contextualSpacing/>
        <w:jc w:val="both"/>
        <w:rPr>
          <w:rFonts w:ascii="Times New Roman" w:eastAsia="Times New Roman" w:hAnsi="Times New Roman" w:cs="Times New Roman"/>
          <w:sz w:val="24"/>
          <w:szCs w:val="24"/>
          <w:lang w:eastAsia="it-IT"/>
        </w:rPr>
      </w:pPr>
      <w:r w:rsidRPr="00A20278">
        <w:rPr>
          <w:rFonts w:ascii="Times New Roman" w:eastAsia="Times New Roman" w:hAnsi="Times New Roman" w:cs="Times New Roman"/>
          <w:sz w:val="24"/>
          <w:szCs w:val="24"/>
          <w:lang w:val="ky-KG" w:eastAsia="it-IT"/>
        </w:rPr>
        <w:t>инспектор чарбасын ЖТнун башка инспекторлор тарабынан текшерүү. Инспекторлордун саны топко ишенимди жогорулатуу үчүн чектелбейт;</w:t>
      </w:r>
    </w:p>
    <w:p w14:paraId="44427B08" w14:textId="77777777" w:rsidR="00A20278" w:rsidRPr="00584CF9" w:rsidRDefault="00584CF9" w:rsidP="007F43FA">
      <w:pPr>
        <w:numPr>
          <w:ilvl w:val="0"/>
          <w:numId w:val="50"/>
        </w:numPr>
        <w:spacing w:after="160" w:line="240" w:lineRule="auto"/>
        <w:ind w:left="0" w:firstLine="0"/>
        <w:contextualSpacing/>
        <w:jc w:val="both"/>
        <w:rPr>
          <w:rFonts w:ascii="Times New Roman" w:eastAsia="Times New Roman" w:hAnsi="Times New Roman" w:cs="Times New Roman"/>
          <w:sz w:val="24"/>
          <w:szCs w:val="24"/>
          <w:lang w:val="ky-KG" w:eastAsia="it-IT"/>
        </w:rPr>
      </w:pPr>
      <w:r w:rsidRPr="00A20278">
        <w:rPr>
          <w:rFonts w:ascii="Times New Roman" w:eastAsia="Times New Roman" w:hAnsi="Times New Roman" w:cs="Times New Roman"/>
          <w:sz w:val="24"/>
          <w:szCs w:val="24"/>
          <w:lang w:val="ky-KG" w:eastAsia="it-IT"/>
        </w:rPr>
        <w:t xml:space="preserve">ЖТ тийиштүү мезгилде фермерлердин сертификаттоодон өтүшү жөнүндө чечим кабыл алат. ЖТ сертификаттоо талаптарына ылайык келбеген дыйкандарды аныктайт. ЖТ эрежелерди бузган дыйкандарын аныктайт жана санкцияларды колдонот; </w:t>
      </w:r>
    </w:p>
    <w:p w14:paraId="4576BAFF" w14:textId="77777777" w:rsidR="00A20278" w:rsidRPr="00A20278" w:rsidRDefault="00584CF9" w:rsidP="007F43FA">
      <w:pPr>
        <w:numPr>
          <w:ilvl w:val="0"/>
          <w:numId w:val="50"/>
        </w:numPr>
        <w:spacing w:after="160" w:line="240" w:lineRule="auto"/>
        <w:ind w:left="0" w:firstLine="0"/>
        <w:contextualSpacing/>
        <w:jc w:val="both"/>
        <w:rPr>
          <w:rFonts w:ascii="Times New Roman" w:eastAsia="Times New Roman" w:hAnsi="Times New Roman" w:cs="Times New Roman"/>
          <w:sz w:val="24"/>
          <w:szCs w:val="24"/>
          <w:lang w:eastAsia="it-IT"/>
        </w:rPr>
      </w:pPr>
      <w:r w:rsidRPr="00A20278">
        <w:rPr>
          <w:rFonts w:ascii="Times New Roman" w:eastAsia="Times New Roman" w:hAnsi="Times New Roman" w:cs="Times New Roman"/>
          <w:sz w:val="24"/>
          <w:szCs w:val="24"/>
          <w:lang w:val="ky-KG" w:eastAsia="it-IT"/>
        </w:rPr>
        <w:t xml:space="preserve">бир же бир нече мүчөлөрүн текшерүүнүн натыйжасында аныкталган талаптарга жооп бербөө маселелерине жана бузууларга байланыштуу акыркы жарыялоо ЖТнун отурумунда (10 мүчөгө чейин чакан ЖТ болгон учурда) жарыяланат. ЖТнун өлчөмү чоң болгон учурда, текшерүүнүн жыйынтыгын эске алуу менен маселелерди талкуулап, талаптарга жооп бербеген мүчөнү сертификаттоо жөнүндө акыркы чечимди кабыл ала турган 5 же андан көп мүчөдөн турган чакан топту же сертификаттоо комиссиясын тандап алуу керек. Топтун көпчүлүк мүчөлөрүнүн жактыруусу терс чечим чыгарылган учурда гана талап кылынат (сертификаттоодон баш тартуу же сертификатты кайта чакырып алуу). Толук мүчө сертификаттоо комиссиянын чечимине карата апелляциялык орган катары чыга алат; </w:t>
      </w:r>
    </w:p>
    <w:p w14:paraId="76F0A159" w14:textId="77777777" w:rsidR="00A20278" w:rsidRPr="00584CF9" w:rsidRDefault="00584CF9" w:rsidP="007F43FA">
      <w:pPr>
        <w:numPr>
          <w:ilvl w:val="0"/>
          <w:numId w:val="50"/>
        </w:numPr>
        <w:spacing w:after="160" w:line="240" w:lineRule="auto"/>
        <w:ind w:left="0" w:firstLine="0"/>
        <w:contextualSpacing/>
        <w:jc w:val="both"/>
        <w:rPr>
          <w:rFonts w:ascii="Times New Roman" w:eastAsia="Times New Roman" w:hAnsi="Times New Roman" w:cs="Times New Roman"/>
          <w:sz w:val="24"/>
          <w:szCs w:val="24"/>
          <w:lang w:val="ky-KG" w:eastAsia="it-IT"/>
        </w:rPr>
      </w:pPr>
      <w:r w:rsidRPr="00A20278">
        <w:rPr>
          <w:rFonts w:ascii="Times New Roman" w:eastAsia="Times New Roman" w:hAnsi="Times New Roman" w:cs="Times New Roman"/>
          <w:sz w:val="24"/>
          <w:szCs w:val="24"/>
          <w:lang w:val="ky-KG" w:eastAsia="it-IT"/>
        </w:rPr>
        <w:lastRenderedPageBreak/>
        <w:t xml:space="preserve"> ЖТ өз убагында сертификатталган деп тандалып алынган дыйкандардын / мүчөлөрдүн тизмеси менен, айыл чарба өсүмдүктөрүнүн жана күтүлүп жаткан өндүрүмдүн толук мүнөздөмөсү менен бириктирилген тизмени даярдайт;</w:t>
      </w:r>
    </w:p>
    <w:p w14:paraId="086AD5F0" w14:textId="77777777" w:rsidR="00A20278" w:rsidRPr="00584CF9" w:rsidRDefault="00584CF9" w:rsidP="007F43FA">
      <w:pPr>
        <w:numPr>
          <w:ilvl w:val="0"/>
          <w:numId w:val="50"/>
        </w:numPr>
        <w:spacing w:after="160" w:line="240" w:lineRule="auto"/>
        <w:ind w:left="0" w:firstLine="0"/>
        <w:contextualSpacing/>
        <w:jc w:val="both"/>
        <w:rPr>
          <w:rFonts w:ascii="Times New Roman" w:eastAsia="Times New Roman" w:hAnsi="Times New Roman" w:cs="Times New Roman"/>
          <w:sz w:val="24"/>
          <w:szCs w:val="24"/>
          <w:lang w:val="ky-KG" w:eastAsia="it-IT"/>
        </w:rPr>
      </w:pPr>
      <w:r w:rsidRPr="00A20278">
        <w:rPr>
          <w:rFonts w:ascii="Times New Roman" w:eastAsia="Times New Roman" w:hAnsi="Times New Roman" w:cs="Times New Roman"/>
          <w:sz w:val="24"/>
          <w:szCs w:val="24"/>
          <w:lang w:val="ky-KG" w:eastAsia="it-IT"/>
        </w:rPr>
        <w:t>ЖТ онлайн сертификаттарына жетүү мүмкүнчүлүгүн алуу керек жана түздөн-түз онлайн системасынан/ веб-сайтынан жүктөлгөн жана РК бекиткен сертификаттарын басып чыгарууга тийиш. ЖТнун жетекчиси протоколго кол коюп аларды ЖТнун айрым мүчөлөрү таратат;</w:t>
      </w:r>
    </w:p>
    <w:p w14:paraId="059DFC62" w14:textId="77777777" w:rsidR="00A20278" w:rsidRPr="00584CF9" w:rsidRDefault="00A20278" w:rsidP="00A20278">
      <w:pPr>
        <w:spacing w:after="160" w:line="240" w:lineRule="auto"/>
        <w:contextualSpacing/>
        <w:jc w:val="both"/>
        <w:rPr>
          <w:rFonts w:ascii="Times New Roman" w:eastAsia="Times New Roman" w:hAnsi="Times New Roman" w:cs="Times New Roman"/>
          <w:sz w:val="24"/>
          <w:szCs w:val="24"/>
          <w:lang w:val="ky-KG" w:eastAsia="it-IT"/>
        </w:rPr>
      </w:pPr>
    </w:p>
    <w:p w14:paraId="18E7E4D1" w14:textId="77777777" w:rsidR="00A20278" w:rsidRPr="00A20278" w:rsidRDefault="00584CF9" w:rsidP="007F43FA">
      <w:pPr>
        <w:numPr>
          <w:ilvl w:val="2"/>
          <w:numId w:val="108"/>
        </w:numPr>
        <w:spacing w:after="0" w:line="240" w:lineRule="auto"/>
        <w:jc w:val="both"/>
        <w:rPr>
          <w:rFonts w:ascii="Times New Roman" w:eastAsia="Times New Roman" w:hAnsi="Times New Roman" w:cs="Times New Roman"/>
          <w:sz w:val="24"/>
          <w:szCs w:val="24"/>
          <w:lang w:val="it-IT" w:eastAsia="it-IT"/>
        </w:rPr>
      </w:pPr>
      <w:r w:rsidRPr="00A20278">
        <w:rPr>
          <w:rFonts w:ascii="Times New Roman" w:eastAsia="Times New Roman" w:hAnsi="Times New Roman" w:cs="Times New Roman"/>
          <w:bCs/>
          <w:sz w:val="24"/>
          <w:szCs w:val="24"/>
          <w:lang w:val="ky-KG" w:eastAsia="it-IT"/>
        </w:rPr>
        <w:t>Эксперттик текшерүү/ЖТ баалоо/жамаат:</w:t>
      </w:r>
    </w:p>
    <w:p w14:paraId="1341D5A8" w14:textId="77777777" w:rsidR="00A20278" w:rsidRPr="00A20278" w:rsidRDefault="00584CF9" w:rsidP="007F43FA">
      <w:pPr>
        <w:numPr>
          <w:ilvl w:val="0"/>
          <w:numId w:val="46"/>
        </w:numPr>
        <w:spacing w:after="0" w:line="240" w:lineRule="auto"/>
        <w:ind w:left="0" w:firstLine="0"/>
        <w:jc w:val="both"/>
        <w:rPr>
          <w:rFonts w:ascii="Times New Roman" w:eastAsia="Times New Roman" w:hAnsi="Times New Roman" w:cs="Times New Roman"/>
          <w:sz w:val="24"/>
          <w:szCs w:val="24"/>
          <w:lang w:val="it-IT" w:eastAsia="it-IT"/>
        </w:rPr>
      </w:pPr>
      <w:r w:rsidRPr="00A20278">
        <w:rPr>
          <w:rFonts w:ascii="Times New Roman" w:eastAsia="Times New Roman" w:hAnsi="Times New Roman" w:cs="Times New Roman"/>
          <w:sz w:val="24"/>
          <w:szCs w:val="24"/>
          <w:lang w:val="ky-KG" w:eastAsia="it-IT"/>
        </w:rPr>
        <w:t>эксперттик текшерүү жана баалоо айыл чарба өсүмдүктөрүнүн өсүшүнүн эң жакшы мезгилинде жүргүзүлөт;</w:t>
      </w:r>
    </w:p>
    <w:p w14:paraId="5FAE5C8E" w14:textId="77777777" w:rsidR="00A20278" w:rsidRPr="00A20278" w:rsidRDefault="00584CF9" w:rsidP="007F43FA">
      <w:pPr>
        <w:numPr>
          <w:ilvl w:val="0"/>
          <w:numId w:val="46"/>
        </w:numPr>
        <w:spacing w:after="0" w:line="240" w:lineRule="auto"/>
        <w:ind w:left="0" w:firstLine="0"/>
        <w:jc w:val="both"/>
        <w:rPr>
          <w:rFonts w:ascii="Times New Roman" w:eastAsia="Times New Roman" w:hAnsi="Times New Roman" w:cs="Times New Roman"/>
          <w:sz w:val="24"/>
          <w:szCs w:val="24"/>
          <w:lang w:val="it-IT" w:eastAsia="it-IT"/>
        </w:rPr>
      </w:pPr>
      <w:r w:rsidRPr="00A20278">
        <w:rPr>
          <w:rFonts w:ascii="Times New Roman" w:eastAsia="Times New Roman" w:hAnsi="Times New Roman" w:cs="Times New Roman"/>
          <w:sz w:val="24"/>
          <w:szCs w:val="24"/>
          <w:lang w:val="ky-KG" w:eastAsia="it-IT"/>
        </w:rPr>
        <w:t>бир жылда жүргүзүлгөн эксперттик баалоолордун саны түшүмдүн циклдеринин санына жараша болот. Демек, түшүмдүн ар бир циклинде бир эксперттик баалоо жүргүзүлүшү керек;</w:t>
      </w:r>
    </w:p>
    <w:p w14:paraId="3F219B36" w14:textId="77777777" w:rsidR="00A20278" w:rsidRPr="00A20278" w:rsidRDefault="00584CF9" w:rsidP="007F43FA">
      <w:pPr>
        <w:numPr>
          <w:ilvl w:val="0"/>
          <w:numId w:val="46"/>
        </w:numPr>
        <w:spacing w:after="0" w:line="240" w:lineRule="auto"/>
        <w:ind w:left="0" w:firstLine="0"/>
        <w:jc w:val="both"/>
        <w:rPr>
          <w:rFonts w:ascii="Times New Roman" w:eastAsia="Times New Roman" w:hAnsi="Times New Roman" w:cs="Times New Roman"/>
          <w:sz w:val="24"/>
          <w:szCs w:val="24"/>
          <w:lang w:val="it-IT" w:eastAsia="it-IT"/>
        </w:rPr>
      </w:pPr>
      <w:r w:rsidRPr="00A20278">
        <w:rPr>
          <w:rFonts w:ascii="Times New Roman" w:eastAsia="Times New Roman" w:hAnsi="Times New Roman" w:cs="Times New Roman"/>
          <w:sz w:val="24"/>
          <w:szCs w:val="24"/>
          <w:lang w:val="ky-KG" w:eastAsia="it-IT"/>
        </w:rPr>
        <w:t xml:space="preserve">эксперттик баалоо жана текшерүү дыйкан үй-бүлөсүнүн жок дегенде бир мүчөсүнүн катышуусунда жүргүзүлүүгө тийиш, эксперттик баа берүү баракчасына ушул үй-бүлө мүчөсү кол коюуга тийиш. Үй-бүлө мүчөсү жок болгон учурда эксперттик баалоо жүргүзүлбөйт; </w:t>
      </w:r>
    </w:p>
    <w:p w14:paraId="074C487A" w14:textId="77777777" w:rsidR="00A20278" w:rsidRPr="00A20278" w:rsidRDefault="00584CF9" w:rsidP="007F43FA">
      <w:pPr>
        <w:numPr>
          <w:ilvl w:val="0"/>
          <w:numId w:val="46"/>
        </w:numPr>
        <w:spacing w:after="0" w:line="240" w:lineRule="auto"/>
        <w:ind w:left="0" w:firstLine="0"/>
        <w:jc w:val="both"/>
        <w:rPr>
          <w:rFonts w:ascii="Times New Roman" w:eastAsia="Times New Roman" w:hAnsi="Times New Roman" w:cs="Times New Roman"/>
          <w:sz w:val="24"/>
          <w:szCs w:val="24"/>
          <w:lang w:val="it-IT" w:eastAsia="it-IT"/>
        </w:rPr>
      </w:pPr>
      <w:r w:rsidRPr="00A20278">
        <w:rPr>
          <w:rFonts w:ascii="Times New Roman" w:eastAsia="Times New Roman" w:hAnsi="Times New Roman" w:cs="Times New Roman"/>
          <w:sz w:val="24"/>
          <w:szCs w:val="24"/>
          <w:lang w:val="ky-KG" w:eastAsia="it-IT"/>
        </w:rPr>
        <w:t>эксперттик баалоо эксперттик баалоонун стандарттык форматынын негизинде төмөнкү формаларды толтуруу жолу менен жүргүзүлөт:</w:t>
      </w:r>
    </w:p>
    <w:p w14:paraId="14852C57" w14:textId="77777777" w:rsidR="00A20278" w:rsidRPr="00A20278" w:rsidRDefault="00584CF9" w:rsidP="007F43FA">
      <w:pPr>
        <w:numPr>
          <w:ilvl w:val="0"/>
          <w:numId w:val="47"/>
        </w:numPr>
        <w:spacing w:after="0" w:line="240" w:lineRule="auto"/>
        <w:ind w:left="0" w:firstLine="0"/>
        <w:jc w:val="both"/>
        <w:rPr>
          <w:rFonts w:ascii="Times New Roman" w:eastAsia="Times New Roman" w:hAnsi="Times New Roman" w:cs="Times New Roman"/>
          <w:sz w:val="24"/>
          <w:szCs w:val="24"/>
          <w:lang w:val="it-IT" w:eastAsia="it-IT"/>
        </w:rPr>
      </w:pPr>
      <w:r w:rsidRPr="00A20278">
        <w:rPr>
          <w:rFonts w:ascii="Times New Roman" w:eastAsia="Times New Roman" w:hAnsi="Times New Roman" w:cs="Times New Roman"/>
          <w:sz w:val="24"/>
          <w:szCs w:val="24"/>
          <w:lang w:val="ky-KG" w:eastAsia="it-IT"/>
        </w:rPr>
        <w:t>баалоочулар өндүрүүчү мүчөсүнүн стандарттын талаптарына шайкештигин текшерүү инспекциясы үчүн кылдат талдоодон, баалоодон, текшерүүдөн кийин эксперттик корутундуну чыгаруу максатында оң пикирлерин бериши керек;</w:t>
      </w:r>
    </w:p>
    <w:p w14:paraId="5402CC0A" w14:textId="77777777" w:rsidR="00A20278" w:rsidRPr="00A20278" w:rsidRDefault="00584CF9" w:rsidP="007F43FA">
      <w:pPr>
        <w:numPr>
          <w:ilvl w:val="0"/>
          <w:numId w:val="47"/>
        </w:numPr>
        <w:spacing w:after="0" w:line="240" w:lineRule="auto"/>
        <w:ind w:left="0" w:firstLine="0"/>
        <w:jc w:val="both"/>
        <w:rPr>
          <w:rFonts w:ascii="Times New Roman" w:eastAsia="Times New Roman" w:hAnsi="Times New Roman" w:cs="Times New Roman"/>
          <w:sz w:val="24"/>
          <w:szCs w:val="24"/>
          <w:lang w:val="it-IT" w:eastAsia="it-IT"/>
        </w:rPr>
      </w:pPr>
      <w:r w:rsidRPr="00A20278">
        <w:rPr>
          <w:rFonts w:ascii="Times New Roman" w:eastAsia="Times New Roman" w:hAnsi="Times New Roman" w:cs="Times New Roman"/>
          <w:sz w:val="24"/>
          <w:szCs w:val="24"/>
          <w:lang w:val="ky-KG" w:eastAsia="it-IT"/>
        </w:rPr>
        <w:t>эгерде эксперттер стандарттарга шайкеш келээрине толук ишенбесе жана бул үчүн жетиштүү негиздер бар болсо, анда ал талаптарды аткарбоо деп эсептелип,  шайкеш келбестикти жоюу үчүн дагы бир текшерүү дайындалат же ушул маселе андан ары талкуулоо үчүн ЖТнун уюштурулган жыйындарынын биринде көтөрүлөт;</w:t>
      </w:r>
    </w:p>
    <w:p w14:paraId="0A5A6B96" w14:textId="77777777" w:rsidR="00A20278" w:rsidRPr="00A20278" w:rsidRDefault="00584CF9" w:rsidP="007F43FA">
      <w:pPr>
        <w:numPr>
          <w:ilvl w:val="0"/>
          <w:numId w:val="47"/>
        </w:numPr>
        <w:spacing w:after="0" w:line="240" w:lineRule="auto"/>
        <w:ind w:left="0" w:firstLine="0"/>
        <w:jc w:val="both"/>
        <w:rPr>
          <w:rFonts w:ascii="Times New Roman" w:eastAsia="Times New Roman" w:hAnsi="Times New Roman" w:cs="Times New Roman"/>
          <w:sz w:val="24"/>
          <w:szCs w:val="24"/>
          <w:lang w:val="it-IT" w:eastAsia="it-IT"/>
        </w:rPr>
      </w:pPr>
      <w:r w:rsidRPr="00A20278">
        <w:rPr>
          <w:rFonts w:ascii="Times New Roman" w:eastAsia="Times New Roman" w:hAnsi="Times New Roman" w:cs="Times New Roman"/>
          <w:sz w:val="24"/>
          <w:szCs w:val="24"/>
          <w:lang w:val="ky-KG" w:eastAsia="it-IT"/>
        </w:rPr>
        <w:t>органикалык өндүрүштүн бүтүндүгүнө таасирин тийгизбеген, бирок ошол эле учурда иш жүзүндө аткарууда майда жетишсиздик болуп жана дыйкан тарабынан кемчилик болуп саналган учурда консультацияны жүргүзүү зарыл. Бир эле пункт боюнча үчүнчү жолу кайталануучу эскертүү талаптарга олуттуу ылайык келбестик болуп саналат. Эгерде мындай нерсе орунду алган болсо, анда баалоо учурунда терс пикирлер кошулат.</w:t>
      </w:r>
    </w:p>
    <w:p w14:paraId="49DE05B3" w14:textId="77777777" w:rsidR="00A20278" w:rsidRPr="00A20278" w:rsidRDefault="00584CF9" w:rsidP="007F43FA">
      <w:pPr>
        <w:numPr>
          <w:ilvl w:val="0"/>
          <w:numId w:val="47"/>
        </w:numPr>
        <w:spacing w:after="0" w:line="240" w:lineRule="auto"/>
        <w:ind w:left="0" w:firstLine="0"/>
        <w:jc w:val="both"/>
        <w:rPr>
          <w:rFonts w:ascii="Times New Roman" w:eastAsia="Times New Roman" w:hAnsi="Times New Roman" w:cs="Times New Roman"/>
          <w:sz w:val="24"/>
          <w:szCs w:val="24"/>
          <w:lang w:val="it-IT" w:eastAsia="it-IT"/>
        </w:rPr>
      </w:pPr>
      <w:r w:rsidRPr="00A20278">
        <w:rPr>
          <w:rFonts w:ascii="Times New Roman" w:eastAsia="Times New Roman" w:hAnsi="Times New Roman" w:cs="Times New Roman"/>
          <w:sz w:val="24"/>
          <w:szCs w:val="24"/>
          <w:lang w:val="ky-KG" w:eastAsia="it-IT"/>
        </w:rPr>
        <w:t>эгерде эксперттер олуттуу бузуулардын жана белгиленген органикалык өндүрүш стандарттарына дал келбестигин тастыктаган болсо, анда катаалдыгынын мүнөзүнө жараша мүчөлүктүн жокко чыгарылышына алып келе турган конкреттүү карама-каршылыктарды көрсөтүү менен формага терс пикирлерди кошуу керек.</w:t>
      </w:r>
    </w:p>
    <w:p w14:paraId="658D844F" w14:textId="77777777" w:rsidR="00A20278" w:rsidRPr="00A20278" w:rsidRDefault="00584CF9" w:rsidP="007F43FA">
      <w:pPr>
        <w:numPr>
          <w:ilvl w:val="0"/>
          <w:numId w:val="46"/>
        </w:numPr>
        <w:spacing w:after="0" w:line="240" w:lineRule="auto"/>
        <w:ind w:left="0" w:firstLine="0"/>
        <w:jc w:val="both"/>
        <w:rPr>
          <w:rFonts w:ascii="Times New Roman" w:eastAsia="Times New Roman" w:hAnsi="Times New Roman" w:cs="Times New Roman"/>
          <w:sz w:val="24"/>
          <w:szCs w:val="24"/>
          <w:lang w:val="it-IT" w:eastAsia="it-IT"/>
        </w:rPr>
      </w:pPr>
      <w:r w:rsidRPr="00A20278">
        <w:rPr>
          <w:rFonts w:ascii="Times New Roman" w:eastAsia="Times New Roman" w:hAnsi="Times New Roman" w:cs="Times New Roman"/>
          <w:sz w:val="24"/>
          <w:szCs w:val="24"/>
          <w:lang w:val="ky-KG" w:eastAsia="it-IT"/>
        </w:rPr>
        <w:t>эксперттик баалоо жана текшерүү аяктагандан кийин комитет жыйынтыктарын талкуулайт жана тиешелүү сертификаттоонун статусун сунуштайт.;</w:t>
      </w:r>
    </w:p>
    <w:p w14:paraId="0119B434" w14:textId="77777777" w:rsidR="00A20278" w:rsidRPr="00A20278" w:rsidRDefault="00584CF9" w:rsidP="007F43FA">
      <w:pPr>
        <w:numPr>
          <w:ilvl w:val="0"/>
          <w:numId w:val="46"/>
        </w:numPr>
        <w:spacing w:after="0" w:line="240" w:lineRule="auto"/>
        <w:ind w:left="0" w:firstLine="0"/>
        <w:jc w:val="both"/>
        <w:rPr>
          <w:rFonts w:ascii="Times New Roman" w:eastAsia="Times New Roman" w:hAnsi="Times New Roman" w:cs="Times New Roman"/>
          <w:sz w:val="24"/>
          <w:szCs w:val="24"/>
          <w:lang w:val="it-IT" w:eastAsia="it-IT"/>
        </w:rPr>
      </w:pPr>
      <w:r w:rsidRPr="00A20278">
        <w:rPr>
          <w:rFonts w:ascii="Times New Roman" w:eastAsia="Times New Roman" w:hAnsi="Times New Roman" w:cs="Times New Roman"/>
          <w:sz w:val="24"/>
          <w:szCs w:val="24"/>
          <w:lang w:val="ky-KG" w:eastAsia="it-IT"/>
        </w:rPr>
        <w:t>эксперттик баа берүүнүн толтурулган формаларына комитеттин бардык мүчөлөрү жана бааланган чарбанын дыйканы колдорун коюшу керек. Бул дыйканга чечим жөнүндө да маалымат берилиши керек;</w:t>
      </w:r>
    </w:p>
    <w:p w14:paraId="5222D8C6" w14:textId="77777777" w:rsidR="00A20278" w:rsidRPr="00A20278" w:rsidRDefault="00584CF9" w:rsidP="007F43FA">
      <w:pPr>
        <w:numPr>
          <w:ilvl w:val="0"/>
          <w:numId w:val="46"/>
        </w:numPr>
        <w:spacing w:after="0" w:line="240" w:lineRule="auto"/>
        <w:ind w:left="0" w:firstLine="0"/>
        <w:jc w:val="both"/>
        <w:rPr>
          <w:rFonts w:ascii="Times New Roman" w:eastAsia="Times New Roman" w:hAnsi="Times New Roman" w:cs="Times New Roman"/>
          <w:sz w:val="24"/>
          <w:szCs w:val="24"/>
          <w:lang w:val="it-IT" w:eastAsia="it-IT"/>
        </w:rPr>
      </w:pPr>
      <w:r w:rsidRPr="00A20278">
        <w:rPr>
          <w:rFonts w:ascii="Times New Roman" w:eastAsia="Times New Roman" w:hAnsi="Times New Roman" w:cs="Times New Roman"/>
          <w:sz w:val="24"/>
          <w:szCs w:val="24"/>
          <w:lang w:val="ky-KG" w:eastAsia="it-IT"/>
        </w:rPr>
        <w:t>бир ЖТ мүчөсү бир гана статуска ээ болушу мүмкүн, анткени эки башка талаага эки башка статусту берүүгө мүмкүн эмес. Мисалы, эгерде дыйкандын 10 жер тилкеси болсо, анын 6 тилкеси органикалык сертификаттоого жарактуу болуп, калган төртөөсү майда шайкеш келбестиктен (мисалы, булгануу, өндүрүш ресурстарын ыраатсыз пайдалануу ж.б.) сертификатоодон четтетилген болсо, анда 10 жер тилкесинен турган бүтүндөй чарба өткөөл мезгилдеги чарбасы деп эсептелет (статусу PGS-Green);</w:t>
      </w:r>
    </w:p>
    <w:p w14:paraId="1DE31261" w14:textId="77777777" w:rsidR="00A20278" w:rsidRPr="00A20278" w:rsidRDefault="00584CF9" w:rsidP="007F43FA">
      <w:pPr>
        <w:numPr>
          <w:ilvl w:val="0"/>
          <w:numId w:val="46"/>
        </w:numPr>
        <w:spacing w:after="0" w:line="240" w:lineRule="auto"/>
        <w:ind w:left="0" w:firstLine="0"/>
        <w:jc w:val="both"/>
        <w:rPr>
          <w:rFonts w:ascii="Times New Roman" w:eastAsia="Times New Roman" w:hAnsi="Times New Roman" w:cs="Times New Roman"/>
          <w:sz w:val="24"/>
          <w:szCs w:val="24"/>
          <w:lang w:val="it-IT" w:eastAsia="it-IT"/>
        </w:rPr>
      </w:pPr>
      <w:r w:rsidRPr="00A20278">
        <w:rPr>
          <w:rFonts w:ascii="Times New Roman" w:eastAsia="Times New Roman" w:hAnsi="Times New Roman" w:cs="Times New Roman"/>
          <w:sz w:val="24"/>
          <w:szCs w:val="24"/>
          <w:lang w:val="ky-KG" w:eastAsia="it-IT"/>
        </w:rPr>
        <w:t xml:space="preserve">түздөн-түз же кыйыр түрдө, кандай гана түрдө болбосун, тыюу салынган заттарды колдонуу эрежелерди одоно бузгандык катары каралышы керек. Мүчөгө каршы санкциялар кабыл алынат, катталуу статусу ага кайтарылып берилет, ал деген </w:t>
      </w:r>
      <w:r w:rsidRPr="00A20278">
        <w:rPr>
          <w:rFonts w:ascii="Times New Roman" w:eastAsia="Times New Roman" w:hAnsi="Times New Roman" w:cs="Times New Roman"/>
          <w:sz w:val="24"/>
          <w:szCs w:val="24"/>
          <w:lang w:val="ky-KG" w:eastAsia="it-IT"/>
        </w:rPr>
        <w:lastRenderedPageBreak/>
        <w:t>ЖТ мүчөсү стандарттык талаптарына ылайык бардык өткөөл мезгилинин баскычынан өтүшү керек дегенди билдирет:</w:t>
      </w:r>
    </w:p>
    <w:p w14:paraId="2B44C824" w14:textId="77777777" w:rsidR="00A20278" w:rsidRPr="00A20278" w:rsidRDefault="00584CF9" w:rsidP="007F43FA">
      <w:pPr>
        <w:numPr>
          <w:ilvl w:val="0"/>
          <w:numId w:val="46"/>
        </w:numPr>
        <w:spacing w:after="0" w:line="240" w:lineRule="auto"/>
        <w:ind w:left="0" w:firstLine="0"/>
        <w:jc w:val="both"/>
        <w:rPr>
          <w:rFonts w:ascii="Times New Roman" w:eastAsia="Times New Roman" w:hAnsi="Times New Roman" w:cs="Times New Roman"/>
          <w:sz w:val="24"/>
          <w:szCs w:val="24"/>
          <w:lang w:val="it-IT" w:eastAsia="it-IT"/>
        </w:rPr>
      </w:pPr>
      <w:r w:rsidRPr="00A20278">
        <w:rPr>
          <w:rFonts w:ascii="Times New Roman" w:eastAsia="Times New Roman" w:hAnsi="Times New Roman" w:cs="Times New Roman"/>
          <w:sz w:val="24"/>
          <w:szCs w:val="24"/>
          <w:lang w:val="ky-KG" w:eastAsia="it-IT"/>
        </w:rPr>
        <w:t>тыюу салынган затты пайдалануунун кайталанган учурлары дыйканды топтон чыгарып салууга алып келет. Кайра киргизүүдө кылдаттык менен текшерүү жүргүзүлөт жана мындай бузуу кайталанбасына тийиштүү кепилдик талап кылынат.  Ошону менен бирге анын статусу каттоодон башталат;</w:t>
      </w:r>
    </w:p>
    <w:p w14:paraId="08BEC9B3" w14:textId="77777777" w:rsidR="00A20278" w:rsidRPr="00A20278" w:rsidRDefault="00584CF9" w:rsidP="007F43FA">
      <w:pPr>
        <w:numPr>
          <w:ilvl w:val="0"/>
          <w:numId w:val="46"/>
        </w:numPr>
        <w:spacing w:after="0" w:line="240" w:lineRule="auto"/>
        <w:ind w:left="0" w:firstLine="0"/>
        <w:jc w:val="both"/>
        <w:rPr>
          <w:rFonts w:ascii="Times New Roman" w:eastAsia="Times New Roman" w:hAnsi="Times New Roman" w:cs="Times New Roman"/>
          <w:sz w:val="24"/>
          <w:szCs w:val="24"/>
          <w:lang w:val="it-IT" w:eastAsia="it-IT"/>
        </w:rPr>
      </w:pPr>
      <w:r w:rsidRPr="00A20278">
        <w:rPr>
          <w:rFonts w:ascii="Times New Roman" w:eastAsia="Times New Roman" w:hAnsi="Times New Roman" w:cs="Times New Roman"/>
          <w:sz w:val="24"/>
          <w:szCs w:val="24"/>
          <w:lang w:val="ky-KG" w:eastAsia="it-IT"/>
        </w:rPr>
        <w:t>Эгерде PGS тобуна кире турган дыйкан белгиленген 24 айлык мөөнөттө жер тилкесин жана малын толугу менен которуп албаса, анда ал PGS сертификатын алууга укуктуу боло албайт жана органикалык өндүрүшкө өтүүнү улантат.</w:t>
      </w:r>
    </w:p>
    <w:p w14:paraId="1A4C897C" w14:textId="77777777" w:rsidR="00A20278" w:rsidRPr="00A20278" w:rsidRDefault="00A20278" w:rsidP="00A20278">
      <w:pPr>
        <w:spacing w:after="0" w:line="240" w:lineRule="auto"/>
        <w:ind w:left="1080"/>
        <w:jc w:val="both"/>
        <w:rPr>
          <w:rFonts w:ascii="Times New Roman" w:eastAsia="Times New Roman" w:hAnsi="Times New Roman" w:cs="Times New Roman"/>
          <w:sz w:val="24"/>
          <w:szCs w:val="24"/>
          <w:lang w:val="it-IT" w:eastAsia="it-IT"/>
        </w:rPr>
      </w:pPr>
    </w:p>
    <w:p w14:paraId="05430908" w14:textId="77777777" w:rsidR="00A20278" w:rsidRPr="00A20278" w:rsidRDefault="00584CF9" w:rsidP="007F43FA">
      <w:pPr>
        <w:numPr>
          <w:ilvl w:val="2"/>
          <w:numId w:val="108"/>
        </w:numPr>
        <w:spacing w:after="0" w:line="240" w:lineRule="auto"/>
        <w:ind w:left="709" w:hanging="567"/>
        <w:jc w:val="both"/>
        <w:rPr>
          <w:rFonts w:ascii="Times New Roman" w:eastAsia="Times New Roman" w:hAnsi="Times New Roman" w:cs="Times New Roman"/>
          <w:bCs/>
          <w:sz w:val="24"/>
          <w:szCs w:val="24"/>
          <w:lang w:val="it-IT" w:eastAsia="it-IT"/>
        </w:rPr>
      </w:pPr>
      <w:r w:rsidRPr="00A20278">
        <w:rPr>
          <w:rFonts w:ascii="Times New Roman" w:eastAsia="Times New Roman" w:hAnsi="Times New Roman" w:cs="Times New Roman"/>
          <w:bCs/>
          <w:sz w:val="24"/>
          <w:szCs w:val="24"/>
          <w:lang w:val="ky-KG" w:eastAsia="it-IT"/>
        </w:rPr>
        <w:t>ЖТ чечимдерин кабыл алуу</w:t>
      </w:r>
    </w:p>
    <w:p w14:paraId="77BE271C" w14:textId="77777777" w:rsidR="00A20278" w:rsidRPr="00A20278" w:rsidRDefault="00A20278" w:rsidP="00A20278">
      <w:pPr>
        <w:spacing w:after="0" w:line="240" w:lineRule="auto"/>
        <w:ind w:left="990"/>
        <w:jc w:val="both"/>
        <w:rPr>
          <w:rFonts w:ascii="Times New Roman" w:eastAsia="Times New Roman" w:hAnsi="Times New Roman" w:cs="Times New Roman"/>
          <w:b/>
          <w:bCs/>
          <w:sz w:val="24"/>
          <w:szCs w:val="24"/>
          <w:lang w:val="it-IT" w:eastAsia="it-IT"/>
        </w:rPr>
      </w:pPr>
    </w:p>
    <w:p w14:paraId="54EF47A5" w14:textId="77777777" w:rsidR="00A20278" w:rsidRPr="00A20278" w:rsidRDefault="00584CF9" w:rsidP="00A20278">
      <w:pPr>
        <w:spacing w:after="0" w:line="240" w:lineRule="auto"/>
        <w:jc w:val="both"/>
        <w:rPr>
          <w:rFonts w:ascii="Times New Roman" w:eastAsia="Times New Roman" w:hAnsi="Times New Roman" w:cs="Times New Roman"/>
          <w:sz w:val="24"/>
          <w:szCs w:val="24"/>
          <w:lang w:val="it-IT" w:eastAsia="it-IT"/>
        </w:rPr>
      </w:pPr>
      <w:r w:rsidRPr="00A20278">
        <w:rPr>
          <w:rFonts w:ascii="Times New Roman" w:eastAsia="Times New Roman" w:hAnsi="Times New Roman" w:cs="Times New Roman"/>
          <w:sz w:val="24"/>
          <w:szCs w:val="24"/>
          <w:lang w:val="ky-KG" w:eastAsia="it-IT"/>
        </w:rPr>
        <w:t>6.3.2.1 ЖТ төмөнкүдөй шарттарда, белгилүү бир сезондо эксперттик баалоонун толук айлампасы аяктагандан кийин чечим кабыл алуу үчүн чогулушту чакырат:</w:t>
      </w:r>
    </w:p>
    <w:p w14:paraId="7A9C631F" w14:textId="77777777" w:rsidR="00A20278" w:rsidRPr="00A20278" w:rsidRDefault="00584CF9" w:rsidP="007F43FA">
      <w:pPr>
        <w:numPr>
          <w:ilvl w:val="0"/>
          <w:numId w:val="48"/>
        </w:numPr>
        <w:spacing w:after="0" w:line="240" w:lineRule="auto"/>
        <w:ind w:left="0" w:firstLine="0"/>
        <w:jc w:val="both"/>
        <w:rPr>
          <w:rFonts w:ascii="Times New Roman" w:eastAsia="Times New Roman" w:hAnsi="Times New Roman" w:cs="Times New Roman"/>
          <w:sz w:val="24"/>
          <w:szCs w:val="24"/>
          <w:lang w:val="it-IT" w:eastAsia="it-IT"/>
        </w:rPr>
      </w:pPr>
      <w:r w:rsidRPr="00A20278">
        <w:rPr>
          <w:rFonts w:ascii="Times New Roman" w:eastAsia="Times New Roman" w:hAnsi="Times New Roman" w:cs="Times New Roman"/>
          <w:sz w:val="24"/>
          <w:szCs w:val="24"/>
          <w:lang w:val="ky-KG" w:eastAsia="it-IT"/>
        </w:rPr>
        <w:t>чакан топтор учурунда бардык мүчөлөрдү чакыруу керек жана ар бир мүчөнүн өзү же PGS системаларын жакшы билген үй-бүлө мүчөсү келүүгө аракет кылуу керек. Мындан тышкары, кандай болгон күндө дагы, чечим кабыл алуу боюнча топтун жыйыны мүчөлөрдүн жалпы санынын кеминде 60% түзүшү керек;</w:t>
      </w:r>
    </w:p>
    <w:p w14:paraId="5C93A8D3" w14:textId="77777777" w:rsidR="00A20278" w:rsidRPr="00A20278" w:rsidRDefault="00584CF9" w:rsidP="007F43FA">
      <w:pPr>
        <w:numPr>
          <w:ilvl w:val="0"/>
          <w:numId w:val="48"/>
        </w:numPr>
        <w:spacing w:after="0" w:line="240" w:lineRule="auto"/>
        <w:ind w:left="0" w:firstLine="0"/>
        <w:jc w:val="both"/>
        <w:rPr>
          <w:rFonts w:ascii="Times New Roman" w:eastAsia="Times New Roman" w:hAnsi="Times New Roman" w:cs="Times New Roman"/>
          <w:sz w:val="24"/>
          <w:szCs w:val="24"/>
          <w:lang w:val="it-IT" w:eastAsia="it-IT"/>
        </w:rPr>
      </w:pPr>
      <w:r w:rsidRPr="00A20278">
        <w:rPr>
          <w:rFonts w:ascii="Times New Roman" w:eastAsia="Times New Roman" w:hAnsi="Times New Roman" w:cs="Times New Roman"/>
          <w:sz w:val="24"/>
          <w:szCs w:val="24"/>
          <w:lang w:val="ky-KG" w:eastAsia="it-IT"/>
        </w:rPr>
        <w:t>чоң топтор учурунда ЖТ топтун атынан чечимдерди кабыл ала турган жана кол коё турган сертификаттоо тобун тандайт. Сертификаттоо жөнүндө чечимдерди кабыл алууда эксперттик баалоонун бардык бланкалары бир-бирден текшерилет, ошондой эле эксперттик топтун сунуштары кабыл алынат.</w:t>
      </w:r>
    </w:p>
    <w:p w14:paraId="27C09D91" w14:textId="77777777" w:rsidR="00A20278" w:rsidRPr="00A20278" w:rsidRDefault="00584CF9" w:rsidP="007F43FA">
      <w:pPr>
        <w:numPr>
          <w:ilvl w:val="0"/>
          <w:numId w:val="48"/>
        </w:numPr>
        <w:spacing w:after="0" w:line="240" w:lineRule="auto"/>
        <w:ind w:left="0" w:firstLine="0"/>
        <w:jc w:val="both"/>
        <w:rPr>
          <w:rFonts w:ascii="Times New Roman" w:eastAsia="Times New Roman" w:hAnsi="Times New Roman" w:cs="Times New Roman"/>
          <w:sz w:val="24"/>
          <w:szCs w:val="24"/>
          <w:lang w:val="it-IT" w:eastAsia="it-IT"/>
        </w:rPr>
      </w:pPr>
      <w:r w:rsidRPr="00A20278">
        <w:rPr>
          <w:rFonts w:ascii="Times New Roman" w:eastAsia="Times New Roman" w:hAnsi="Times New Roman" w:cs="Times New Roman"/>
          <w:sz w:val="24"/>
          <w:szCs w:val="24"/>
          <w:lang w:val="ky-KG" w:eastAsia="it-IT"/>
        </w:rPr>
        <w:t>сертификаттоо тобу баалоо жүргүзгөн эксперттердин сунуштары менен макул болбогон учурларда, эксперттик топтон түшүндүрмө сурап, тиешелүү чечим кабыл ала алат;</w:t>
      </w:r>
    </w:p>
    <w:p w14:paraId="23698145" w14:textId="77777777" w:rsidR="00A20278" w:rsidRPr="00A20278" w:rsidRDefault="00584CF9" w:rsidP="007F43FA">
      <w:pPr>
        <w:numPr>
          <w:ilvl w:val="0"/>
          <w:numId w:val="48"/>
        </w:numPr>
        <w:spacing w:after="0" w:line="240" w:lineRule="auto"/>
        <w:ind w:left="0" w:firstLine="0"/>
        <w:jc w:val="both"/>
        <w:rPr>
          <w:rFonts w:ascii="Times New Roman" w:eastAsia="Times New Roman" w:hAnsi="Times New Roman" w:cs="Times New Roman"/>
          <w:sz w:val="24"/>
          <w:szCs w:val="24"/>
          <w:lang w:val="it-IT" w:eastAsia="it-IT"/>
        </w:rPr>
      </w:pPr>
      <w:r w:rsidRPr="00A20278">
        <w:rPr>
          <w:rFonts w:ascii="Times New Roman" w:eastAsia="Times New Roman" w:hAnsi="Times New Roman" w:cs="Times New Roman"/>
          <w:sz w:val="24"/>
          <w:szCs w:val="24"/>
          <w:lang w:val="ky-KG" w:eastAsia="it-IT"/>
        </w:rPr>
        <w:t>эгер сертификаттоо боюнча топ баалоо жүргүзгөн эксперттердин сунуштарына канааттанбаса, анда мындай иш боюнча чечимди өзгөртүү зарыл.  Жаңы эксперттик комиссия дайындалат, анын алдына тиешелүү милдет коюлат, ал эми акыркы чечим жаңы эксперттик топтун отчету алынгандан кийин кабыл алынат;</w:t>
      </w:r>
    </w:p>
    <w:p w14:paraId="2190F362" w14:textId="77777777" w:rsidR="00A20278" w:rsidRPr="00A20278" w:rsidRDefault="00584CF9" w:rsidP="007F43FA">
      <w:pPr>
        <w:numPr>
          <w:ilvl w:val="0"/>
          <w:numId w:val="48"/>
        </w:numPr>
        <w:spacing w:after="0" w:line="240" w:lineRule="auto"/>
        <w:ind w:left="0" w:firstLine="0"/>
        <w:jc w:val="both"/>
        <w:rPr>
          <w:rFonts w:ascii="Times New Roman" w:eastAsia="Times New Roman" w:hAnsi="Times New Roman" w:cs="Times New Roman"/>
          <w:sz w:val="24"/>
          <w:szCs w:val="24"/>
          <w:lang w:val="it-IT" w:eastAsia="it-IT"/>
        </w:rPr>
      </w:pPr>
      <w:r w:rsidRPr="00A20278">
        <w:rPr>
          <w:rFonts w:ascii="Times New Roman" w:eastAsia="Times New Roman" w:hAnsi="Times New Roman" w:cs="Times New Roman"/>
          <w:sz w:val="24"/>
          <w:szCs w:val="24"/>
          <w:lang w:val="ky-KG" w:eastAsia="it-IT"/>
        </w:rPr>
        <w:t>сертификаттоо тобу бир дыйкан чарбанын бир мүчөсүнүн бардык талааларын бүтүндөй бирдик катары карап чыгуу керек, ошондой эле ар кандай майда же олуттуу шайкеш келбегендикти бүтүндөй айыл чарба бирдигинде орун алгандай эсептелиниши керек.  Бул дыйкандык статусу тиешелүү түрдө бир чечим менен аныкталат.</w:t>
      </w:r>
    </w:p>
    <w:p w14:paraId="50D5BCBC" w14:textId="77777777" w:rsidR="00A20278" w:rsidRPr="00A20278" w:rsidRDefault="00584CF9" w:rsidP="007F43FA">
      <w:pPr>
        <w:numPr>
          <w:ilvl w:val="0"/>
          <w:numId w:val="48"/>
        </w:numPr>
        <w:spacing w:after="0" w:line="240" w:lineRule="auto"/>
        <w:ind w:left="0" w:firstLine="0"/>
        <w:jc w:val="both"/>
        <w:rPr>
          <w:rFonts w:ascii="Times New Roman" w:eastAsia="Times New Roman" w:hAnsi="Times New Roman" w:cs="Times New Roman"/>
          <w:sz w:val="24"/>
          <w:szCs w:val="24"/>
          <w:lang w:val="it-IT" w:eastAsia="it-IT"/>
        </w:rPr>
      </w:pPr>
      <w:r w:rsidRPr="00A20278">
        <w:rPr>
          <w:rFonts w:ascii="Times New Roman" w:eastAsia="Times New Roman" w:hAnsi="Times New Roman" w:cs="Times New Roman"/>
          <w:sz w:val="24"/>
          <w:szCs w:val="24"/>
          <w:lang w:val="ky-KG" w:eastAsia="it-IT"/>
        </w:rPr>
        <w:t xml:space="preserve">бардык мүчөлөр боюнча эксперттик баалоо бланктарын толугу менен текшерип жана баалоо жүргүзгөн эксперттердин сунуштарын кабыл алгандан кийин сертификаттоо тобу ЖТ боюнча жыйынтыктоочу таблицасын толтуруп ага кол коет. </w:t>
      </w:r>
    </w:p>
    <w:p w14:paraId="32B652BD" w14:textId="77777777" w:rsidR="00A20278" w:rsidRPr="00A20278" w:rsidRDefault="00584CF9" w:rsidP="007F43FA">
      <w:pPr>
        <w:numPr>
          <w:ilvl w:val="0"/>
          <w:numId w:val="48"/>
        </w:numPr>
        <w:spacing w:after="0" w:line="240" w:lineRule="auto"/>
        <w:ind w:left="0" w:firstLine="0"/>
        <w:jc w:val="both"/>
        <w:rPr>
          <w:rFonts w:ascii="Times New Roman" w:eastAsia="Times New Roman" w:hAnsi="Times New Roman" w:cs="Times New Roman"/>
          <w:sz w:val="24"/>
          <w:szCs w:val="24"/>
          <w:lang w:val="it-IT" w:eastAsia="it-IT"/>
        </w:rPr>
      </w:pPr>
      <w:r w:rsidRPr="00A20278">
        <w:rPr>
          <w:rFonts w:ascii="Times New Roman" w:eastAsia="Times New Roman" w:hAnsi="Times New Roman" w:cs="Times New Roman"/>
          <w:sz w:val="24"/>
          <w:szCs w:val="24"/>
          <w:lang w:val="ky-KG" w:eastAsia="it-IT"/>
        </w:rPr>
        <w:t>басып чыккан көчүрмөгө кол койгондон кийин, маалыматтар PGS онлайн системасына жүктөлөт, андан кийин чечимди бекитүү үчүн Регионалдык кеңешине сурам жөнөтүлөт. ЖТнун топтомо таблицасынын басылган жана кол коюлган көчүрмөсү учетко алуу үчүн РКне жиберилет.</w:t>
      </w:r>
    </w:p>
    <w:p w14:paraId="1790D95B" w14:textId="77777777" w:rsidR="00A20278" w:rsidRPr="00A20278" w:rsidRDefault="00584CF9" w:rsidP="007F43FA">
      <w:pPr>
        <w:numPr>
          <w:ilvl w:val="0"/>
          <w:numId w:val="48"/>
        </w:numPr>
        <w:spacing w:after="0" w:line="240" w:lineRule="auto"/>
        <w:ind w:left="0" w:firstLine="0"/>
        <w:jc w:val="both"/>
        <w:rPr>
          <w:rFonts w:ascii="Times New Roman" w:eastAsia="Times New Roman" w:hAnsi="Times New Roman" w:cs="Times New Roman"/>
          <w:sz w:val="24"/>
          <w:szCs w:val="24"/>
          <w:lang w:val="it-IT" w:eastAsia="it-IT"/>
        </w:rPr>
      </w:pPr>
      <w:r w:rsidRPr="00A20278">
        <w:rPr>
          <w:rFonts w:ascii="Times New Roman" w:eastAsia="Times New Roman" w:hAnsi="Times New Roman" w:cs="Times New Roman"/>
          <w:sz w:val="24"/>
          <w:szCs w:val="24"/>
          <w:lang w:val="ky-KG" w:eastAsia="it-IT"/>
        </w:rPr>
        <w:t>ЖТ онлайн PGS тутумуна кире албаган учурда, ЖТ топтук жыйналышынын реестринин көчүрмөлөрү, негизги тренингдердин реестри жана сертификаттоо комитеттин башчысы тарабынан белгиленген тартипте кол коюлган эксперттик баалоо формалары менен кагаз түрүндө белгиленген тартипте кол коюлган ЖТ жыйынды таблицасы РКне онлайн PGS системасына жүктөө жана чечимди бекитүү үчүн жөнөтүлөт.</w:t>
      </w:r>
    </w:p>
    <w:p w14:paraId="2AEF307B" w14:textId="77777777" w:rsidR="00A20278" w:rsidRPr="00A20278" w:rsidRDefault="00A20278" w:rsidP="00A20278">
      <w:pPr>
        <w:spacing w:after="0" w:line="240" w:lineRule="auto"/>
        <w:jc w:val="both"/>
        <w:rPr>
          <w:rFonts w:ascii="Times New Roman" w:eastAsia="Times New Roman" w:hAnsi="Times New Roman" w:cs="Times New Roman"/>
          <w:sz w:val="24"/>
          <w:szCs w:val="24"/>
          <w:lang w:val="it-IT" w:eastAsia="it-IT"/>
        </w:rPr>
      </w:pPr>
    </w:p>
    <w:p w14:paraId="3523AFE8" w14:textId="77777777" w:rsidR="00A20278" w:rsidRPr="00A20278" w:rsidRDefault="00584CF9" w:rsidP="007F43FA">
      <w:pPr>
        <w:numPr>
          <w:ilvl w:val="2"/>
          <w:numId w:val="108"/>
        </w:numPr>
        <w:spacing w:after="0" w:line="240" w:lineRule="auto"/>
        <w:ind w:firstLine="0"/>
        <w:jc w:val="both"/>
        <w:rPr>
          <w:rFonts w:ascii="Times New Roman" w:eastAsia="Times New Roman" w:hAnsi="Times New Roman" w:cs="Times New Roman"/>
          <w:b/>
          <w:bCs/>
          <w:sz w:val="24"/>
          <w:szCs w:val="24"/>
          <w:lang w:val="it-IT" w:eastAsia="it-IT"/>
        </w:rPr>
      </w:pPr>
      <w:r w:rsidRPr="00A20278">
        <w:rPr>
          <w:rFonts w:ascii="Times New Roman" w:eastAsia="Times New Roman" w:hAnsi="Times New Roman" w:cs="Times New Roman"/>
          <w:bCs/>
          <w:sz w:val="24"/>
          <w:szCs w:val="24"/>
          <w:lang w:val="ky-KG" w:eastAsia="it-IT"/>
        </w:rPr>
        <w:t>ЖТ сертифкатоосун бекитүү</w:t>
      </w:r>
    </w:p>
    <w:p w14:paraId="35202D3A" w14:textId="77777777" w:rsidR="00A20278" w:rsidRPr="00A20278" w:rsidRDefault="00584CF9" w:rsidP="00A20278">
      <w:pPr>
        <w:spacing w:after="0" w:line="240" w:lineRule="auto"/>
        <w:jc w:val="both"/>
        <w:rPr>
          <w:rFonts w:ascii="Times New Roman" w:eastAsia="Times New Roman" w:hAnsi="Times New Roman" w:cs="Times New Roman"/>
          <w:sz w:val="24"/>
          <w:szCs w:val="24"/>
          <w:lang w:val="it-IT" w:eastAsia="it-IT"/>
        </w:rPr>
      </w:pPr>
      <w:r w:rsidRPr="00A20278">
        <w:rPr>
          <w:rFonts w:ascii="Times New Roman" w:eastAsia="Times New Roman" w:hAnsi="Times New Roman" w:cs="Times New Roman"/>
          <w:sz w:val="24"/>
          <w:szCs w:val="24"/>
          <w:lang w:val="ky-KG" w:eastAsia="it-IT"/>
        </w:rPr>
        <w:t xml:space="preserve">6.3.3.1 Жергиликтүү топко PGS сертификаттоосуна макулдугун берүү жөнүндө чечимдерди Жергиликтүү топ жана Регионалдык Кеңеш (РК) кабыл алат. Чечим РК </w:t>
      </w:r>
      <w:r w:rsidRPr="00A20278">
        <w:rPr>
          <w:rFonts w:ascii="Times New Roman" w:eastAsia="Times New Roman" w:hAnsi="Times New Roman" w:cs="Times New Roman"/>
          <w:sz w:val="24"/>
          <w:szCs w:val="24"/>
          <w:lang w:val="ky-KG" w:eastAsia="it-IT"/>
        </w:rPr>
        <w:lastRenderedPageBreak/>
        <w:t>тарабынан бекитилгенден кийин, ЖТ өз мүчөлөрүнө жалпы сертификатты камсыз кылуу үчүн төмөнкүдөй кадамдарды жасай алат:</w:t>
      </w:r>
    </w:p>
    <w:p w14:paraId="2E73CAA9" w14:textId="77777777" w:rsidR="00A20278" w:rsidRPr="00A20278" w:rsidRDefault="00584CF9" w:rsidP="007F43FA">
      <w:pPr>
        <w:numPr>
          <w:ilvl w:val="0"/>
          <w:numId w:val="49"/>
        </w:numPr>
        <w:spacing w:after="0" w:line="240" w:lineRule="auto"/>
        <w:ind w:left="0" w:firstLine="0"/>
        <w:jc w:val="both"/>
        <w:rPr>
          <w:rFonts w:ascii="Times New Roman" w:eastAsia="Times New Roman" w:hAnsi="Times New Roman" w:cs="Times New Roman"/>
          <w:sz w:val="24"/>
          <w:szCs w:val="24"/>
          <w:lang w:val="it-IT" w:eastAsia="it-IT"/>
        </w:rPr>
      </w:pPr>
      <w:r w:rsidRPr="00A20278">
        <w:rPr>
          <w:rFonts w:ascii="Times New Roman" w:eastAsia="Times New Roman" w:hAnsi="Times New Roman" w:cs="Times New Roman"/>
          <w:sz w:val="24"/>
          <w:szCs w:val="24"/>
          <w:lang w:val="ky-KG" w:eastAsia="it-IT"/>
        </w:rPr>
        <w:t>РК PGS онлайн системасын колдонуп бекитүү жөнүндө сертификатын берет жана сертификаттардын басылып чыккан нускасы ЖТ мүчөлөрүнө жеткиликтүү болушу мүмкүн;</w:t>
      </w:r>
    </w:p>
    <w:p w14:paraId="2B327EE7" w14:textId="77777777" w:rsidR="00A20278" w:rsidRPr="00A20278" w:rsidRDefault="00584CF9" w:rsidP="007F43FA">
      <w:pPr>
        <w:numPr>
          <w:ilvl w:val="0"/>
          <w:numId w:val="49"/>
        </w:numPr>
        <w:spacing w:after="0" w:line="240" w:lineRule="auto"/>
        <w:ind w:left="0" w:firstLine="0"/>
        <w:jc w:val="both"/>
        <w:rPr>
          <w:rFonts w:ascii="Times New Roman" w:eastAsia="Times New Roman" w:hAnsi="Times New Roman" w:cs="Times New Roman"/>
          <w:sz w:val="24"/>
          <w:szCs w:val="24"/>
          <w:lang w:val="it-IT" w:eastAsia="it-IT"/>
        </w:rPr>
      </w:pPr>
      <w:r w:rsidRPr="00A20278">
        <w:rPr>
          <w:rFonts w:ascii="Times New Roman" w:eastAsia="Times New Roman" w:hAnsi="Times New Roman" w:cs="Times New Roman"/>
          <w:sz w:val="24"/>
          <w:szCs w:val="24"/>
          <w:lang w:val="ky-KG" w:eastAsia="it-IT"/>
        </w:rPr>
        <w:t xml:space="preserve">Жергиликтүү топтун кыскача таблицасы кагаз түрүндө берилген учурларда, РК дагы деле онлайн PGS системасын колдонуп сертификатты берет жана сертификаттардын басыла турган нускасын  ЖТ мүчөлөрү тарабынан колдонууга жана басып чыгарууга болот; </w:t>
      </w:r>
    </w:p>
    <w:p w14:paraId="4B3B1EA9" w14:textId="77777777" w:rsidR="00A20278" w:rsidRPr="00A20278" w:rsidRDefault="00584CF9" w:rsidP="007F43FA">
      <w:pPr>
        <w:numPr>
          <w:ilvl w:val="0"/>
          <w:numId w:val="49"/>
        </w:numPr>
        <w:spacing w:after="0" w:line="240" w:lineRule="auto"/>
        <w:ind w:left="0" w:firstLine="0"/>
        <w:jc w:val="both"/>
        <w:rPr>
          <w:rFonts w:ascii="Times New Roman" w:eastAsia="Times New Roman" w:hAnsi="Times New Roman" w:cs="Times New Roman"/>
          <w:sz w:val="24"/>
          <w:szCs w:val="24"/>
          <w:lang w:val="it-IT" w:eastAsia="it-IT"/>
        </w:rPr>
      </w:pPr>
      <w:r w:rsidRPr="00A20278">
        <w:rPr>
          <w:rFonts w:ascii="Times New Roman" w:eastAsia="Times New Roman" w:hAnsi="Times New Roman" w:cs="Times New Roman"/>
          <w:sz w:val="24"/>
          <w:szCs w:val="24"/>
          <w:lang w:val="ky-KG" w:eastAsia="it-IT"/>
        </w:rPr>
        <w:t xml:space="preserve">эгер ЖТ интернетти жана компьютерди колдоно турган мүмкүнчүлүгү жок болсо, анда топ РКтен PGS онлайн системасын колдонуп сертификаттарды берүүнү жана почта аркылуу сертификаттардын кагаз көчүрмөлөрүн берүүнү талап кыла алат. </w:t>
      </w:r>
    </w:p>
    <w:p w14:paraId="361422D2" w14:textId="77777777" w:rsidR="00A20278" w:rsidRPr="00A20278" w:rsidRDefault="00584CF9" w:rsidP="007F43FA">
      <w:pPr>
        <w:numPr>
          <w:ilvl w:val="0"/>
          <w:numId w:val="49"/>
        </w:numPr>
        <w:spacing w:after="0" w:line="240" w:lineRule="auto"/>
        <w:ind w:left="0" w:firstLine="0"/>
        <w:jc w:val="both"/>
        <w:rPr>
          <w:rFonts w:ascii="Times New Roman" w:eastAsia="Times New Roman" w:hAnsi="Times New Roman" w:cs="Times New Roman"/>
          <w:sz w:val="24"/>
          <w:szCs w:val="24"/>
          <w:lang w:val="it-IT" w:eastAsia="it-IT"/>
        </w:rPr>
      </w:pPr>
      <w:r w:rsidRPr="00A20278">
        <w:rPr>
          <w:rFonts w:ascii="Times New Roman" w:eastAsia="Times New Roman" w:hAnsi="Times New Roman" w:cs="Times New Roman"/>
          <w:sz w:val="24"/>
          <w:szCs w:val="24"/>
          <w:lang w:val="ky-KG" w:eastAsia="it-IT"/>
        </w:rPr>
        <w:t xml:space="preserve">РК тарабынан бекитилген жана берилген бардык сертификаттарга РК жетекчисинин жана ЖТ жетекчисинин ыйгарым укуктуу өкүлү кол коюуга тийиш. Берилген сертификаттын басма нускасы РКнин санариптик кол тамгаларын камтууга тийиш жана ЖТнун тийиштүү мүчөсүнө берилгенге чейин ага ЖТнун жетекчиси тарабынан кол коюлушу керек. </w:t>
      </w:r>
    </w:p>
    <w:p w14:paraId="3D889B92" w14:textId="77777777" w:rsidR="00A20278" w:rsidRPr="00A20278" w:rsidRDefault="00584CF9" w:rsidP="007F43FA">
      <w:pPr>
        <w:numPr>
          <w:ilvl w:val="0"/>
          <w:numId w:val="49"/>
        </w:numPr>
        <w:spacing w:after="0" w:line="240" w:lineRule="auto"/>
        <w:ind w:left="0" w:firstLine="0"/>
        <w:jc w:val="both"/>
        <w:rPr>
          <w:rFonts w:ascii="Times New Roman" w:eastAsia="Times New Roman" w:hAnsi="Times New Roman" w:cs="Times New Roman"/>
          <w:sz w:val="24"/>
          <w:szCs w:val="24"/>
          <w:lang w:val="it-IT" w:eastAsia="it-IT"/>
        </w:rPr>
      </w:pPr>
      <w:r w:rsidRPr="00A20278">
        <w:rPr>
          <w:rFonts w:ascii="Times New Roman" w:eastAsia="Times New Roman" w:hAnsi="Times New Roman" w:cs="Times New Roman"/>
          <w:sz w:val="24"/>
          <w:szCs w:val="24"/>
          <w:lang w:val="ky-KG" w:eastAsia="it-IT"/>
        </w:rPr>
        <w:t>ЖТнун жетекчисинин чыныгы сыя менен коюлган кол тамгасы жок сертификаты жараксыз деп эсептелет.</w:t>
      </w:r>
    </w:p>
    <w:p w14:paraId="3CC4FC3E" w14:textId="77777777" w:rsidR="00A20278" w:rsidRPr="00A20278" w:rsidRDefault="00584CF9" w:rsidP="007F43FA">
      <w:pPr>
        <w:numPr>
          <w:ilvl w:val="0"/>
          <w:numId w:val="108"/>
        </w:numPr>
        <w:spacing w:after="0" w:line="240" w:lineRule="auto"/>
        <w:ind w:left="0" w:firstLine="0"/>
        <w:jc w:val="both"/>
        <w:rPr>
          <w:rFonts w:ascii="Times New Roman" w:eastAsia="Times New Roman" w:hAnsi="Times New Roman" w:cs="Times New Roman"/>
          <w:sz w:val="24"/>
          <w:szCs w:val="24"/>
          <w:lang w:val="it-IT" w:eastAsia="it-IT"/>
        </w:rPr>
      </w:pPr>
      <w:r w:rsidRPr="00A20278">
        <w:rPr>
          <w:rFonts w:ascii="Times New Roman" w:eastAsia="Times New Roman" w:hAnsi="Times New Roman" w:cs="Times New Roman"/>
          <w:sz w:val="24"/>
          <w:szCs w:val="24"/>
          <w:lang w:val="ky-KG" w:eastAsia="it-IT"/>
        </w:rPr>
        <w:t>ар бир сертификатта уникалдуу идентификациялык код (UID) болууга тийиш. PGS-Кыргызстандын алкагындагы сертификацияланган өнүмдөр таңгакталган түрдө базарда сатылышы/ жеткизилиши керек жана аларда UID коду менен логотиби болушу керек. Керектөөчүлөр ушул UID коду боюнча сертификатталган продукциянын сертификаттоо статусун текшере алат.</w:t>
      </w:r>
    </w:p>
    <w:p w14:paraId="6C0DA5F2" w14:textId="77777777" w:rsidR="00A20278" w:rsidRPr="00A20278" w:rsidRDefault="00584CF9" w:rsidP="007F43FA">
      <w:pPr>
        <w:numPr>
          <w:ilvl w:val="0"/>
          <w:numId w:val="108"/>
        </w:numPr>
        <w:spacing w:after="0" w:line="240" w:lineRule="auto"/>
        <w:ind w:left="0" w:firstLine="0"/>
        <w:jc w:val="both"/>
        <w:rPr>
          <w:rFonts w:ascii="Times New Roman" w:eastAsia="Times New Roman" w:hAnsi="Times New Roman" w:cs="Times New Roman"/>
          <w:sz w:val="24"/>
          <w:szCs w:val="24"/>
          <w:lang w:val="it-IT" w:eastAsia="it-IT"/>
        </w:rPr>
      </w:pPr>
      <w:r w:rsidRPr="00A20278">
        <w:rPr>
          <w:rFonts w:ascii="Times New Roman" w:eastAsia="Times New Roman" w:hAnsi="Times New Roman" w:cs="Times New Roman"/>
          <w:sz w:val="24"/>
          <w:szCs w:val="24"/>
          <w:lang w:val="ky-KG" w:eastAsia="it-IT"/>
        </w:rPr>
        <w:t>которулуу баскычында турган ЖТ мүчөлөрүнө PGS Green статусун (которулуу баскычы) колдонууга уруксат берилет.</w:t>
      </w:r>
    </w:p>
    <w:p w14:paraId="62A4236E" w14:textId="77777777" w:rsidR="00A20278" w:rsidRPr="00A20278" w:rsidRDefault="00A20278" w:rsidP="00A20278">
      <w:pPr>
        <w:spacing w:after="0" w:line="240" w:lineRule="auto"/>
        <w:jc w:val="both"/>
        <w:rPr>
          <w:rFonts w:ascii="Times New Roman" w:eastAsia="Times New Roman" w:hAnsi="Times New Roman" w:cs="Times New Roman"/>
          <w:sz w:val="24"/>
          <w:szCs w:val="24"/>
          <w:lang w:val="it-IT" w:eastAsia="it-IT"/>
        </w:rPr>
      </w:pPr>
    </w:p>
    <w:p w14:paraId="4DF0302A" w14:textId="77777777" w:rsidR="00A20278" w:rsidRPr="00A20278" w:rsidRDefault="00584CF9" w:rsidP="00A20278">
      <w:pPr>
        <w:spacing w:after="0" w:line="240" w:lineRule="auto"/>
        <w:jc w:val="both"/>
        <w:rPr>
          <w:rFonts w:ascii="Times New Roman" w:eastAsia="Times New Roman" w:hAnsi="Times New Roman" w:cs="Times New Roman"/>
          <w:b/>
          <w:bCs/>
          <w:sz w:val="24"/>
          <w:szCs w:val="24"/>
          <w:lang w:val="it-IT" w:eastAsia="it-IT"/>
        </w:rPr>
      </w:pPr>
      <w:r w:rsidRPr="00A20278">
        <w:rPr>
          <w:rFonts w:ascii="Times New Roman" w:eastAsia="Times New Roman" w:hAnsi="Times New Roman" w:cs="Times New Roman"/>
          <w:sz w:val="24"/>
          <w:szCs w:val="24"/>
          <w:lang w:val="ky-KG" w:eastAsia="en-GB"/>
        </w:rPr>
        <w:t>6.3.4</w:t>
      </w:r>
      <w:r w:rsidRPr="00A20278">
        <w:rPr>
          <w:rFonts w:ascii="Times New Roman" w:eastAsia="Times New Roman" w:hAnsi="Times New Roman" w:cs="Times New Roman"/>
          <w:sz w:val="24"/>
          <w:szCs w:val="24"/>
          <w:lang w:val="ky-KG" w:eastAsia="en-GB"/>
        </w:rPr>
        <w:tab/>
        <w:t>ЖТ мүчөлөрүн убактылуу четтетүү, чыгаруу жана кайра кошуу:</w:t>
      </w:r>
    </w:p>
    <w:p w14:paraId="1274A91B" w14:textId="77777777" w:rsidR="00A20278" w:rsidRPr="00A20278" w:rsidRDefault="00584CF9" w:rsidP="007F43FA">
      <w:pPr>
        <w:numPr>
          <w:ilvl w:val="4"/>
          <w:numId w:val="44"/>
        </w:numPr>
        <w:tabs>
          <w:tab w:val="left" w:pos="720"/>
        </w:tabs>
        <w:spacing w:after="0" w:line="240" w:lineRule="auto"/>
        <w:ind w:left="0" w:firstLine="0"/>
        <w:jc w:val="both"/>
        <w:rPr>
          <w:rFonts w:ascii="Times New Roman" w:eastAsia="Times New Roman" w:hAnsi="Times New Roman" w:cs="Times New Roman"/>
          <w:sz w:val="24"/>
          <w:szCs w:val="24"/>
          <w:lang w:val="it-IT" w:eastAsia="it-IT"/>
        </w:rPr>
      </w:pPr>
      <w:r w:rsidRPr="00A20278">
        <w:rPr>
          <w:rFonts w:ascii="Times New Roman" w:eastAsia="Times New Roman" w:hAnsi="Times New Roman" w:cs="Times New Roman"/>
          <w:sz w:val="24"/>
          <w:szCs w:val="24"/>
          <w:lang w:val="ky-KG" w:eastAsia="it-IT"/>
        </w:rPr>
        <w:t xml:space="preserve">ЖТ/жамааттын мүчөсү бузууларгы жол берген же талаптарды аткаруудан качкан учурда, PGS-Кыргызстанга катышуу талап кылынбагандыктан же ЖТ/жамааттын белгиленген принциптерине карама-каршы келген иш-аракеттерди жүргүзгөн учурда, топ бул мүчөнүн мүчөлүгүн токтотот же жокко чыгарат;  </w:t>
      </w:r>
    </w:p>
    <w:p w14:paraId="20882F3A" w14:textId="77777777" w:rsidR="00A20278" w:rsidRPr="00A20278" w:rsidRDefault="00584CF9" w:rsidP="007F43FA">
      <w:pPr>
        <w:numPr>
          <w:ilvl w:val="4"/>
          <w:numId w:val="44"/>
        </w:numPr>
        <w:tabs>
          <w:tab w:val="left" w:pos="720"/>
        </w:tabs>
        <w:spacing w:after="0" w:line="240" w:lineRule="auto"/>
        <w:ind w:left="0" w:firstLine="0"/>
        <w:jc w:val="both"/>
        <w:rPr>
          <w:rFonts w:ascii="Times New Roman" w:eastAsia="Times New Roman" w:hAnsi="Times New Roman" w:cs="Times New Roman"/>
          <w:sz w:val="24"/>
          <w:szCs w:val="24"/>
          <w:lang w:val="it-IT" w:eastAsia="it-IT"/>
        </w:rPr>
      </w:pPr>
      <w:r w:rsidRPr="00A20278">
        <w:rPr>
          <w:rFonts w:ascii="Times New Roman" w:eastAsia="Times New Roman" w:hAnsi="Times New Roman" w:cs="Times New Roman"/>
          <w:sz w:val="24"/>
          <w:szCs w:val="24"/>
          <w:lang w:val="ky-KG" w:eastAsia="it-IT"/>
        </w:rPr>
        <w:t>эгерде ЖТ/жааматтын мүчөсү ЖТнун иш-чараларына жана чогулуштарына катышпаган учур болсо, бирок андай учурда анын өндүрүшү менен дыйкан чарбасынын иш-аракеттери белгиленген стандарттарга ылайык келсе, анда ЖТнун жетекчиси ага тиешелүү эскертүүнү берет. Кайталанган эскертүүлөр катышуучуну убактылуу четтетүүгө алып келиши мүмкүн. Эгерде убактылуу четтетилген мүчө ЖТнун ишмердигинин талаптарына көңүл бурбай ишин улантып жатса, анда анын мүчөлүгү токтотулат;</w:t>
      </w:r>
    </w:p>
    <w:p w14:paraId="23888350" w14:textId="77777777" w:rsidR="00A20278" w:rsidRPr="00A20278" w:rsidRDefault="00584CF9" w:rsidP="007F43FA">
      <w:pPr>
        <w:numPr>
          <w:ilvl w:val="4"/>
          <w:numId w:val="44"/>
        </w:numPr>
        <w:tabs>
          <w:tab w:val="left" w:pos="720"/>
        </w:tabs>
        <w:spacing w:after="0" w:line="240" w:lineRule="auto"/>
        <w:ind w:left="0" w:firstLine="0"/>
        <w:jc w:val="both"/>
        <w:rPr>
          <w:rFonts w:ascii="Times New Roman" w:eastAsia="Times New Roman" w:hAnsi="Times New Roman" w:cs="Times New Roman"/>
          <w:sz w:val="24"/>
          <w:szCs w:val="24"/>
          <w:lang w:val="it-IT" w:eastAsia="it-IT"/>
        </w:rPr>
      </w:pPr>
      <w:r w:rsidRPr="00A20278">
        <w:rPr>
          <w:rFonts w:ascii="Times New Roman" w:eastAsia="Times New Roman" w:hAnsi="Times New Roman" w:cs="Times New Roman"/>
          <w:sz w:val="24"/>
          <w:szCs w:val="24"/>
          <w:lang w:val="ky-KG" w:eastAsia="it-IT"/>
        </w:rPr>
        <w:t>эгер мүчө тартип бузууга жол берсе, бирок ошол эле учурда ЖТнун иш-аракеттерине активдүү катышкан болсо, анда ага оңдоо чараларды көрүү зарылдыгы жөнүндө эскертүү берилет. Эгерде мүчө оңдоо чараларын көрбөсө, анда мүчөлүгү токтотулушу же жокко чыгарылышы мүмкүн;</w:t>
      </w:r>
    </w:p>
    <w:p w14:paraId="4722533A" w14:textId="77777777" w:rsidR="00A20278" w:rsidRPr="00A20278" w:rsidRDefault="00584CF9" w:rsidP="007F43FA">
      <w:pPr>
        <w:numPr>
          <w:ilvl w:val="4"/>
          <w:numId w:val="44"/>
        </w:numPr>
        <w:spacing w:after="0" w:line="240" w:lineRule="auto"/>
        <w:ind w:left="0" w:firstLine="0"/>
        <w:jc w:val="both"/>
        <w:rPr>
          <w:rFonts w:ascii="Times New Roman" w:eastAsia="Times New Roman" w:hAnsi="Times New Roman" w:cs="Times New Roman"/>
          <w:b/>
          <w:bCs/>
          <w:sz w:val="24"/>
          <w:szCs w:val="24"/>
          <w:lang w:val="it-IT" w:eastAsia="it-IT"/>
        </w:rPr>
      </w:pPr>
      <w:r w:rsidRPr="00A20278">
        <w:rPr>
          <w:rFonts w:ascii="Times New Roman" w:eastAsia="Times New Roman" w:hAnsi="Times New Roman" w:cs="Times New Roman"/>
          <w:sz w:val="24"/>
          <w:szCs w:val="24"/>
          <w:lang w:val="ky-KG" w:eastAsia="it-IT"/>
        </w:rPr>
        <w:t>катышуучунун өзүнүн чарбасында/талаасында тыюу салынган заттарды пайдалангандыгыны фактысы аныкталган учурда, аны кечиктирбестен четтетүү жана каттоо статусуна кайтарып салуу керек;</w:t>
      </w:r>
    </w:p>
    <w:p w14:paraId="0ADFB6A2" w14:textId="77777777" w:rsidR="00A20278" w:rsidRPr="00A20278" w:rsidRDefault="00584CF9" w:rsidP="007F43FA">
      <w:pPr>
        <w:numPr>
          <w:ilvl w:val="4"/>
          <w:numId w:val="44"/>
        </w:numPr>
        <w:spacing w:after="0" w:line="240" w:lineRule="auto"/>
        <w:ind w:left="0" w:firstLine="0"/>
        <w:jc w:val="both"/>
        <w:rPr>
          <w:rFonts w:ascii="Times New Roman" w:eastAsia="Times New Roman" w:hAnsi="Times New Roman" w:cs="Times New Roman"/>
          <w:b/>
          <w:bCs/>
          <w:sz w:val="24"/>
          <w:szCs w:val="24"/>
          <w:lang w:val="it-IT" w:eastAsia="it-IT"/>
        </w:rPr>
      </w:pPr>
      <w:r w:rsidRPr="00A20278">
        <w:rPr>
          <w:rFonts w:ascii="Times New Roman" w:eastAsia="Times New Roman" w:hAnsi="Times New Roman" w:cs="Times New Roman"/>
          <w:sz w:val="24"/>
          <w:szCs w:val="24"/>
          <w:lang w:val="ky-KG" w:eastAsia="it-IT"/>
        </w:rPr>
        <w:t>Бардык талаптар сунуш кылынгандай аткарылган шартта, четтетилген мүчө топко кайрадан кабыл алынышы мүмкүн.  Анын сертификаттоо статусу стандарттуу жол-жоболорго ылайык сертификаттоо боюнча топ тарабынан аныкталат;</w:t>
      </w:r>
    </w:p>
    <w:p w14:paraId="436E212B" w14:textId="77777777" w:rsidR="00A20278" w:rsidRPr="00A20278" w:rsidRDefault="00584CF9" w:rsidP="007F43FA">
      <w:pPr>
        <w:numPr>
          <w:ilvl w:val="4"/>
          <w:numId w:val="44"/>
        </w:numPr>
        <w:spacing w:after="0" w:line="240" w:lineRule="auto"/>
        <w:ind w:left="0" w:firstLine="0"/>
        <w:jc w:val="both"/>
        <w:rPr>
          <w:rFonts w:ascii="Times New Roman" w:eastAsia="Times New Roman" w:hAnsi="Times New Roman" w:cs="Times New Roman"/>
          <w:b/>
          <w:bCs/>
          <w:sz w:val="24"/>
          <w:szCs w:val="24"/>
          <w:lang w:val="it-IT" w:eastAsia="it-IT"/>
        </w:rPr>
      </w:pPr>
      <w:r w:rsidRPr="00A20278">
        <w:rPr>
          <w:rFonts w:ascii="Times New Roman" w:eastAsia="Times New Roman" w:hAnsi="Times New Roman" w:cs="Times New Roman"/>
          <w:sz w:val="24"/>
          <w:szCs w:val="24"/>
          <w:lang w:val="ky-KG" w:eastAsia="it-IT"/>
        </w:rPr>
        <w:t xml:space="preserve">Четтетилген мүчө келечекте бузууларды кайталабоо боюнча кат жүзүндөгү милдеттенме берилген шартта топко кайрадан киргизилиши мүмкүн. . ЖТ/ жамаат </w:t>
      </w:r>
      <w:r w:rsidRPr="00A20278">
        <w:rPr>
          <w:rFonts w:ascii="Times New Roman" w:eastAsia="Times New Roman" w:hAnsi="Times New Roman" w:cs="Times New Roman"/>
          <w:sz w:val="24"/>
          <w:szCs w:val="24"/>
          <w:lang w:val="ky-KG" w:eastAsia="it-IT"/>
        </w:rPr>
        <w:lastRenderedPageBreak/>
        <w:t>жана эксперт / сертификаттоочу топ белгиленген талаптарга жооп берген учурда четтетилген катышуучуну кайрадан кабыл алышы мүмкүн. Ошол эле учурда, бул катышуучу жаңы мүчө катары каралат, PGS алкагында органикалык өндүрүүчү статусун алуудан мурда, өткөөл мезгилинин бүткүл стадиясын өтүүгө милдеттүү.</w:t>
      </w:r>
    </w:p>
    <w:p w14:paraId="72FB50ED" w14:textId="77777777" w:rsidR="00A20278" w:rsidRPr="00A20278" w:rsidRDefault="00A20278" w:rsidP="00A20278">
      <w:pPr>
        <w:spacing w:after="0" w:line="240" w:lineRule="auto"/>
        <w:jc w:val="both"/>
        <w:rPr>
          <w:rFonts w:ascii="Times New Roman" w:eastAsia="Times New Roman" w:hAnsi="Times New Roman" w:cs="Times New Roman"/>
          <w:b/>
          <w:bCs/>
          <w:sz w:val="24"/>
          <w:szCs w:val="24"/>
          <w:lang w:val="it-IT" w:eastAsia="it-IT"/>
        </w:rPr>
      </w:pPr>
    </w:p>
    <w:p w14:paraId="2E5C79ED" w14:textId="77777777" w:rsidR="00A20278" w:rsidRPr="00A20278" w:rsidRDefault="00584CF9" w:rsidP="00A20278">
      <w:pPr>
        <w:tabs>
          <w:tab w:val="left" w:pos="450"/>
        </w:tabs>
        <w:spacing w:after="160" w:line="240" w:lineRule="auto"/>
        <w:jc w:val="both"/>
        <w:rPr>
          <w:rFonts w:ascii="Times New Roman" w:eastAsia="Times New Roman" w:hAnsi="Times New Roman" w:cs="Times New Roman"/>
          <w:sz w:val="24"/>
          <w:szCs w:val="24"/>
          <w:lang w:eastAsia="en-GB"/>
        </w:rPr>
      </w:pPr>
      <w:r w:rsidRPr="00A20278">
        <w:rPr>
          <w:rFonts w:ascii="Times New Roman" w:eastAsia="Times New Roman" w:hAnsi="Times New Roman" w:cs="Times New Roman"/>
          <w:bCs/>
          <w:sz w:val="24"/>
          <w:szCs w:val="24"/>
          <w:lang w:val="ky-KG" w:eastAsia="it-IT"/>
        </w:rPr>
        <w:t>6.3.5</w:t>
      </w:r>
      <w:r w:rsidRPr="00A20278">
        <w:rPr>
          <w:rFonts w:ascii="Times New Roman" w:eastAsia="Times New Roman" w:hAnsi="Times New Roman" w:cs="Times New Roman"/>
          <w:bCs/>
          <w:sz w:val="24"/>
          <w:szCs w:val="24"/>
          <w:lang w:val="ky-KG" w:eastAsia="it-IT"/>
        </w:rPr>
        <w:tab/>
        <w:t>ЖТ дооматтарын, апелляцияларын жана даттанууларын кароо</w:t>
      </w:r>
    </w:p>
    <w:p w14:paraId="2CBE4D3E" w14:textId="77777777" w:rsidR="00A20278" w:rsidRPr="00A20278" w:rsidRDefault="00584CF9" w:rsidP="007F43FA">
      <w:pPr>
        <w:numPr>
          <w:ilvl w:val="0"/>
          <w:numId w:val="51"/>
        </w:numPr>
        <w:spacing w:after="0" w:line="240" w:lineRule="auto"/>
        <w:ind w:left="0" w:firstLine="0"/>
        <w:jc w:val="both"/>
        <w:rPr>
          <w:rFonts w:ascii="Times New Roman" w:eastAsia="Times New Roman" w:hAnsi="Times New Roman" w:cs="Times New Roman"/>
          <w:sz w:val="24"/>
          <w:szCs w:val="24"/>
          <w:lang w:val="it-IT" w:eastAsia="it-IT"/>
        </w:rPr>
      </w:pPr>
      <w:r w:rsidRPr="00A20278">
        <w:rPr>
          <w:rFonts w:ascii="Times New Roman" w:eastAsia="Times New Roman" w:hAnsi="Times New Roman" w:cs="Times New Roman"/>
          <w:sz w:val="24"/>
          <w:szCs w:val="24"/>
          <w:lang w:val="ky-KG" w:eastAsia="it-IT"/>
        </w:rPr>
        <w:t>ЖТ мүчөсү ЖТнун чечимдерине даттанууга укуктуу. Жазуу жүзүндө кайрылуу ЖТун жетекчисине же сертификаттоо тобуна берилиши мүмкүн;</w:t>
      </w:r>
    </w:p>
    <w:p w14:paraId="1BA61CB1" w14:textId="77777777" w:rsidR="00A20278" w:rsidRPr="00A20278" w:rsidRDefault="00584CF9" w:rsidP="007F43FA">
      <w:pPr>
        <w:numPr>
          <w:ilvl w:val="0"/>
          <w:numId w:val="51"/>
        </w:numPr>
        <w:spacing w:after="0" w:line="240" w:lineRule="auto"/>
        <w:ind w:left="0" w:firstLine="0"/>
        <w:jc w:val="both"/>
        <w:rPr>
          <w:rFonts w:ascii="Times New Roman" w:eastAsia="Times New Roman" w:hAnsi="Times New Roman" w:cs="Times New Roman"/>
          <w:sz w:val="24"/>
          <w:szCs w:val="24"/>
          <w:lang w:val="it-IT" w:eastAsia="it-IT"/>
        </w:rPr>
      </w:pPr>
      <w:r w:rsidRPr="00A20278">
        <w:rPr>
          <w:rFonts w:ascii="Times New Roman" w:eastAsia="Times New Roman" w:hAnsi="Times New Roman" w:cs="Times New Roman"/>
          <w:sz w:val="24"/>
          <w:szCs w:val="24"/>
          <w:lang w:val="ky-KG" w:eastAsia="it-IT"/>
        </w:rPr>
        <w:t>эгерде өтүнмө ээси ЖТ/жамааттын жана / же сертификаттоо боюнча тобунун жетекчисинин чечимине канааттанбаса, анда ал берилген кайрылууну жазуу жүзүндө РКне андан ары кароо үчүн жөнөтө алат. Регионалдык кеңеш апелляциялык ишти ачат жана ишти изилдегенден кийин мурунку чечимдерди кайрадан карап чыгат, ЖТ жана мүчөсүнө тиешелүү чечим жиберет;</w:t>
      </w:r>
    </w:p>
    <w:p w14:paraId="4EA76B9F" w14:textId="77777777" w:rsidR="00A20278" w:rsidRPr="00A20278" w:rsidRDefault="00584CF9" w:rsidP="007F43FA">
      <w:pPr>
        <w:numPr>
          <w:ilvl w:val="0"/>
          <w:numId w:val="51"/>
        </w:numPr>
        <w:spacing w:after="0" w:line="240" w:lineRule="auto"/>
        <w:ind w:left="0" w:firstLine="0"/>
        <w:jc w:val="both"/>
        <w:rPr>
          <w:rFonts w:ascii="Times New Roman" w:eastAsia="Times New Roman" w:hAnsi="Times New Roman" w:cs="Times New Roman"/>
          <w:sz w:val="24"/>
          <w:szCs w:val="24"/>
          <w:lang w:val="it-IT" w:eastAsia="it-IT"/>
        </w:rPr>
      </w:pPr>
      <w:r w:rsidRPr="00A20278">
        <w:rPr>
          <w:rFonts w:ascii="Times New Roman" w:eastAsia="Times New Roman" w:hAnsi="Times New Roman" w:cs="Times New Roman"/>
          <w:sz w:val="24"/>
          <w:szCs w:val="24"/>
          <w:lang w:val="ky-KG" w:eastAsia="it-IT"/>
        </w:rPr>
        <w:t>эгерде өтүнмө ээси РКнин чечими менен канааттандырылбаса, апелляция Улуттук кеңешке (УК) же зоналдык кеңешине кайрадан кароого берилиши мүмкүн. УК берилген маалыматтын жана факт жүзүндөгү негиздердин негизинде кылдат иликтөө жүргүзүү аркылуу апелляция боюнча чечим кабыл алат;</w:t>
      </w:r>
    </w:p>
    <w:p w14:paraId="07D88AE2" w14:textId="77777777" w:rsidR="00A20278" w:rsidRPr="00A20278" w:rsidRDefault="00584CF9" w:rsidP="007F43FA">
      <w:pPr>
        <w:numPr>
          <w:ilvl w:val="0"/>
          <w:numId w:val="51"/>
        </w:numPr>
        <w:spacing w:after="0" w:line="240" w:lineRule="auto"/>
        <w:ind w:left="0" w:firstLine="0"/>
        <w:jc w:val="both"/>
        <w:rPr>
          <w:rFonts w:ascii="Times New Roman" w:eastAsia="Times New Roman" w:hAnsi="Times New Roman" w:cs="Times New Roman"/>
          <w:sz w:val="24"/>
          <w:szCs w:val="24"/>
          <w:lang w:val="it-IT" w:eastAsia="it-IT"/>
        </w:rPr>
      </w:pPr>
      <w:r w:rsidRPr="00A20278">
        <w:rPr>
          <w:rFonts w:ascii="Times New Roman" w:eastAsia="Times New Roman" w:hAnsi="Times New Roman" w:cs="Times New Roman"/>
          <w:sz w:val="24"/>
          <w:szCs w:val="24"/>
          <w:lang w:val="ky-KG" w:eastAsia="it-IT"/>
        </w:rPr>
        <w:t>эгерде өтүнмө ээси жана / же ЖТ РКтин иштеши менен жана ошондой эле УКнин апелляциялык кайра кароосу менен канааттанбаса, анда сот адилеттиги камсыздалбагандыгын же чечим туура эмес болгонун далилдеген жетиштүү себептердин негизинде, мүчө же ЖТ PGS секретариатына акыркы угуу жана чечим кабыл алуу үчүн кайрыла алат. PGS Секретариаты тарабынан кабыл алынган чечим акыркы жана эки тарап үчүн милдеттүү болуп саналат;</w:t>
      </w:r>
    </w:p>
    <w:p w14:paraId="1954A498" w14:textId="77777777" w:rsidR="00A20278" w:rsidRPr="00A20278" w:rsidRDefault="00584CF9" w:rsidP="007F43FA">
      <w:pPr>
        <w:numPr>
          <w:ilvl w:val="0"/>
          <w:numId w:val="51"/>
        </w:numPr>
        <w:spacing w:after="0" w:line="240" w:lineRule="auto"/>
        <w:ind w:left="0" w:firstLine="0"/>
        <w:jc w:val="both"/>
        <w:rPr>
          <w:rFonts w:ascii="Times New Roman" w:eastAsia="Times New Roman" w:hAnsi="Times New Roman" w:cs="Times New Roman"/>
          <w:sz w:val="24"/>
          <w:szCs w:val="24"/>
          <w:lang w:val="it-IT" w:eastAsia="it-IT"/>
        </w:rPr>
      </w:pPr>
      <w:r w:rsidRPr="00A20278">
        <w:rPr>
          <w:rFonts w:ascii="Times New Roman" w:eastAsia="Times New Roman" w:hAnsi="Times New Roman" w:cs="Times New Roman"/>
          <w:sz w:val="24"/>
          <w:szCs w:val="24"/>
          <w:lang w:val="ky-KG" w:eastAsia="it-IT"/>
        </w:rPr>
        <w:t>ЖТ/ жамааттын мүчөсүндө топтун мүчөсүнө, сертификаттоо тобуна же ЖТ жетекчисине карата даттануусу же доосу бар болгон учурда, доо арызы топтун толук кандуу мүчөлөрүнүн форумуна жана / же ЖТ башчысына даттанууну кароо жөнүндө арызы менен берилет. Эгерде кайсы бир мүчө ЖТнун иштешине жана сертификаттоо статусу жөнүндө чечимге же эксперттик баалоо тобунун жана / же сертификаттоо тобунун чечимине канааттанбаса, анда ал РКне жазуу жүзүндө кайрыла алат. Эгерде аппеляция боюнча чечим топтун мүчөсүн канааттандырбаса, анда ал УКне кайрылып, жогорураак деңгээлдеги даттанууну тандай алат. Акыркы чара катары, даттануу же аппеляциясы акыркы чечим чыгаруучу органы болуп саналган PGS Секретариатына жөнөтүлүшү мүмкүн. Кандай гана чечимди PGS Секретариаты кабыл албасын ал чечим акыркы болуп саналат.</w:t>
      </w:r>
    </w:p>
    <w:p w14:paraId="5F3B204D" w14:textId="77777777" w:rsidR="00A20278" w:rsidRPr="00A20278" w:rsidRDefault="00584CF9" w:rsidP="007F43FA">
      <w:pPr>
        <w:numPr>
          <w:ilvl w:val="1"/>
          <w:numId w:val="107"/>
        </w:numPr>
        <w:spacing w:after="0" w:line="240" w:lineRule="auto"/>
        <w:jc w:val="both"/>
        <w:rPr>
          <w:rFonts w:ascii="Times New Roman" w:eastAsia="Times New Roman" w:hAnsi="Times New Roman" w:cs="Times New Roman"/>
          <w:bCs/>
          <w:sz w:val="24"/>
          <w:szCs w:val="24"/>
          <w:lang w:val="it-IT" w:eastAsia="it-IT"/>
        </w:rPr>
      </w:pPr>
      <w:r w:rsidRPr="00A20278">
        <w:rPr>
          <w:rFonts w:ascii="Times New Roman" w:eastAsia="Times New Roman" w:hAnsi="Times New Roman" w:cs="Times New Roman"/>
          <w:bCs/>
          <w:sz w:val="24"/>
          <w:szCs w:val="24"/>
          <w:lang w:val="ky-KG" w:eastAsia="it-IT"/>
        </w:rPr>
        <w:t>Регионалдык кеңеш (РК)</w:t>
      </w:r>
    </w:p>
    <w:p w14:paraId="7A5315F1" w14:textId="77777777" w:rsidR="00A20278" w:rsidRPr="00A20278" w:rsidRDefault="00584CF9" w:rsidP="007F43FA">
      <w:pPr>
        <w:numPr>
          <w:ilvl w:val="2"/>
          <w:numId w:val="109"/>
        </w:numPr>
        <w:spacing w:after="0" w:line="240" w:lineRule="auto"/>
        <w:ind w:left="0" w:firstLine="0"/>
        <w:jc w:val="both"/>
        <w:rPr>
          <w:rFonts w:ascii="Times New Roman" w:eastAsia="Times New Roman" w:hAnsi="Times New Roman" w:cs="Times New Roman"/>
          <w:bCs/>
          <w:sz w:val="24"/>
          <w:szCs w:val="24"/>
          <w:lang w:val="it-IT" w:eastAsia="it-IT"/>
        </w:rPr>
      </w:pPr>
      <w:r w:rsidRPr="00A20278">
        <w:rPr>
          <w:rFonts w:ascii="Times New Roman" w:eastAsia="Times New Roman" w:hAnsi="Times New Roman" w:cs="Times New Roman"/>
          <w:bCs/>
          <w:sz w:val="24"/>
          <w:szCs w:val="24"/>
          <w:lang w:val="ky-KG" w:eastAsia="it-IT"/>
        </w:rPr>
        <w:t>Регионалдык кеңешинин (РК) уюштуруучулук түзүмү</w:t>
      </w:r>
    </w:p>
    <w:p w14:paraId="607DB4F0" w14:textId="77777777" w:rsidR="00A20278" w:rsidRPr="00A20278" w:rsidRDefault="00584CF9" w:rsidP="007F43FA">
      <w:pPr>
        <w:numPr>
          <w:ilvl w:val="4"/>
          <w:numId w:val="12"/>
        </w:numPr>
        <w:spacing w:after="0" w:line="240" w:lineRule="auto"/>
        <w:ind w:left="0" w:firstLine="0"/>
        <w:jc w:val="both"/>
        <w:rPr>
          <w:rFonts w:ascii="Times New Roman" w:eastAsia="Times New Roman" w:hAnsi="Times New Roman" w:cs="Times New Roman"/>
          <w:sz w:val="24"/>
          <w:szCs w:val="24"/>
          <w:lang w:val="it-IT" w:eastAsia="it-IT"/>
        </w:rPr>
      </w:pPr>
      <w:r w:rsidRPr="00A20278">
        <w:rPr>
          <w:rFonts w:ascii="Times New Roman" w:eastAsia="Times New Roman" w:hAnsi="Times New Roman" w:cs="Times New Roman"/>
          <w:sz w:val="24"/>
          <w:szCs w:val="24"/>
          <w:lang w:val="ky-KG" w:eastAsia="it-IT"/>
        </w:rPr>
        <w:t xml:space="preserve">РК ар бир адамдын функцияларын жана кызмат ордун көрсөтүү менен документ түрүндө таризделген уюштуруу түзүмүн кабыл алат. </w:t>
      </w:r>
    </w:p>
    <w:p w14:paraId="519334BA" w14:textId="77777777" w:rsidR="00A20278" w:rsidRPr="00A20278" w:rsidRDefault="00584CF9" w:rsidP="007F43FA">
      <w:pPr>
        <w:numPr>
          <w:ilvl w:val="4"/>
          <w:numId w:val="12"/>
        </w:numPr>
        <w:spacing w:after="0" w:line="240" w:lineRule="auto"/>
        <w:ind w:left="0" w:firstLine="0"/>
        <w:jc w:val="both"/>
        <w:rPr>
          <w:rFonts w:ascii="Times New Roman" w:eastAsia="Times New Roman" w:hAnsi="Times New Roman" w:cs="Times New Roman"/>
          <w:sz w:val="24"/>
          <w:szCs w:val="24"/>
          <w:lang w:val="it-IT" w:eastAsia="it-IT"/>
        </w:rPr>
      </w:pPr>
      <w:r w:rsidRPr="00A20278">
        <w:rPr>
          <w:rFonts w:ascii="Times New Roman" w:eastAsia="Times New Roman" w:hAnsi="Times New Roman" w:cs="Times New Roman"/>
          <w:sz w:val="24"/>
          <w:szCs w:val="24"/>
          <w:lang w:val="ky-KG" w:eastAsia="it-IT"/>
        </w:rPr>
        <w:t>РК кызматтык функциялары жана байланыш маалыматтары бар бардык адамдардын толук тизмесин өз веб-сайтына жана шилтеме маалымат катары PGS-Кыргызстан онлайн системасындагы өзүнүн доменине жайгаштыруу аркылуу берет.</w:t>
      </w:r>
    </w:p>
    <w:p w14:paraId="175A9FBC" w14:textId="77777777" w:rsidR="00A20278" w:rsidRPr="00A20278" w:rsidRDefault="00584CF9" w:rsidP="007F43FA">
      <w:pPr>
        <w:numPr>
          <w:ilvl w:val="4"/>
          <w:numId w:val="12"/>
        </w:numPr>
        <w:spacing w:after="0" w:line="240" w:lineRule="auto"/>
        <w:ind w:left="0" w:firstLine="0"/>
        <w:jc w:val="both"/>
        <w:rPr>
          <w:rFonts w:ascii="Times New Roman" w:eastAsia="Times New Roman" w:hAnsi="Times New Roman" w:cs="Times New Roman"/>
          <w:sz w:val="24"/>
          <w:szCs w:val="24"/>
          <w:lang w:val="it-IT" w:eastAsia="it-IT"/>
        </w:rPr>
      </w:pPr>
      <w:r w:rsidRPr="00A20278">
        <w:rPr>
          <w:rFonts w:ascii="Times New Roman" w:eastAsia="Times New Roman" w:hAnsi="Times New Roman" w:cs="Times New Roman"/>
          <w:sz w:val="24"/>
          <w:szCs w:val="24"/>
          <w:lang w:val="ky-KG" w:eastAsia="it-IT"/>
        </w:rPr>
        <w:t xml:space="preserve">РК каттоону жүргүзүү, онлайн маалыматтарын башкаруу, ЖТ ишмердүүлүгүн башкаруу жана көзөмөлдөө, дараметти жогорулатуу, ЖТ жыйынды таблицасын баалоо, сертификаттоо боюнча чечимдерин, Зоналдык кеңешинин программасына жана PGS-Кыргызстан Секретариатына берилүүчү отчетторду жана учурдагы жаңыланууларын баалоо жана бекитүү үчүн жетиштүү сандагы кызматкерлерин жумушка алат.  </w:t>
      </w:r>
    </w:p>
    <w:p w14:paraId="0AAEB2D0" w14:textId="77777777" w:rsidR="00A20278" w:rsidRPr="00A20278" w:rsidRDefault="00584CF9" w:rsidP="007F43FA">
      <w:pPr>
        <w:numPr>
          <w:ilvl w:val="4"/>
          <w:numId w:val="12"/>
        </w:numPr>
        <w:spacing w:after="0" w:line="240" w:lineRule="auto"/>
        <w:ind w:left="0" w:firstLine="0"/>
        <w:jc w:val="both"/>
        <w:rPr>
          <w:rFonts w:ascii="Times New Roman" w:eastAsia="Times New Roman" w:hAnsi="Times New Roman" w:cs="Times New Roman"/>
          <w:sz w:val="24"/>
          <w:szCs w:val="24"/>
          <w:lang w:val="it-IT" w:eastAsia="it-IT"/>
        </w:rPr>
      </w:pPr>
      <w:r w:rsidRPr="00A20278">
        <w:rPr>
          <w:rFonts w:ascii="Times New Roman" w:eastAsia="Times New Roman" w:hAnsi="Times New Roman" w:cs="Times New Roman"/>
          <w:sz w:val="24"/>
          <w:szCs w:val="24"/>
          <w:lang w:val="ky-KG" w:eastAsia="it-IT"/>
        </w:rPr>
        <w:t>РК жүктөлгөн кызматтык милдеттерди аткаруу үчүн квалификациялуу команданы түзүү максатында кызматкерлерди зарыл окутуу менен камсыз кылат. Окутуу төмөнкүлөрдү камтышы керек:</w:t>
      </w:r>
    </w:p>
    <w:p w14:paraId="6B0E7BEC" w14:textId="77777777" w:rsidR="00A20278" w:rsidRPr="00A20278" w:rsidRDefault="00584CF9" w:rsidP="007F43FA">
      <w:pPr>
        <w:numPr>
          <w:ilvl w:val="0"/>
          <w:numId w:val="52"/>
        </w:numPr>
        <w:spacing w:after="0" w:line="240" w:lineRule="auto"/>
        <w:ind w:left="0" w:firstLine="0"/>
        <w:jc w:val="both"/>
        <w:rPr>
          <w:rFonts w:ascii="Times New Roman" w:eastAsia="Times New Roman" w:hAnsi="Times New Roman" w:cs="Times New Roman"/>
          <w:sz w:val="24"/>
          <w:szCs w:val="24"/>
          <w:lang w:val="it-IT" w:eastAsia="it-IT"/>
        </w:rPr>
      </w:pPr>
      <w:r w:rsidRPr="00A20278">
        <w:rPr>
          <w:rFonts w:ascii="Times New Roman" w:eastAsia="Times New Roman" w:hAnsi="Times New Roman" w:cs="Times New Roman"/>
          <w:sz w:val="24"/>
          <w:szCs w:val="24"/>
          <w:lang w:val="ky-KG" w:eastAsia="it-IT"/>
        </w:rPr>
        <w:lastRenderedPageBreak/>
        <w:t xml:space="preserve">PGS-Кыргызстан программасына ылайык белгиленген Кыргыз Республикасынын ченемдик укуктук талаптарынын чегинде органикалык өндүрүш стандарттары. </w:t>
      </w:r>
    </w:p>
    <w:p w14:paraId="25B50CF0" w14:textId="77777777" w:rsidR="00A20278" w:rsidRPr="00A20278" w:rsidRDefault="00584CF9" w:rsidP="007F43FA">
      <w:pPr>
        <w:numPr>
          <w:ilvl w:val="0"/>
          <w:numId w:val="52"/>
        </w:numPr>
        <w:spacing w:after="0" w:line="240" w:lineRule="auto"/>
        <w:ind w:left="0" w:firstLine="0"/>
        <w:jc w:val="both"/>
        <w:rPr>
          <w:rFonts w:ascii="Times New Roman" w:eastAsia="Times New Roman" w:hAnsi="Times New Roman" w:cs="Times New Roman"/>
          <w:sz w:val="24"/>
          <w:szCs w:val="24"/>
          <w:lang w:val="it-IT" w:eastAsia="it-IT"/>
        </w:rPr>
      </w:pPr>
      <w:r w:rsidRPr="00A20278">
        <w:rPr>
          <w:rFonts w:ascii="Times New Roman" w:eastAsia="Times New Roman" w:hAnsi="Times New Roman" w:cs="Times New Roman"/>
          <w:sz w:val="24"/>
          <w:szCs w:val="24"/>
          <w:lang w:val="ky-KG" w:eastAsia="it-IT"/>
        </w:rPr>
        <w:t>PGS программасы жана үчүнчү жактын сертификаттоо тутумуна ылайык сертификаттоо жол-жоболору.</w:t>
      </w:r>
    </w:p>
    <w:p w14:paraId="2DBE24F0" w14:textId="77777777" w:rsidR="00A20278" w:rsidRPr="00A20278" w:rsidRDefault="00584CF9" w:rsidP="007F43FA">
      <w:pPr>
        <w:numPr>
          <w:ilvl w:val="0"/>
          <w:numId w:val="52"/>
        </w:numPr>
        <w:spacing w:after="0" w:line="240" w:lineRule="auto"/>
        <w:ind w:left="0" w:firstLine="0"/>
        <w:jc w:val="both"/>
        <w:rPr>
          <w:rFonts w:ascii="Times New Roman" w:eastAsia="Times New Roman" w:hAnsi="Times New Roman" w:cs="Times New Roman"/>
          <w:sz w:val="24"/>
          <w:szCs w:val="24"/>
          <w:lang w:val="it-IT" w:eastAsia="it-IT"/>
        </w:rPr>
      </w:pPr>
      <w:r w:rsidRPr="00A20278">
        <w:rPr>
          <w:rFonts w:ascii="Times New Roman" w:eastAsia="Times New Roman" w:hAnsi="Times New Roman" w:cs="Times New Roman"/>
          <w:sz w:val="24"/>
          <w:szCs w:val="24"/>
          <w:lang w:val="ky-KG" w:eastAsia="it-IT"/>
        </w:rPr>
        <w:t>Эксперттик баалоолор/ички/тышкы текшерүүлөр, инспекциялык жана эксперттик баалоолордун таблицаларын талдоо жана сертификаттоо боюнча чечимдери</w:t>
      </w:r>
    </w:p>
    <w:p w14:paraId="729BC52E" w14:textId="77777777" w:rsidR="00A20278" w:rsidRPr="00A20278" w:rsidRDefault="00584CF9" w:rsidP="007F43FA">
      <w:pPr>
        <w:numPr>
          <w:ilvl w:val="0"/>
          <w:numId w:val="52"/>
        </w:numPr>
        <w:spacing w:after="0" w:line="240" w:lineRule="auto"/>
        <w:ind w:left="0" w:firstLine="0"/>
        <w:jc w:val="both"/>
        <w:rPr>
          <w:rFonts w:ascii="Times New Roman" w:eastAsia="Times New Roman" w:hAnsi="Times New Roman" w:cs="Times New Roman"/>
          <w:sz w:val="24"/>
          <w:szCs w:val="24"/>
          <w:lang w:val="it-IT" w:eastAsia="it-IT"/>
        </w:rPr>
      </w:pPr>
      <w:r w:rsidRPr="00A20278">
        <w:rPr>
          <w:rFonts w:ascii="Times New Roman" w:eastAsia="Times New Roman" w:hAnsi="Times New Roman" w:cs="Times New Roman"/>
          <w:sz w:val="24"/>
          <w:szCs w:val="24"/>
          <w:lang w:val="ky-KG" w:eastAsia="it-IT"/>
        </w:rPr>
        <w:t>ЖТ мүчөлөрү үчүн дараметти өркүндөтүү  боюнча окутуу</w:t>
      </w:r>
    </w:p>
    <w:p w14:paraId="5CE8662D" w14:textId="77777777" w:rsidR="00A20278" w:rsidRPr="00A20278" w:rsidRDefault="00584CF9" w:rsidP="007F43FA">
      <w:pPr>
        <w:numPr>
          <w:ilvl w:val="0"/>
          <w:numId w:val="52"/>
        </w:numPr>
        <w:spacing w:after="0" w:line="240" w:lineRule="auto"/>
        <w:ind w:left="0" w:firstLine="0"/>
        <w:jc w:val="both"/>
        <w:rPr>
          <w:rFonts w:ascii="Times New Roman" w:eastAsia="Times New Roman" w:hAnsi="Times New Roman" w:cs="Times New Roman"/>
          <w:sz w:val="24"/>
          <w:szCs w:val="24"/>
          <w:lang w:val="it-IT" w:eastAsia="it-IT"/>
        </w:rPr>
      </w:pPr>
      <w:r w:rsidRPr="00A20278">
        <w:rPr>
          <w:rFonts w:ascii="Times New Roman" w:eastAsia="Times New Roman" w:hAnsi="Times New Roman" w:cs="Times New Roman"/>
          <w:sz w:val="24"/>
          <w:szCs w:val="24"/>
          <w:lang w:val="ky-KG" w:eastAsia="it-IT"/>
        </w:rPr>
        <w:t xml:space="preserve">PGS онлайн-системасындагы маалыматтарды иштеп чыгуу жана башкаруу </w:t>
      </w:r>
    </w:p>
    <w:p w14:paraId="5AA4BEE9" w14:textId="77777777" w:rsidR="00A20278" w:rsidRPr="00A20278" w:rsidRDefault="00584CF9" w:rsidP="007F43FA">
      <w:pPr>
        <w:numPr>
          <w:ilvl w:val="0"/>
          <w:numId w:val="52"/>
        </w:numPr>
        <w:spacing w:after="0" w:line="240" w:lineRule="auto"/>
        <w:ind w:left="0" w:firstLine="0"/>
        <w:jc w:val="both"/>
        <w:rPr>
          <w:rFonts w:ascii="Times New Roman" w:eastAsia="Times New Roman" w:hAnsi="Times New Roman" w:cs="Times New Roman"/>
          <w:sz w:val="24"/>
          <w:szCs w:val="24"/>
          <w:lang w:val="it-IT" w:eastAsia="it-IT"/>
        </w:rPr>
      </w:pPr>
      <w:r w:rsidRPr="00A20278">
        <w:rPr>
          <w:rFonts w:ascii="Times New Roman" w:eastAsia="Times New Roman" w:hAnsi="Times New Roman" w:cs="Times New Roman"/>
          <w:sz w:val="24"/>
          <w:szCs w:val="24"/>
          <w:lang w:val="ky-KG" w:eastAsia="it-IT"/>
        </w:rPr>
        <w:t>Айыл чарба өсүмдүктөрүн өстүрүүнүн жана иштетүүнүн органикалык ыкмалары, анын ичинде органикалык азыктандыруучу заттарды башкаруу жана зыянкечтерге каршы күрөшүү;</w:t>
      </w:r>
    </w:p>
    <w:p w14:paraId="7D3CE66E" w14:textId="77777777" w:rsidR="00A20278" w:rsidRPr="00A20278" w:rsidRDefault="00584CF9" w:rsidP="007F43FA">
      <w:pPr>
        <w:numPr>
          <w:ilvl w:val="4"/>
          <w:numId w:val="12"/>
        </w:numPr>
        <w:spacing w:after="0" w:line="240" w:lineRule="auto"/>
        <w:ind w:left="0" w:firstLine="0"/>
        <w:jc w:val="both"/>
        <w:rPr>
          <w:rFonts w:ascii="Times New Roman" w:eastAsia="Times New Roman" w:hAnsi="Times New Roman" w:cs="Times New Roman"/>
          <w:sz w:val="24"/>
          <w:szCs w:val="24"/>
          <w:lang w:val="it-IT" w:eastAsia="it-IT"/>
        </w:rPr>
      </w:pPr>
      <w:r w:rsidRPr="00A20278">
        <w:rPr>
          <w:rFonts w:ascii="Times New Roman" w:eastAsia="Times New Roman" w:hAnsi="Times New Roman" w:cs="Times New Roman"/>
          <w:sz w:val="24"/>
          <w:szCs w:val="24"/>
          <w:lang w:val="ky-KG" w:eastAsia="it-IT"/>
        </w:rPr>
        <w:t xml:space="preserve">РКнин жалпы байкоо жана РКнин жетекчисинин көзөмөлү алдында эки квалификациялуу адам жетектеген, жок эле дегенде эки түзүмдүк бөлүм болушу керек: </w:t>
      </w:r>
    </w:p>
    <w:p w14:paraId="2460F87B" w14:textId="77777777" w:rsidR="00A20278" w:rsidRPr="00A20278" w:rsidRDefault="00584CF9" w:rsidP="007F43FA">
      <w:pPr>
        <w:numPr>
          <w:ilvl w:val="0"/>
          <w:numId w:val="53"/>
        </w:numPr>
        <w:spacing w:after="0" w:line="240" w:lineRule="auto"/>
        <w:ind w:left="0" w:firstLine="0"/>
        <w:jc w:val="both"/>
        <w:rPr>
          <w:rFonts w:ascii="Times New Roman" w:eastAsia="Times New Roman" w:hAnsi="Times New Roman" w:cs="Times New Roman"/>
          <w:sz w:val="24"/>
          <w:szCs w:val="24"/>
          <w:lang w:val="it-IT" w:eastAsia="it-IT"/>
        </w:rPr>
      </w:pPr>
      <w:r w:rsidRPr="00A20278">
        <w:rPr>
          <w:rFonts w:ascii="Times New Roman" w:eastAsia="Times New Roman" w:hAnsi="Times New Roman" w:cs="Times New Roman"/>
          <w:sz w:val="24"/>
          <w:szCs w:val="24"/>
          <w:lang w:val="ky-KG" w:eastAsia="it-IT"/>
        </w:rPr>
        <w:t>мониторинг, көзөмөл жана отчеттуулук, дараметти күчөтүү, адабиятты иштеп чыгуу жана электрондук маалыматтарды башкаруу;</w:t>
      </w:r>
    </w:p>
    <w:p w14:paraId="37295D87" w14:textId="77777777" w:rsidR="00A20278" w:rsidRPr="00A20278" w:rsidRDefault="00584CF9" w:rsidP="007F43FA">
      <w:pPr>
        <w:numPr>
          <w:ilvl w:val="0"/>
          <w:numId w:val="53"/>
        </w:numPr>
        <w:spacing w:after="0" w:line="240" w:lineRule="auto"/>
        <w:ind w:left="0" w:firstLine="0"/>
        <w:jc w:val="both"/>
        <w:rPr>
          <w:rFonts w:ascii="Times New Roman" w:eastAsia="Times New Roman" w:hAnsi="Times New Roman" w:cs="Times New Roman"/>
          <w:sz w:val="24"/>
          <w:szCs w:val="24"/>
          <w:lang w:val="it-IT" w:eastAsia="it-IT"/>
        </w:rPr>
      </w:pPr>
      <w:r w:rsidRPr="00A20278">
        <w:rPr>
          <w:rFonts w:ascii="Times New Roman" w:eastAsia="Times New Roman" w:hAnsi="Times New Roman" w:cs="Times New Roman"/>
          <w:sz w:val="24"/>
          <w:szCs w:val="24"/>
          <w:lang w:val="ky-KG" w:eastAsia="it-IT"/>
        </w:rPr>
        <w:t xml:space="preserve">Маалыматтарды жана ЖТ жыйынтык таблицасын баалоо </w:t>
      </w:r>
    </w:p>
    <w:p w14:paraId="48F5CB86" w14:textId="77777777" w:rsidR="00A20278" w:rsidRPr="00A20278" w:rsidRDefault="00584CF9" w:rsidP="007F43FA">
      <w:pPr>
        <w:numPr>
          <w:ilvl w:val="4"/>
          <w:numId w:val="12"/>
        </w:numPr>
        <w:spacing w:after="0" w:line="240" w:lineRule="auto"/>
        <w:ind w:left="0" w:firstLine="0"/>
        <w:jc w:val="both"/>
        <w:rPr>
          <w:rFonts w:ascii="Times New Roman" w:eastAsia="Times New Roman" w:hAnsi="Times New Roman" w:cs="Times New Roman"/>
          <w:sz w:val="24"/>
          <w:szCs w:val="24"/>
          <w:lang w:val="it-IT" w:eastAsia="it-IT"/>
        </w:rPr>
      </w:pPr>
      <w:r w:rsidRPr="00A20278">
        <w:rPr>
          <w:rFonts w:ascii="Times New Roman" w:eastAsia="Times New Roman" w:hAnsi="Times New Roman" w:cs="Times New Roman"/>
          <w:sz w:val="24"/>
          <w:szCs w:val="24"/>
          <w:lang w:val="ky-KG" w:eastAsia="it-IT"/>
        </w:rPr>
        <w:t xml:space="preserve">РК жооптуу же ыйгарым укуктуу адамы жетектеген, жок дегенде эки квалификациялуу адамдан турган комитетке ээ болушу керек, ал PGS-Кыргызстан программасынын алкагында сертификаттоо боюнча чечимдерди кабыл алуу үчүн РКнин башчысы тарабынан расмий түрдө дайындалат. </w:t>
      </w:r>
    </w:p>
    <w:p w14:paraId="188DB876" w14:textId="77777777" w:rsidR="00A20278" w:rsidRPr="00A20278" w:rsidRDefault="00584CF9" w:rsidP="007F43FA">
      <w:pPr>
        <w:numPr>
          <w:ilvl w:val="4"/>
          <w:numId w:val="12"/>
        </w:numPr>
        <w:spacing w:after="0" w:line="240" w:lineRule="auto"/>
        <w:ind w:left="0" w:firstLine="0"/>
        <w:jc w:val="both"/>
        <w:rPr>
          <w:rFonts w:ascii="Times New Roman" w:eastAsia="Times New Roman" w:hAnsi="Times New Roman" w:cs="Times New Roman"/>
          <w:sz w:val="24"/>
          <w:szCs w:val="24"/>
          <w:lang w:val="it-IT" w:eastAsia="it-IT"/>
        </w:rPr>
      </w:pPr>
      <w:r w:rsidRPr="00A20278">
        <w:rPr>
          <w:rFonts w:ascii="Times New Roman" w:eastAsia="Times New Roman" w:hAnsi="Times New Roman" w:cs="Times New Roman"/>
          <w:sz w:val="24"/>
          <w:szCs w:val="24"/>
          <w:lang w:val="ky-KG" w:eastAsia="it-IT"/>
        </w:rPr>
        <w:t xml:space="preserve">РКнин жооптуу өкүлү / же  программанын жооптуу өкүлү УК же PGS-Кыргызстан Программасынын Секретариаты тарабынан уюштурулган  PGS-Кыргызстан окуусуна катышуусу керек. </w:t>
      </w:r>
    </w:p>
    <w:p w14:paraId="0FEA461C" w14:textId="77777777" w:rsidR="00A20278" w:rsidRPr="00A20278" w:rsidRDefault="00584CF9" w:rsidP="007F43FA">
      <w:pPr>
        <w:numPr>
          <w:ilvl w:val="4"/>
          <w:numId w:val="12"/>
        </w:numPr>
        <w:spacing w:after="0" w:line="240" w:lineRule="auto"/>
        <w:ind w:left="0" w:firstLine="0"/>
        <w:jc w:val="both"/>
        <w:rPr>
          <w:rFonts w:ascii="Times New Roman" w:eastAsia="Times New Roman" w:hAnsi="Times New Roman" w:cs="Times New Roman"/>
          <w:sz w:val="24"/>
          <w:szCs w:val="24"/>
          <w:lang w:val="it-IT" w:eastAsia="it-IT"/>
        </w:rPr>
      </w:pPr>
      <w:r w:rsidRPr="00A20278">
        <w:rPr>
          <w:rFonts w:ascii="Times New Roman" w:eastAsia="Times New Roman" w:hAnsi="Times New Roman" w:cs="Times New Roman"/>
          <w:sz w:val="24"/>
          <w:szCs w:val="24"/>
          <w:lang w:val="ky-KG" w:eastAsia="it-IT"/>
        </w:rPr>
        <w:t>RК өтүнмө түшкөн күндөн тартып 30 күндүн ичинде жергиликтүү тобүн каттоодон өткөрүүсүн иштеп чыгат.</w:t>
      </w:r>
    </w:p>
    <w:p w14:paraId="29905F57" w14:textId="77777777" w:rsidR="00A20278" w:rsidRPr="00A20278" w:rsidRDefault="00584CF9" w:rsidP="007F43FA">
      <w:pPr>
        <w:numPr>
          <w:ilvl w:val="4"/>
          <w:numId w:val="12"/>
        </w:numPr>
        <w:spacing w:after="0" w:line="240" w:lineRule="auto"/>
        <w:ind w:left="0" w:firstLine="0"/>
        <w:jc w:val="both"/>
        <w:rPr>
          <w:rFonts w:ascii="Times New Roman" w:eastAsia="Times New Roman" w:hAnsi="Times New Roman" w:cs="Times New Roman"/>
          <w:sz w:val="24"/>
          <w:szCs w:val="24"/>
          <w:lang w:val="it-IT" w:eastAsia="it-IT"/>
        </w:rPr>
      </w:pPr>
      <w:r w:rsidRPr="00A20278">
        <w:rPr>
          <w:rFonts w:ascii="Times New Roman" w:eastAsia="Times New Roman" w:hAnsi="Times New Roman" w:cs="Times New Roman"/>
          <w:sz w:val="24"/>
          <w:szCs w:val="24"/>
          <w:lang w:val="ky-KG" w:eastAsia="it-IT"/>
        </w:rPr>
        <w:t>эгерде маалыматтар жана өтүнмө онлайн-система аркылуу алынса РК онлайн-каттоону жүргүзүп андан кийин пайдалануучунун идентификациялык номерин жана паролун PGS-Кыргызстан электрондук маалымат базасы аркылуу берет. Өтүнмө электрондук түрдө берилбеген учурда, РК кагаз түрүндө каттоону жүргүзүп, идентификациялык номер менен паролду берип жана ошондой эле маалыматты онлайн-системасына жайгаштырат.</w:t>
      </w:r>
    </w:p>
    <w:p w14:paraId="22A644CE" w14:textId="77777777" w:rsidR="00A20278" w:rsidRPr="00A20278" w:rsidRDefault="00584CF9" w:rsidP="007F43FA">
      <w:pPr>
        <w:numPr>
          <w:ilvl w:val="4"/>
          <w:numId w:val="12"/>
        </w:numPr>
        <w:spacing w:after="0" w:line="240" w:lineRule="auto"/>
        <w:ind w:left="0" w:firstLine="0"/>
        <w:jc w:val="both"/>
        <w:rPr>
          <w:rFonts w:ascii="Times New Roman" w:eastAsia="Times New Roman" w:hAnsi="Times New Roman" w:cs="Times New Roman"/>
          <w:sz w:val="24"/>
          <w:szCs w:val="24"/>
          <w:lang w:val="it-IT" w:eastAsia="it-IT"/>
        </w:rPr>
      </w:pPr>
      <w:r w:rsidRPr="00A20278">
        <w:rPr>
          <w:rFonts w:ascii="Times New Roman" w:eastAsia="Times New Roman" w:hAnsi="Times New Roman" w:cs="Times New Roman"/>
          <w:sz w:val="24"/>
          <w:szCs w:val="24"/>
          <w:lang w:val="ky-KG" w:eastAsia="it-IT"/>
        </w:rPr>
        <w:t>РК сертификаттоону берилгенге чейин бардык чарбада органикалык өндүрүштү колдонууну текшерет. РК жарым-жартылай же параллелдүү өтүүгө жол бербейт, бирок 24 айдын ичинде бүткүл чарбаны акырындык менен өткөрүүгө мүмкүнчүлүк берет.</w:t>
      </w:r>
    </w:p>
    <w:p w14:paraId="5FAA4F27" w14:textId="77777777" w:rsidR="00A20278" w:rsidRPr="00A20278" w:rsidRDefault="00584CF9" w:rsidP="007F43FA">
      <w:pPr>
        <w:numPr>
          <w:ilvl w:val="4"/>
          <w:numId w:val="12"/>
        </w:numPr>
        <w:spacing w:after="0" w:line="240" w:lineRule="auto"/>
        <w:ind w:left="0" w:firstLine="0"/>
        <w:jc w:val="both"/>
        <w:rPr>
          <w:rFonts w:ascii="Times New Roman" w:eastAsia="Times New Roman" w:hAnsi="Times New Roman" w:cs="Times New Roman"/>
          <w:sz w:val="24"/>
          <w:szCs w:val="24"/>
          <w:lang w:val="it-IT" w:eastAsia="it-IT"/>
        </w:rPr>
      </w:pPr>
      <w:r w:rsidRPr="00A20278">
        <w:rPr>
          <w:rFonts w:ascii="Times New Roman" w:eastAsia="Times New Roman" w:hAnsi="Times New Roman" w:cs="Times New Roman"/>
          <w:sz w:val="24"/>
          <w:szCs w:val="24"/>
          <w:lang w:val="ky-KG" w:eastAsia="it-IT"/>
        </w:rPr>
        <w:t>РК өзүнүн көзөмөлдөөчү инспекторлору үчүн текшерүү жүргүзүү боюнча так көрсөтмөлөргө ээ болушу керек. Инспекторго текшерүү жүргүзүүгө конкреттүү тапшырма, ошондой эле көзөмөлдөө текшерүүсүнүнө тийиштүү контролдук тизмеси берилет.</w:t>
      </w:r>
    </w:p>
    <w:p w14:paraId="23AB6D7A" w14:textId="77777777" w:rsidR="00A20278" w:rsidRPr="00A20278" w:rsidRDefault="00A20278" w:rsidP="00A20278">
      <w:pPr>
        <w:spacing w:after="0" w:line="240" w:lineRule="auto"/>
        <w:jc w:val="both"/>
        <w:rPr>
          <w:rFonts w:ascii="Times New Roman" w:eastAsia="Times New Roman" w:hAnsi="Times New Roman" w:cs="Times New Roman"/>
          <w:sz w:val="24"/>
          <w:szCs w:val="24"/>
          <w:lang w:val="it-IT" w:eastAsia="it-IT"/>
        </w:rPr>
      </w:pPr>
    </w:p>
    <w:p w14:paraId="0293A0CA" w14:textId="77777777" w:rsidR="00A20278" w:rsidRPr="00A20278" w:rsidRDefault="00584CF9" w:rsidP="007F43FA">
      <w:pPr>
        <w:numPr>
          <w:ilvl w:val="2"/>
          <w:numId w:val="109"/>
        </w:numPr>
        <w:spacing w:after="0" w:line="240" w:lineRule="auto"/>
        <w:ind w:left="0" w:firstLine="0"/>
        <w:jc w:val="both"/>
        <w:rPr>
          <w:rFonts w:ascii="Times New Roman" w:eastAsia="Times New Roman" w:hAnsi="Times New Roman" w:cs="Times New Roman"/>
          <w:bCs/>
          <w:sz w:val="24"/>
          <w:szCs w:val="24"/>
          <w:lang w:val="it-IT" w:eastAsia="it-IT"/>
        </w:rPr>
      </w:pPr>
      <w:r w:rsidRPr="00A20278">
        <w:rPr>
          <w:rFonts w:ascii="Times New Roman" w:eastAsia="Times New Roman" w:hAnsi="Times New Roman" w:cs="Times New Roman"/>
          <w:bCs/>
          <w:sz w:val="24"/>
          <w:szCs w:val="24"/>
          <w:lang w:val="ky-KG" w:eastAsia="it-IT"/>
        </w:rPr>
        <w:t>Регионалдык кеңешин каттоо үчүн милдеттүү талаптар</w:t>
      </w:r>
    </w:p>
    <w:p w14:paraId="748C1316" w14:textId="77777777" w:rsidR="00A20278" w:rsidRPr="00A20278" w:rsidRDefault="00584CF9" w:rsidP="007F43FA">
      <w:pPr>
        <w:numPr>
          <w:ilvl w:val="0"/>
          <w:numId w:val="54"/>
        </w:numPr>
        <w:spacing w:after="0" w:line="240" w:lineRule="auto"/>
        <w:ind w:left="0" w:firstLine="0"/>
        <w:jc w:val="both"/>
        <w:rPr>
          <w:rFonts w:ascii="Times New Roman" w:eastAsia="Times New Roman" w:hAnsi="Times New Roman" w:cs="Times New Roman"/>
          <w:sz w:val="24"/>
          <w:szCs w:val="24"/>
          <w:lang w:eastAsia="en-GB"/>
        </w:rPr>
      </w:pPr>
      <w:r w:rsidRPr="00A20278">
        <w:rPr>
          <w:rFonts w:ascii="Times New Roman" w:eastAsia="Times New Roman" w:hAnsi="Times New Roman" w:cs="Times New Roman"/>
          <w:sz w:val="24"/>
          <w:szCs w:val="24"/>
          <w:lang w:val="ky-KG" w:eastAsia="en-GB"/>
        </w:rPr>
        <w:t>РК Кыргыз Республикасынын мыйзамдарына ылайык юридикалык жак катары катталышы керек.</w:t>
      </w:r>
    </w:p>
    <w:p w14:paraId="3CC52B8E" w14:textId="77777777" w:rsidR="00A20278" w:rsidRPr="00A20278" w:rsidRDefault="00584CF9" w:rsidP="007F43FA">
      <w:pPr>
        <w:numPr>
          <w:ilvl w:val="0"/>
          <w:numId w:val="54"/>
        </w:numPr>
        <w:spacing w:after="0" w:line="240" w:lineRule="auto"/>
        <w:ind w:left="0" w:firstLine="0"/>
        <w:jc w:val="both"/>
        <w:rPr>
          <w:rFonts w:ascii="Times New Roman" w:eastAsia="Times New Roman" w:hAnsi="Times New Roman" w:cs="Times New Roman"/>
          <w:sz w:val="24"/>
          <w:szCs w:val="24"/>
          <w:lang w:eastAsia="en-GB"/>
        </w:rPr>
      </w:pPr>
      <w:r w:rsidRPr="00A20278">
        <w:rPr>
          <w:rFonts w:ascii="Times New Roman" w:eastAsia="Times New Roman" w:hAnsi="Times New Roman" w:cs="Times New Roman"/>
          <w:sz w:val="24"/>
          <w:szCs w:val="24"/>
          <w:lang w:val="ky-KG" w:eastAsia="en-GB"/>
        </w:rPr>
        <w:t>РК финансылык туруктуулугун камсыз кылат, жылдык бюджетти пландаштырууда РКнин иштөөсүнө каражат бөлүүнү караштырууга тийиш.</w:t>
      </w:r>
    </w:p>
    <w:p w14:paraId="7324BB07" w14:textId="77777777" w:rsidR="00A20278" w:rsidRPr="00A20278" w:rsidRDefault="00584CF9" w:rsidP="007F43FA">
      <w:pPr>
        <w:numPr>
          <w:ilvl w:val="0"/>
          <w:numId w:val="54"/>
        </w:numPr>
        <w:spacing w:after="0" w:line="240" w:lineRule="auto"/>
        <w:ind w:left="0" w:firstLine="0"/>
        <w:jc w:val="both"/>
        <w:rPr>
          <w:rFonts w:ascii="Times New Roman" w:eastAsia="Times New Roman" w:hAnsi="Times New Roman" w:cs="Times New Roman"/>
          <w:sz w:val="24"/>
          <w:szCs w:val="24"/>
          <w:lang w:eastAsia="en-GB"/>
        </w:rPr>
      </w:pPr>
      <w:r w:rsidRPr="00A20278">
        <w:rPr>
          <w:rFonts w:ascii="Times New Roman" w:eastAsia="Times New Roman" w:hAnsi="Times New Roman" w:cs="Times New Roman"/>
          <w:sz w:val="24"/>
          <w:szCs w:val="24"/>
          <w:lang w:val="ky-KG" w:eastAsia="en-GB"/>
        </w:rPr>
        <w:t xml:space="preserve">РК жалпы максатына жана иштешине тиешелүү өзүнүн саясатын жана ишке ашыруу жол-жобосун "Колдонмо" формасында жарыялайт. </w:t>
      </w:r>
    </w:p>
    <w:p w14:paraId="6327F094" w14:textId="77777777" w:rsidR="00A20278" w:rsidRPr="00A20278" w:rsidRDefault="00584CF9" w:rsidP="007F43FA">
      <w:pPr>
        <w:numPr>
          <w:ilvl w:val="0"/>
          <w:numId w:val="54"/>
        </w:numPr>
        <w:spacing w:after="0" w:line="240" w:lineRule="auto"/>
        <w:ind w:left="0" w:firstLine="0"/>
        <w:jc w:val="both"/>
        <w:rPr>
          <w:rFonts w:ascii="Times New Roman" w:eastAsia="Times New Roman" w:hAnsi="Times New Roman" w:cs="Times New Roman"/>
          <w:sz w:val="24"/>
          <w:szCs w:val="24"/>
          <w:lang w:eastAsia="en-GB"/>
        </w:rPr>
      </w:pPr>
      <w:r w:rsidRPr="00A20278">
        <w:rPr>
          <w:rFonts w:ascii="Times New Roman" w:eastAsia="Times New Roman" w:hAnsi="Times New Roman" w:cs="Times New Roman"/>
          <w:sz w:val="24"/>
          <w:szCs w:val="24"/>
          <w:lang w:val="ky-KG" w:eastAsia="en-GB"/>
        </w:rPr>
        <w:t>РК дайындалган кызматкерлерде кызыкчылыктардын кагылышуусу жок болушун камсыз кылат, алар тиешелүү декларацияга кол коюшу керек.</w:t>
      </w:r>
    </w:p>
    <w:p w14:paraId="0E45537B" w14:textId="77777777" w:rsidR="00A20278" w:rsidRPr="00A20278" w:rsidRDefault="00584CF9" w:rsidP="007F43FA">
      <w:pPr>
        <w:numPr>
          <w:ilvl w:val="0"/>
          <w:numId w:val="54"/>
        </w:numPr>
        <w:spacing w:after="0" w:line="240" w:lineRule="auto"/>
        <w:ind w:left="0" w:firstLine="0"/>
        <w:jc w:val="both"/>
        <w:rPr>
          <w:rFonts w:ascii="Times New Roman" w:eastAsia="Times New Roman" w:hAnsi="Times New Roman" w:cs="Times New Roman"/>
          <w:sz w:val="24"/>
          <w:szCs w:val="24"/>
          <w:lang w:eastAsia="en-GB"/>
        </w:rPr>
      </w:pPr>
      <w:r w:rsidRPr="00A20278">
        <w:rPr>
          <w:rFonts w:ascii="Times New Roman" w:eastAsia="Times New Roman" w:hAnsi="Times New Roman" w:cs="Times New Roman"/>
          <w:sz w:val="24"/>
          <w:szCs w:val="24"/>
          <w:lang w:val="ky-KG" w:eastAsia="en-GB"/>
        </w:rPr>
        <w:lastRenderedPageBreak/>
        <w:t xml:space="preserve">Ачык жана калыс чечимдерди кабыл алуу тутмун камсыз кылуу үчүн РКнин сертификаттоону бекитүү комитети РКнен сырткары турган башка уюмдарынын / башка PGS топторунун кызыкдар тараптарын тартууга тийиш. </w:t>
      </w:r>
    </w:p>
    <w:p w14:paraId="14A056E0" w14:textId="77777777" w:rsidR="00A20278" w:rsidRPr="00A20278" w:rsidRDefault="00584CF9" w:rsidP="007F43FA">
      <w:pPr>
        <w:numPr>
          <w:ilvl w:val="0"/>
          <w:numId w:val="54"/>
        </w:numPr>
        <w:spacing w:after="0" w:line="240" w:lineRule="auto"/>
        <w:ind w:left="0" w:firstLine="0"/>
        <w:jc w:val="both"/>
        <w:rPr>
          <w:rFonts w:ascii="Times New Roman" w:eastAsia="Times New Roman" w:hAnsi="Times New Roman" w:cs="Times New Roman"/>
          <w:sz w:val="24"/>
          <w:szCs w:val="24"/>
          <w:lang w:eastAsia="en-GB"/>
        </w:rPr>
      </w:pPr>
      <w:r w:rsidRPr="00A20278">
        <w:rPr>
          <w:rFonts w:ascii="Times New Roman" w:eastAsia="Times New Roman" w:hAnsi="Times New Roman" w:cs="Times New Roman"/>
          <w:sz w:val="24"/>
          <w:szCs w:val="24"/>
          <w:lang w:val="ky-KG" w:eastAsia="it-IT"/>
        </w:rPr>
        <w:t>РС онлайн-системасындагы маалыматтар базасынын талаптарына шайкеш келбестиктин жана чарбалар жөнүндө кеңири маалымат менен бирдикте сертификатталган продуктулардын тизмесин PGS программасынын алкагында жарыялайт.</w:t>
      </w:r>
    </w:p>
    <w:p w14:paraId="663183E6" w14:textId="77777777" w:rsidR="00A20278" w:rsidRPr="00A20278" w:rsidRDefault="00584CF9" w:rsidP="007F43FA">
      <w:pPr>
        <w:numPr>
          <w:ilvl w:val="0"/>
          <w:numId w:val="54"/>
        </w:numPr>
        <w:spacing w:after="0" w:line="240" w:lineRule="auto"/>
        <w:ind w:left="0" w:firstLine="0"/>
        <w:jc w:val="both"/>
        <w:rPr>
          <w:rFonts w:ascii="Times New Roman" w:eastAsia="Times New Roman" w:hAnsi="Times New Roman" w:cs="Times New Roman"/>
          <w:sz w:val="24"/>
          <w:szCs w:val="24"/>
          <w:lang w:eastAsia="en-GB"/>
        </w:rPr>
      </w:pPr>
      <w:r w:rsidRPr="00A20278">
        <w:rPr>
          <w:rFonts w:ascii="Times New Roman" w:eastAsia="Times New Roman" w:hAnsi="Times New Roman" w:cs="Times New Roman"/>
          <w:sz w:val="24"/>
          <w:szCs w:val="24"/>
          <w:lang w:val="ky-KG" w:eastAsia="it-IT"/>
        </w:rPr>
        <w:t xml:space="preserve">Регионалдык кеңешинде белгилүү бир убакыттын ичинде сертификаттоо процессинде дараметти жогорулатуу жана эксперттик баалоо боюнча өз ишмердүүлүгүнүн жүргүзүүдө ЖТ тарабынан кылынган шайкеш келбестиктерди кароонун документтештирилген саясаты жана жол-жобосу болушу керек. </w:t>
      </w:r>
    </w:p>
    <w:p w14:paraId="149DF50F" w14:textId="77777777" w:rsidR="00A20278" w:rsidRPr="00A20278" w:rsidRDefault="00584CF9" w:rsidP="007F43FA">
      <w:pPr>
        <w:numPr>
          <w:ilvl w:val="0"/>
          <w:numId w:val="54"/>
        </w:numPr>
        <w:spacing w:after="0" w:line="240" w:lineRule="auto"/>
        <w:ind w:left="0" w:firstLine="0"/>
        <w:jc w:val="both"/>
        <w:rPr>
          <w:rFonts w:ascii="Times New Roman" w:eastAsia="Times New Roman" w:hAnsi="Times New Roman" w:cs="Times New Roman"/>
          <w:sz w:val="24"/>
          <w:szCs w:val="24"/>
          <w:lang w:eastAsia="en-GB"/>
        </w:rPr>
      </w:pPr>
      <w:r w:rsidRPr="00A20278">
        <w:rPr>
          <w:rFonts w:ascii="Times New Roman" w:eastAsia="Times New Roman" w:hAnsi="Times New Roman" w:cs="Times New Roman"/>
          <w:sz w:val="24"/>
          <w:szCs w:val="24"/>
          <w:lang w:val="ky-KG" w:eastAsia="it-IT"/>
        </w:rPr>
        <w:t>РК жергиликтүү тилде ЖТнун колдонмосу жана ЖТ үчүн талаптарга шайкеш келбестиги боюнча жетектөө принциптери сыяктуу документтерин чыгарат.</w:t>
      </w:r>
    </w:p>
    <w:p w14:paraId="0ACF0683" w14:textId="77777777" w:rsidR="00A20278" w:rsidRPr="00A20278" w:rsidRDefault="00584CF9" w:rsidP="007F43FA">
      <w:pPr>
        <w:numPr>
          <w:ilvl w:val="0"/>
          <w:numId w:val="54"/>
        </w:numPr>
        <w:spacing w:after="0" w:line="240" w:lineRule="auto"/>
        <w:ind w:left="0" w:firstLine="0"/>
        <w:jc w:val="both"/>
        <w:rPr>
          <w:rFonts w:ascii="Times New Roman" w:eastAsia="Times New Roman" w:hAnsi="Times New Roman" w:cs="Times New Roman"/>
          <w:sz w:val="24"/>
          <w:szCs w:val="24"/>
          <w:lang w:eastAsia="en-GB"/>
        </w:rPr>
      </w:pPr>
      <w:r w:rsidRPr="00A20278">
        <w:rPr>
          <w:rFonts w:ascii="Times New Roman" w:eastAsia="Times New Roman" w:hAnsi="Times New Roman" w:cs="Times New Roman"/>
          <w:sz w:val="24"/>
          <w:szCs w:val="24"/>
          <w:lang w:val="ky-KG" w:eastAsia="it-IT"/>
        </w:rPr>
        <w:t>Талаптарга ылайык келбөөнүн бардык учурлары жана көрүлгөн чаралар жөнүндө отчеттор кызыкдар тараптарга маалымдалат, мында тиешелүү отчеттордун ишенимдүү сакталышын камсыздоо зарыл.</w:t>
      </w:r>
    </w:p>
    <w:p w14:paraId="43397CB2" w14:textId="77777777" w:rsidR="00A20278" w:rsidRPr="00A20278" w:rsidRDefault="00584CF9" w:rsidP="007F43FA">
      <w:pPr>
        <w:numPr>
          <w:ilvl w:val="0"/>
          <w:numId w:val="54"/>
        </w:numPr>
        <w:spacing w:after="0" w:line="240" w:lineRule="auto"/>
        <w:ind w:left="0" w:firstLine="0"/>
        <w:jc w:val="both"/>
        <w:rPr>
          <w:rFonts w:ascii="Times New Roman" w:eastAsia="Times New Roman" w:hAnsi="Times New Roman" w:cs="Times New Roman"/>
          <w:sz w:val="24"/>
          <w:szCs w:val="24"/>
          <w:lang w:eastAsia="en-GB"/>
        </w:rPr>
      </w:pPr>
      <w:r w:rsidRPr="00A20278">
        <w:rPr>
          <w:rFonts w:ascii="Times New Roman" w:eastAsia="Times New Roman" w:hAnsi="Times New Roman" w:cs="Times New Roman"/>
          <w:sz w:val="24"/>
          <w:szCs w:val="24"/>
          <w:lang w:val="ky-KG" w:eastAsia="it-IT"/>
        </w:rPr>
        <w:t>РК сертификаттоого болгон уруксатын жокко чыгаруу жолу менен логотипти туура эмес пайдалангандыгы үчүн эрежени бузуучуга карата чечкиндүү чаралардын көрүлүшүн камсыз кылат.</w:t>
      </w:r>
    </w:p>
    <w:p w14:paraId="0F719FD8" w14:textId="77777777" w:rsidR="00A20278" w:rsidRPr="00A20278" w:rsidRDefault="00584CF9" w:rsidP="007F43FA">
      <w:pPr>
        <w:numPr>
          <w:ilvl w:val="0"/>
          <w:numId w:val="54"/>
        </w:numPr>
        <w:spacing w:after="0" w:line="240" w:lineRule="auto"/>
        <w:ind w:left="0" w:firstLine="0"/>
        <w:jc w:val="both"/>
        <w:rPr>
          <w:rFonts w:ascii="Times New Roman" w:eastAsia="Times New Roman" w:hAnsi="Times New Roman" w:cs="Times New Roman"/>
          <w:sz w:val="24"/>
          <w:szCs w:val="24"/>
          <w:lang w:eastAsia="en-GB"/>
        </w:rPr>
      </w:pPr>
      <w:r w:rsidRPr="00A20278">
        <w:rPr>
          <w:rFonts w:ascii="Times New Roman" w:eastAsia="Times New Roman" w:hAnsi="Times New Roman" w:cs="Times New Roman"/>
          <w:sz w:val="24"/>
          <w:szCs w:val="24"/>
          <w:lang w:val="ky-KG" w:eastAsia="it-IT"/>
        </w:rPr>
        <w:t>РК 15-30 күндүн ичинде апелляцияларды жана даттанууларды чечүү үчүн документтештирилген саясатка жана жол-жобого ээ болушу керек.</w:t>
      </w:r>
    </w:p>
    <w:p w14:paraId="150DD985" w14:textId="77777777" w:rsidR="00A20278" w:rsidRPr="00584CF9" w:rsidRDefault="00584CF9" w:rsidP="007F43FA">
      <w:pPr>
        <w:numPr>
          <w:ilvl w:val="0"/>
          <w:numId w:val="54"/>
        </w:numPr>
        <w:spacing w:after="0" w:line="240" w:lineRule="auto"/>
        <w:ind w:left="0" w:firstLine="0"/>
        <w:jc w:val="both"/>
        <w:rPr>
          <w:rFonts w:ascii="Times New Roman" w:eastAsia="Times New Roman" w:hAnsi="Times New Roman" w:cs="Times New Roman"/>
          <w:sz w:val="24"/>
          <w:szCs w:val="24"/>
          <w:lang w:val="ky-KG" w:eastAsia="en-GB"/>
        </w:rPr>
      </w:pPr>
      <w:r w:rsidRPr="00A20278">
        <w:rPr>
          <w:rFonts w:ascii="Times New Roman" w:eastAsia="Times New Roman" w:hAnsi="Times New Roman" w:cs="Times New Roman"/>
          <w:sz w:val="24"/>
          <w:szCs w:val="24"/>
          <w:lang w:val="ky-KG" w:eastAsia="en-GB"/>
        </w:rPr>
        <w:t xml:space="preserve"> РК ыйгарым укуктуу адам тарабынан белгиленген тартипте кол коюлган жана алуу мүмкүнчүлүгү менен бардык иш кагаздарын 5 жылдан кем эмес убакытта сактоону камсыздайт.</w:t>
      </w:r>
    </w:p>
    <w:p w14:paraId="4F5E71B2" w14:textId="77777777" w:rsidR="00A20278" w:rsidRPr="00A20278" w:rsidRDefault="00584CF9" w:rsidP="007F43FA">
      <w:pPr>
        <w:numPr>
          <w:ilvl w:val="2"/>
          <w:numId w:val="109"/>
        </w:numPr>
        <w:spacing w:after="0" w:line="240" w:lineRule="auto"/>
        <w:ind w:left="0" w:firstLine="0"/>
        <w:jc w:val="both"/>
        <w:rPr>
          <w:rFonts w:ascii="Times New Roman" w:eastAsia="Times New Roman" w:hAnsi="Times New Roman" w:cs="Times New Roman"/>
          <w:sz w:val="24"/>
          <w:szCs w:val="24"/>
          <w:lang w:val="en-GB" w:eastAsia="en-GB"/>
        </w:rPr>
      </w:pPr>
      <w:r w:rsidRPr="00A20278">
        <w:rPr>
          <w:rFonts w:ascii="Times New Roman" w:eastAsia="Times New Roman" w:hAnsi="Times New Roman" w:cs="Times New Roman"/>
          <w:bCs/>
          <w:sz w:val="24"/>
          <w:szCs w:val="24"/>
          <w:lang w:val="ky-KG" w:eastAsia="en-GB"/>
        </w:rPr>
        <w:t>РК — тариф</w:t>
      </w:r>
    </w:p>
    <w:p w14:paraId="753CA436" w14:textId="77777777" w:rsidR="00A20278" w:rsidRPr="00584CF9" w:rsidRDefault="00584CF9" w:rsidP="007F43FA">
      <w:pPr>
        <w:numPr>
          <w:ilvl w:val="0"/>
          <w:numId w:val="55"/>
        </w:numPr>
        <w:spacing w:after="0" w:line="240" w:lineRule="auto"/>
        <w:ind w:left="0" w:firstLine="0"/>
        <w:jc w:val="both"/>
        <w:rPr>
          <w:rFonts w:ascii="Times New Roman" w:eastAsia="Times New Roman" w:hAnsi="Times New Roman" w:cs="Times New Roman"/>
          <w:sz w:val="24"/>
          <w:szCs w:val="24"/>
          <w:lang w:val="en-GB" w:eastAsia="en-GB"/>
        </w:rPr>
      </w:pPr>
      <w:r w:rsidRPr="00A20278">
        <w:rPr>
          <w:rFonts w:ascii="Times New Roman" w:eastAsia="Times New Roman" w:hAnsi="Times New Roman" w:cs="Times New Roman"/>
          <w:sz w:val="24"/>
          <w:szCs w:val="24"/>
          <w:lang w:val="ky-KG" w:eastAsia="en-GB"/>
        </w:rPr>
        <w:t xml:space="preserve">RК жергиликтүү топторго акы төлөнүүчү кызматтарды көрсөтүү үчүн өзүнүн тарифтик түзүмүн PGS-Кыргызстан алкагында ЖТ менен келишимге кол коюу жолу менен негиздейт. </w:t>
      </w:r>
    </w:p>
    <w:p w14:paraId="327490B2" w14:textId="77777777" w:rsidR="00A20278" w:rsidRPr="00584CF9" w:rsidRDefault="00584CF9" w:rsidP="007F43FA">
      <w:pPr>
        <w:numPr>
          <w:ilvl w:val="0"/>
          <w:numId w:val="55"/>
        </w:numPr>
        <w:spacing w:after="0" w:line="240" w:lineRule="auto"/>
        <w:ind w:left="0" w:firstLine="0"/>
        <w:jc w:val="both"/>
        <w:rPr>
          <w:rFonts w:ascii="Times New Roman" w:eastAsia="Times New Roman" w:hAnsi="Times New Roman" w:cs="Times New Roman"/>
          <w:sz w:val="24"/>
          <w:szCs w:val="24"/>
          <w:lang w:val="en-GB" w:eastAsia="en-GB"/>
        </w:rPr>
      </w:pPr>
      <w:r w:rsidRPr="00A20278">
        <w:rPr>
          <w:rFonts w:ascii="Times New Roman" w:eastAsia="Times New Roman" w:hAnsi="Times New Roman" w:cs="Times New Roman"/>
          <w:sz w:val="24"/>
          <w:szCs w:val="24"/>
          <w:lang w:val="ky-KG" w:eastAsia="en-GB"/>
        </w:rPr>
        <w:t>РК каттоо жана сертификаттоо процессине камтылган окутуу, көзөмөл инспекция, сертификаттоо, каттоо жана жол кире чыгымдары сыяктуу бардык курамбөлүктөрүнө кеткен чыгымдарын жабуу үчүн тийиштүү тарифтик түзүмүн камсыздайт.</w:t>
      </w:r>
    </w:p>
    <w:p w14:paraId="3CDFD7DA" w14:textId="77777777" w:rsidR="00A20278" w:rsidRPr="00584CF9" w:rsidRDefault="00584CF9" w:rsidP="007F43FA">
      <w:pPr>
        <w:numPr>
          <w:ilvl w:val="2"/>
          <w:numId w:val="109"/>
        </w:numPr>
        <w:tabs>
          <w:tab w:val="left" w:pos="810"/>
        </w:tabs>
        <w:spacing w:after="0" w:line="240" w:lineRule="auto"/>
        <w:ind w:left="0" w:firstLine="0"/>
        <w:jc w:val="both"/>
        <w:rPr>
          <w:rFonts w:ascii="Times New Roman" w:eastAsia="Times New Roman" w:hAnsi="Times New Roman" w:cs="Times New Roman"/>
          <w:sz w:val="24"/>
          <w:szCs w:val="24"/>
          <w:lang w:val="ky-KG" w:eastAsia="en-GB"/>
        </w:rPr>
      </w:pPr>
      <w:r w:rsidRPr="00A20278">
        <w:rPr>
          <w:rFonts w:ascii="Times New Roman" w:eastAsia="Times New Roman" w:hAnsi="Times New Roman" w:cs="Times New Roman"/>
          <w:bCs/>
          <w:sz w:val="24"/>
          <w:szCs w:val="24"/>
          <w:lang w:val="ky-KG" w:eastAsia="en-GB"/>
        </w:rPr>
        <w:t xml:space="preserve"> Калдык компоненттерине РК жүргүзүүчү анализи үчүн сынамыктарды алуу:</w:t>
      </w:r>
    </w:p>
    <w:p w14:paraId="7268A234" w14:textId="77777777" w:rsidR="00A20278" w:rsidRPr="00584CF9" w:rsidRDefault="00584CF9" w:rsidP="007F43FA">
      <w:pPr>
        <w:numPr>
          <w:ilvl w:val="0"/>
          <w:numId w:val="56"/>
        </w:numPr>
        <w:spacing w:after="0" w:line="240" w:lineRule="auto"/>
        <w:ind w:left="0" w:firstLine="0"/>
        <w:jc w:val="both"/>
        <w:rPr>
          <w:rFonts w:ascii="Times New Roman" w:eastAsia="Times New Roman" w:hAnsi="Times New Roman" w:cs="Times New Roman"/>
          <w:sz w:val="24"/>
          <w:szCs w:val="24"/>
          <w:lang w:val="ky-KG" w:eastAsia="en-GB"/>
        </w:rPr>
      </w:pPr>
      <w:r w:rsidRPr="00A20278">
        <w:rPr>
          <w:rFonts w:ascii="Times New Roman" w:eastAsia="Times New Roman" w:hAnsi="Times New Roman" w:cs="Times New Roman"/>
          <w:sz w:val="24"/>
          <w:szCs w:val="24"/>
          <w:lang w:val="ky-KG" w:eastAsia="en-GB"/>
        </w:rPr>
        <w:t>РК калдык булгануусун (пестициддер / микроорганизмдер) бар экендигин лабораториялык анализдөө үчүн айлана-чөйрөнүн объекттеринен айыл чарба азыктарынын же сынамыктарынын бир аз болгон пайызын алат.</w:t>
      </w:r>
    </w:p>
    <w:p w14:paraId="3323A731" w14:textId="77777777" w:rsidR="00A20278" w:rsidRPr="00A20278" w:rsidRDefault="00584CF9" w:rsidP="007F43FA">
      <w:pPr>
        <w:numPr>
          <w:ilvl w:val="0"/>
          <w:numId w:val="56"/>
        </w:numPr>
        <w:spacing w:after="0" w:line="240" w:lineRule="auto"/>
        <w:ind w:left="0" w:firstLine="0"/>
        <w:jc w:val="both"/>
        <w:rPr>
          <w:rFonts w:ascii="Times New Roman" w:eastAsia="Times New Roman" w:hAnsi="Times New Roman" w:cs="Times New Roman"/>
          <w:sz w:val="24"/>
          <w:szCs w:val="24"/>
          <w:lang w:eastAsia="en-GB"/>
        </w:rPr>
      </w:pPr>
      <w:r w:rsidRPr="00A20278">
        <w:rPr>
          <w:rFonts w:ascii="Times New Roman" w:eastAsia="Times New Roman" w:hAnsi="Times New Roman" w:cs="Times New Roman"/>
          <w:sz w:val="24"/>
          <w:szCs w:val="24"/>
          <w:lang w:val="ky-KG" w:eastAsia="en-GB"/>
        </w:rPr>
        <w:t>Мындай анализ жүргүзүүнү PGS-Кыргызстан Секретариаты башкарат.</w:t>
      </w:r>
    </w:p>
    <w:p w14:paraId="79D1D7D7" w14:textId="77777777" w:rsidR="00A20278" w:rsidRPr="00A20278" w:rsidRDefault="00584CF9" w:rsidP="007F43FA">
      <w:pPr>
        <w:numPr>
          <w:ilvl w:val="2"/>
          <w:numId w:val="109"/>
        </w:numPr>
        <w:spacing w:after="0" w:line="240" w:lineRule="auto"/>
        <w:ind w:left="0" w:firstLine="0"/>
        <w:jc w:val="both"/>
        <w:rPr>
          <w:rFonts w:ascii="Times New Roman" w:eastAsia="Times New Roman" w:hAnsi="Times New Roman" w:cs="Times New Roman"/>
          <w:sz w:val="24"/>
          <w:szCs w:val="24"/>
          <w:lang w:val="it-IT" w:eastAsia="it-IT"/>
        </w:rPr>
      </w:pPr>
      <w:r w:rsidRPr="00A20278">
        <w:rPr>
          <w:rFonts w:ascii="Times New Roman" w:eastAsia="Times New Roman" w:hAnsi="Times New Roman" w:cs="Times New Roman"/>
          <w:bCs/>
          <w:sz w:val="24"/>
          <w:szCs w:val="24"/>
          <w:lang w:val="ky-KG" w:eastAsia="it-IT"/>
        </w:rPr>
        <w:t xml:space="preserve"> Сертификаттоо жөнүндө Регионалдык кеңешинин чечимин бекитүү</w:t>
      </w:r>
    </w:p>
    <w:p w14:paraId="02525988" w14:textId="77777777" w:rsidR="00A20278" w:rsidRPr="00584CF9" w:rsidRDefault="00584CF9" w:rsidP="007F43FA">
      <w:pPr>
        <w:numPr>
          <w:ilvl w:val="3"/>
          <w:numId w:val="116"/>
        </w:numPr>
        <w:tabs>
          <w:tab w:val="left" w:pos="851"/>
        </w:tabs>
        <w:spacing w:after="0" w:line="240" w:lineRule="auto"/>
        <w:ind w:left="0" w:firstLine="0"/>
        <w:jc w:val="both"/>
        <w:rPr>
          <w:rFonts w:ascii="Times New Roman" w:eastAsia="Times New Roman" w:hAnsi="Times New Roman" w:cs="Times New Roman"/>
          <w:sz w:val="24"/>
          <w:szCs w:val="24"/>
          <w:lang w:val="ky-KG" w:eastAsia="en-GB"/>
        </w:rPr>
      </w:pPr>
      <w:r w:rsidRPr="00A20278">
        <w:rPr>
          <w:rFonts w:ascii="Times New Roman" w:eastAsia="Times New Roman" w:hAnsi="Times New Roman" w:cs="Times New Roman"/>
          <w:sz w:val="24"/>
          <w:szCs w:val="24"/>
          <w:lang w:val="ky-KG" w:eastAsia="it-IT"/>
        </w:rPr>
        <w:t xml:space="preserve"> Регионалдык Кеңешинин сертификаттоону бекитүү комитети сертификаттоо боюнча чечимин төмөнкүлөрдү текшерүүдөн кийин адилеттик жолу менен кабыл алат: </w:t>
      </w:r>
    </w:p>
    <w:p w14:paraId="2C4164CA" w14:textId="77777777" w:rsidR="00A20278" w:rsidRPr="00584CF9" w:rsidRDefault="00584CF9" w:rsidP="007F43FA">
      <w:pPr>
        <w:numPr>
          <w:ilvl w:val="0"/>
          <w:numId w:val="57"/>
        </w:numPr>
        <w:tabs>
          <w:tab w:val="left" w:pos="851"/>
        </w:tabs>
        <w:spacing w:after="0" w:line="240" w:lineRule="auto"/>
        <w:ind w:left="0" w:firstLine="0"/>
        <w:jc w:val="both"/>
        <w:rPr>
          <w:rFonts w:ascii="Times New Roman" w:eastAsia="Times New Roman" w:hAnsi="Times New Roman" w:cs="Times New Roman"/>
          <w:sz w:val="24"/>
          <w:szCs w:val="24"/>
          <w:lang w:val="ky-KG" w:eastAsia="en-GB"/>
        </w:rPr>
      </w:pPr>
      <w:r w:rsidRPr="00A20278">
        <w:rPr>
          <w:rFonts w:ascii="Times New Roman" w:eastAsia="Times New Roman" w:hAnsi="Times New Roman" w:cs="Times New Roman"/>
          <w:sz w:val="24"/>
          <w:szCs w:val="24"/>
          <w:lang w:val="ky-KG" w:eastAsia="it-IT"/>
        </w:rPr>
        <w:t>ЖТнун кыскача маалымат таблицасы бардык жагынан толук болгондугу;</w:t>
      </w:r>
    </w:p>
    <w:p w14:paraId="63C45D91" w14:textId="77777777" w:rsidR="00A20278" w:rsidRPr="00584CF9" w:rsidRDefault="00584CF9" w:rsidP="007F43FA">
      <w:pPr>
        <w:numPr>
          <w:ilvl w:val="0"/>
          <w:numId w:val="57"/>
        </w:numPr>
        <w:tabs>
          <w:tab w:val="left" w:pos="851"/>
        </w:tabs>
        <w:spacing w:after="0" w:line="240" w:lineRule="auto"/>
        <w:ind w:left="0" w:firstLine="0"/>
        <w:jc w:val="both"/>
        <w:rPr>
          <w:rFonts w:ascii="Times New Roman" w:eastAsia="Times New Roman" w:hAnsi="Times New Roman" w:cs="Times New Roman"/>
          <w:sz w:val="24"/>
          <w:szCs w:val="24"/>
          <w:lang w:val="ky-KG" w:eastAsia="en-GB"/>
        </w:rPr>
      </w:pPr>
      <w:r w:rsidRPr="00A20278">
        <w:rPr>
          <w:rFonts w:ascii="Times New Roman" w:eastAsia="Times New Roman" w:hAnsi="Times New Roman" w:cs="Times New Roman"/>
          <w:sz w:val="24"/>
          <w:szCs w:val="24"/>
          <w:lang w:val="ky-KG" w:eastAsia="it-IT"/>
        </w:rPr>
        <w:t>жыл сайын көзөмөлдөөчү инспекциясы жүргүзүлөт жана текшерүү жөнүндө отчету каралат;</w:t>
      </w:r>
    </w:p>
    <w:p w14:paraId="7F467FC1" w14:textId="77777777" w:rsidR="00A20278" w:rsidRPr="00584CF9" w:rsidRDefault="00584CF9" w:rsidP="007F43FA">
      <w:pPr>
        <w:numPr>
          <w:ilvl w:val="0"/>
          <w:numId w:val="57"/>
        </w:numPr>
        <w:tabs>
          <w:tab w:val="left" w:pos="851"/>
        </w:tabs>
        <w:spacing w:after="0" w:line="240" w:lineRule="auto"/>
        <w:ind w:left="0" w:firstLine="0"/>
        <w:jc w:val="both"/>
        <w:rPr>
          <w:rFonts w:ascii="Times New Roman" w:eastAsia="Times New Roman" w:hAnsi="Times New Roman" w:cs="Times New Roman"/>
          <w:sz w:val="24"/>
          <w:szCs w:val="24"/>
          <w:lang w:val="ky-KG" w:eastAsia="en-GB"/>
        </w:rPr>
      </w:pPr>
      <w:r w:rsidRPr="00A20278">
        <w:rPr>
          <w:rFonts w:ascii="Times New Roman" w:eastAsia="Times New Roman" w:hAnsi="Times New Roman" w:cs="Times New Roman"/>
          <w:sz w:val="24"/>
          <w:szCs w:val="24"/>
          <w:lang w:val="ky-KG" w:eastAsia="it-IT"/>
        </w:rPr>
        <w:t>PGS-Кыргызстан стандарттарынын сакталышын ЖТнун бир дагы мүчөсүнө дооматтарсыз тастыктоо;</w:t>
      </w:r>
    </w:p>
    <w:p w14:paraId="4EA00786" w14:textId="77777777" w:rsidR="00A20278" w:rsidRPr="00584CF9" w:rsidRDefault="00584CF9" w:rsidP="007F43FA">
      <w:pPr>
        <w:numPr>
          <w:ilvl w:val="0"/>
          <w:numId w:val="57"/>
        </w:numPr>
        <w:tabs>
          <w:tab w:val="left" w:pos="851"/>
        </w:tabs>
        <w:spacing w:after="0" w:line="240" w:lineRule="auto"/>
        <w:ind w:left="0" w:firstLine="0"/>
        <w:jc w:val="both"/>
        <w:rPr>
          <w:rFonts w:ascii="Times New Roman" w:eastAsia="Times New Roman" w:hAnsi="Times New Roman" w:cs="Times New Roman"/>
          <w:sz w:val="24"/>
          <w:szCs w:val="24"/>
          <w:lang w:val="ky-KG" w:eastAsia="en-GB"/>
        </w:rPr>
      </w:pPr>
      <w:r w:rsidRPr="00A20278">
        <w:rPr>
          <w:rFonts w:ascii="Times New Roman" w:eastAsia="Times New Roman" w:hAnsi="Times New Roman" w:cs="Times New Roman"/>
          <w:sz w:val="24"/>
          <w:szCs w:val="24"/>
          <w:lang w:val="ky-KG" w:eastAsia="it-IT"/>
        </w:rPr>
        <w:t>лабораториялык анализ жөнүндө отчет изилденген сынамыктарда булгануунун жоктугун тастыктаганы.</w:t>
      </w:r>
    </w:p>
    <w:p w14:paraId="6C4D759F" w14:textId="77777777" w:rsidR="00A20278" w:rsidRPr="00584CF9" w:rsidRDefault="00584CF9" w:rsidP="007F43FA">
      <w:pPr>
        <w:numPr>
          <w:ilvl w:val="3"/>
          <w:numId w:val="116"/>
        </w:numPr>
        <w:tabs>
          <w:tab w:val="left" w:pos="851"/>
        </w:tabs>
        <w:spacing w:after="0" w:line="240" w:lineRule="auto"/>
        <w:ind w:left="0" w:firstLine="0"/>
        <w:jc w:val="both"/>
        <w:rPr>
          <w:rFonts w:ascii="Times New Roman" w:eastAsia="Times New Roman" w:hAnsi="Times New Roman" w:cs="Times New Roman"/>
          <w:sz w:val="24"/>
          <w:szCs w:val="24"/>
          <w:lang w:val="ky-KG" w:eastAsia="en-GB"/>
        </w:rPr>
      </w:pPr>
      <w:r w:rsidRPr="00A20278">
        <w:rPr>
          <w:rFonts w:ascii="Times New Roman" w:eastAsia="Times New Roman" w:hAnsi="Times New Roman" w:cs="Times New Roman"/>
          <w:sz w:val="24"/>
          <w:szCs w:val="24"/>
          <w:lang w:val="ky-KG" w:eastAsia="it-IT"/>
        </w:rPr>
        <w:t xml:space="preserve"> РК онлайн-системада маалымат алынган учурдан тартып 15 күндүн ичинде бекитүү жөнүндө сертификатын берет, ошондой эле бекитилген сертификаттардын басма нускасын ЖТ мүчөлөрүнө алуу мүмкүнчүлүгүн камсыздайт.  РК топту </w:t>
      </w:r>
      <w:r w:rsidRPr="00A20278">
        <w:rPr>
          <w:rFonts w:ascii="Times New Roman" w:eastAsia="Times New Roman" w:hAnsi="Times New Roman" w:cs="Times New Roman"/>
          <w:sz w:val="24"/>
          <w:szCs w:val="24"/>
          <w:lang w:val="ky-KG" w:eastAsia="it-IT"/>
        </w:rPr>
        <w:lastRenderedPageBreak/>
        <w:t xml:space="preserve">сертификаттоо жөнүндө чечимди жактырышы же жактырбашы керек, бирок ал ЖТ/жамаат курамынан жеке мүчөнү кошуп же чыгара албайт. </w:t>
      </w:r>
    </w:p>
    <w:p w14:paraId="72A63BB6" w14:textId="77777777" w:rsidR="00A20278" w:rsidRPr="00A20278" w:rsidRDefault="00584CF9" w:rsidP="007F43FA">
      <w:pPr>
        <w:numPr>
          <w:ilvl w:val="2"/>
          <w:numId w:val="109"/>
        </w:numPr>
        <w:spacing w:after="0" w:line="240" w:lineRule="auto"/>
        <w:ind w:left="0" w:firstLine="0"/>
        <w:jc w:val="both"/>
        <w:rPr>
          <w:rFonts w:ascii="Times New Roman" w:eastAsia="Times New Roman" w:hAnsi="Times New Roman" w:cs="Times New Roman"/>
          <w:sz w:val="24"/>
          <w:szCs w:val="24"/>
          <w:lang w:val="it-IT" w:eastAsia="it-IT"/>
        </w:rPr>
      </w:pPr>
      <w:r w:rsidRPr="00A20278">
        <w:rPr>
          <w:rFonts w:ascii="Times New Roman" w:eastAsia="Times New Roman" w:hAnsi="Times New Roman" w:cs="Times New Roman"/>
          <w:bCs/>
          <w:sz w:val="24"/>
          <w:szCs w:val="24"/>
          <w:lang w:val="ky-KG" w:eastAsia="it-IT"/>
        </w:rPr>
        <w:t xml:space="preserve">Сертификаттоо боюнча Регионалдык кеңешинин чечимин жокко чыгаруу шарты  </w:t>
      </w:r>
    </w:p>
    <w:p w14:paraId="6E4DA522" w14:textId="77777777" w:rsidR="00A20278" w:rsidRPr="00A20278" w:rsidRDefault="00584CF9" w:rsidP="007F43FA">
      <w:pPr>
        <w:numPr>
          <w:ilvl w:val="0"/>
          <w:numId w:val="58"/>
        </w:numPr>
        <w:spacing w:after="0" w:line="240" w:lineRule="auto"/>
        <w:ind w:left="0" w:firstLine="0"/>
        <w:jc w:val="both"/>
        <w:rPr>
          <w:rFonts w:ascii="Times New Roman" w:eastAsia="Times New Roman" w:hAnsi="Times New Roman" w:cs="Times New Roman"/>
          <w:sz w:val="24"/>
          <w:szCs w:val="24"/>
          <w:lang w:val="it-IT" w:eastAsia="it-IT"/>
        </w:rPr>
      </w:pPr>
      <w:r w:rsidRPr="00A20278">
        <w:rPr>
          <w:rFonts w:ascii="Times New Roman" w:eastAsia="Times New Roman" w:hAnsi="Times New Roman" w:cs="Times New Roman"/>
          <w:sz w:val="24"/>
          <w:szCs w:val="24"/>
          <w:lang w:val="ky-KG" w:eastAsia="it-IT"/>
        </w:rPr>
        <w:t>РК төмөнкүдөй учурларда бүтүндөй топтун сертификаттоосун бекитүү жөнүндө чечимин жокко чыгарат:</w:t>
      </w:r>
    </w:p>
    <w:p w14:paraId="33C4F879" w14:textId="77777777" w:rsidR="00A20278" w:rsidRPr="00584CF9" w:rsidRDefault="00584CF9" w:rsidP="007F43FA">
      <w:pPr>
        <w:numPr>
          <w:ilvl w:val="0"/>
          <w:numId w:val="59"/>
        </w:numPr>
        <w:spacing w:after="0" w:line="240" w:lineRule="auto"/>
        <w:ind w:left="0" w:firstLine="0"/>
        <w:jc w:val="both"/>
        <w:rPr>
          <w:rFonts w:ascii="Times New Roman" w:eastAsia="Times New Roman" w:hAnsi="Times New Roman" w:cs="Times New Roman"/>
          <w:sz w:val="24"/>
          <w:szCs w:val="24"/>
          <w:lang w:val="it-IT" w:eastAsia="en-GB"/>
        </w:rPr>
      </w:pPr>
      <w:r w:rsidRPr="00A20278">
        <w:rPr>
          <w:rFonts w:ascii="Times New Roman" w:eastAsia="Times New Roman" w:hAnsi="Times New Roman" w:cs="Times New Roman"/>
          <w:sz w:val="24"/>
          <w:szCs w:val="24"/>
          <w:lang w:val="ky-KG" w:eastAsia="it-IT"/>
        </w:rPr>
        <w:t>эгерде органикалык өндүрүштүн бүтүндүгүнө таасир эте турган жана текшерүү отчетунун негизинде же ЖТ жыйынтыктоочу таблицасында көрсөтүлгөн ЖТ мүчөсү талаптарга жооп берүү боюнча олуттуу кыйынчылыктары бар болсо;</w:t>
      </w:r>
    </w:p>
    <w:p w14:paraId="267CFBD2" w14:textId="77777777" w:rsidR="00A20278" w:rsidRPr="00584CF9" w:rsidRDefault="00584CF9" w:rsidP="007F43FA">
      <w:pPr>
        <w:numPr>
          <w:ilvl w:val="0"/>
          <w:numId w:val="59"/>
        </w:numPr>
        <w:spacing w:after="0" w:line="240" w:lineRule="auto"/>
        <w:ind w:left="0" w:firstLine="0"/>
        <w:jc w:val="both"/>
        <w:rPr>
          <w:rFonts w:ascii="Times New Roman" w:eastAsia="Times New Roman" w:hAnsi="Times New Roman" w:cs="Times New Roman"/>
          <w:sz w:val="24"/>
          <w:szCs w:val="24"/>
          <w:lang w:val="it-IT" w:eastAsia="en-GB"/>
        </w:rPr>
      </w:pPr>
      <w:r w:rsidRPr="00A20278">
        <w:rPr>
          <w:rFonts w:ascii="Times New Roman" w:eastAsia="Times New Roman" w:hAnsi="Times New Roman" w:cs="Times New Roman"/>
          <w:sz w:val="24"/>
          <w:szCs w:val="24"/>
          <w:lang w:val="ky-KG" w:eastAsia="it-IT"/>
        </w:rPr>
        <w:t>талаптарга жооп бербеген негизги маселелерине карата ЖТ мүчөсү түзөтүүчү чараларды көрбөстөн, сертификаттоо жөнүндө чечим кабыл алса;</w:t>
      </w:r>
    </w:p>
    <w:p w14:paraId="23D5742B" w14:textId="77777777" w:rsidR="00A20278" w:rsidRPr="00584CF9" w:rsidRDefault="00584CF9" w:rsidP="007F43FA">
      <w:pPr>
        <w:numPr>
          <w:ilvl w:val="0"/>
          <w:numId w:val="59"/>
        </w:numPr>
        <w:spacing w:after="0" w:line="240" w:lineRule="auto"/>
        <w:ind w:left="0" w:firstLine="0"/>
        <w:jc w:val="both"/>
        <w:rPr>
          <w:rFonts w:ascii="Times New Roman" w:eastAsia="Times New Roman" w:hAnsi="Times New Roman" w:cs="Times New Roman"/>
          <w:sz w:val="24"/>
          <w:szCs w:val="24"/>
          <w:lang w:val="it-IT" w:eastAsia="en-GB"/>
        </w:rPr>
      </w:pPr>
      <w:r w:rsidRPr="00A20278">
        <w:rPr>
          <w:rFonts w:ascii="Times New Roman" w:eastAsia="Times New Roman" w:hAnsi="Times New Roman" w:cs="Times New Roman"/>
          <w:sz w:val="24"/>
          <w:szCs w:val="24"/>
          <w:lang w:val="ky-KG" w:eastAsia="it-IT"/>
        </w:rPr>
        <w:t>эгерде көзөмөлдөө текшерүү учурунда талаптарга жооп берүү боюнча олуттуу кыйынчылыктары бар болсо;</w:t>
      </w:r>
    </w:p>
    <w:p w14:paraId="4ED65708" w14:textId="77777777" w:rsidR="00A20278" w:rsidRPr="00584CF9" w:rsidRDefault="00584CF9" w:rsidP="007F43FA">
      <w:pPr>
        <w:numPr>
          <w:ilvl w:val="0"/>
          <w:numId w:val="59"/>
        </w:numPr>
        <w:spacing w:after="0" w:line="240" w:lineRule="auto"/>
        <w:ind w:left="0" w:firstLine="0"/>
        <w:jc w:val="both"/>
        <w:rPr>
          <w:rFonts w:ascii="Times New Roman" w:eastAsia="Times New Roman" w:hAnsi="Times New Roman" w:cs="Times New Roman"/>
          <w:sz w:val="24"/>
          <w:szCs w:val="24"/>
          <w:lang w:val="it-IT" w:eastAsia="en-GB"/>
        </w:rPr>
      </w:pPr>
      <w:r w:rsidRPr="00A20278">
        <w:rPr>
          <w:rFonts w:ascii="Times New Roman" w:eastAsia="Times New Roman" w:hAnsi="Times New Roman" w:cs="Times New Roman"/>
          <w:sz w:val="24"/>
          <w:szCs w:val="24"/>
          <w:lang w:val="ky-KG" w:eastAsia="it-IT"/>
        </w:rPr>
        <w:t>эгерде анализ протоколу боюнча изилденген сынамыктарында калдык булгануусунун бар болгондугу көрсөтүлө.</w:t>
      </w:r>
    </w:p>
    <w:p w14:paraId="0FD5BDB4" w14:textId="77777777" w:rsidR="00A20278" w:rsidRPr="00584CF9" w:rsidRDefault="00584CF9" w:rsidP="007F43FA">
      <w:pPr>
        <w:numPr>
          <w:ilvl w:val="0"/>
          <w:numId w:val="58"/>
        </w:numPr>
        <w:spacing w:after="0" w:line="240" w:lineRule="auto"/>
        <w:ind w:left="0" w:firstLine="0"/>
        <w:jc w:val="both"/>
        <w:rPr>
          <w:rFonts w:ascii="Times New Roman" w:eastAsia="Times New Roman" w:hAnsi="Times New Roman" w:cs="Times New Roman"/>
          <w:sz w:val="24"/>
          <w:szCs w:val="24"/>
          <w:lang w:val="ky-KG" w:eastAsia="en-GB"/>
        </w:rPr>
      </w:pPr>
      <w:r w:rsidRPr="00A20278">
        <w:rPr>
          <w:rFonts w:ascii="Times New Roman" w:eastAsia="Times New Roman" w:hAnsi="Times New Roman" w:cs="Times New Roman"/>
          <w:sz w:val="24"/>
          <w:szCs w:val="24"/>
          <w:lang w:val="ky-KG" w:eastAsia="it-IT"/>
        </w:rPr>
        <w:t xml:space="preserve"> Сертификаттоого макулдугун чакырып алуу жөнүндө чечимин РК жергиликтүү топко жыйынды таблицасын алган күндөн тартып 15 күндүн ичинде негиздөө менен чогуу жөнөтөт.</w:t>
      </w:r>
    </w:p>
    <w:p w14:paraId="15DB562B" w14:textId="77777777" w:rsidR="00A20278" w:rsidRPr="00A20278" w:rsidRDefault="00584CF9" w:rsidP="007F43FA">
      <w:pPr>
        <w:numPr>
          <w:ilvl w:val="2"/>
          <w:numId w:val="109"/>
        </w:numPr>
        <w:spacing w:after="0" w:line="240" w:lineRule="auto"/>
        <w:ind w:left="0" w:firstLine="0"/>
        <w:jc w:val="both"/>
        <w:rPr>
          <w:rFonts w:ascii="Times New Roman" w:eastAsia="Times New Roman" w:hAnsi="Times New Roman" w:cs="Times New Roman"/>
          <w:sz w:val="24"/>
          <w:szCs w:val="24"/>
          <w:lang w:eastAsia="en-GB"/>
        </w:rPr>
      </w:pPr>
      <w:r w:rsidRPr="00A20278">
        <w:rPr>
          <w:rFonts w:ascii="Times New Roman" w:eastAsia="Times New Roman" w:hAnsi="Times New Roman" w:cs="Times New Roman"/>
          <w:bCs/>
          <w:sz w:val="24"/>
          <w:szCs w:val="24"/>
          <w:lang w:val="ky-KG" w:eastAsia="it-IT"/>
        </w:rPr>
        <w:t xml:space="preserve">Сертификаттын логотибин жана уникалдуу идентификациялык кодун берүү </w:t>
      </w:r>
    </w:p>
    <w:p w14:paraId="1A8576CE" w14:textId="77777777" w:rsidR="00A20278" w:rsidRPr="00A20278" w:rsidRDefault="00584CF9" w:rsidP="007F43FA">
      <w:pPr>
        <w:numPr>
          <w:ilvl w:val="2"/>
          <w:numId w:val="109"/>
        </w:numPr>
        <w:spacing w:after="0" w:line="240" w:lineRule="auto"/>
        <w:ind w:left="0" w:firstLine="0"/>
        <w:jc w:val="both"/>
        <w:rPr>
          <w:rFonts w:ascii="Times New Roman" w:eastAsia="Times New Roman" w:hAnsi="Times New Roman" w:cs="Times New Roman"/>
          <w:sz w:val="24"/>
          <w:szCs w:val="24"/>
          <w:lang w:eastAsia="en-GB"/>
        </w:rPr>
      </w:pPr>
      <w:r w:rsidRPr="00A20278">
        <w:rPr>
          <w:rFonts w:ascii="Times New Roman" w:eastAsia="Times New Roman" w:hAnsi="Times New Roman" w:cs="Times New Roman"/>
          <w:sz w:val="24"/>
          <w:szCs w:val="24"/>
          <w:lang w:val="ky-KG" w:eastAsia="it-IT"/>
        </w:rPr>
        <w:t xml:space="preserve">Регионалдык Кеңеши сертификаттоону бекиткенден кийин ЖТ/жамаат PGS-Кыргызстан веб-сайтынан айрым сертификаттарды басып чыгара алат жана PGS сертификаттаган өнүмдөрдүн пакеттеринде же контейнерлеринде PGS логотибин колдоно алат. </w:t>
      </w:r>
    </w:p>
    <w:p w14:paraId="0D2B85BF" w14:textId="77777777" w:rsidR="00A20278" w:rsidRPr="00584CF9" w:rsidRDefault="00584CF9" w:rsidP="007F43FA">
      <w:pPr>
        <w:numPr>
          <w:ilvl w:val="2"/>
          <w:numId w:val="109"/>
        </w:numPr>
        <w:spacing w:after="0" w:line="240" w:lineRule="auto"/>
        <w:ind w:left="0" w:firstLine="0"/>
        <w:jc w:val="both"/>
        <w:rPr>
          <w:rFonts w:ascii="Times New Roman" w:eastAsia="Times New Roman" w:hAnsi="Times New Roman" w:cs="Times New Roman"/>
          <w:sz w:val="24"/>
          <w:szCs w:val="24"/>
          <w:lang w:val="ky-KG" w:eastAsia="en-GB"/>
        </w:rPr>
      </w:pPr>
      <w:r w:rsidRPr="00A20278">
        <w:rPr>
          <w:rFonts w:ascii="Times New Roman" w:eastAsia="Times New Roman" w:hAnsi="Times New Roman" w:cs="Times New Roman"/>
          <w:sz w:val="24"/>
          <w:szCs w:val="24"/>
          <w:lang w:val="ky-KG" w:eastAsia="it-IT"/>
        </w:rPr>
        <w:t xml:space="preserve">Дыкандын жеке сертификаты РК, жергиликтүү топту жана дыйканды аныктаган идентификациялоочу уникалдуу кодуна ээ болот. Ар бир сертификатта тиркеме катары жыл бою сертификатталган аянттар, эгиндер жана азыктар көрсөтүлөт. </w:t>
      </w:r>
    </w:p>
    <w:p w14:paraId="59B699BF" w14:textId="77777777" w:rsidR="00A20278" w:rsidRPr="00584CF9" w:rsidRDefault="00584CF9" w:rsidP="007F43FA">
      <w:pPr>
        <w:numPr>
          <w:ilvl w:val="2"/>
          <w:numId w:val="109"/>
        </w:numPr>
        <w:spacing w:after="0" w:line="240" w:lineRule="auto"/>
        <w:ind w:left="0" w:firstLine="0"/>
        <w:jc w:val="both"/>
        <w:rPr>
          <w:rFonts w:ascii="Times New Roman" w:eastAsia="Times New Roman" w:hAnsi="Times New Roman" w:cs="Times New Roman"/>
          <w:sz w:val="24"/>
          <w:szCs w:val="24"/>
          <w:lang w:val="ky-KG" w:eastAsia="en-GB"/>
        </w:rPr>
      </w:pPr>
      <w:r w:rsidRPr="00A20278">
        <w:rPr>
          <w:rFonts w:ascii="Times New Roman" w:eastAsia="Times New Roman" w:hAnsi="Times New Roman" w:cs="Times New Roman"/>
          <w:sz w:val="24"/>
          <w:szCs w:val="24"/>
          <w:lang w:val="ky-KG" w:eastAsia="it-IT"/>
        </w:rPr>
        <w:t xml:space="preserve">Ар бир азыктын саны тууралуу толук маалымат PGS-Кыргызстан веб-сайтында жайгаштырылышы керек. </w:t>
      </w:r>
    </w:p>
    <w:p w14:paraId="4D35186A" w14:textId="77777777" w:rsidR="00A20278" w:rsidRPr="00584CF9" w:rsidRDefault="00584CF9" w:rsidP="007F43FA">
      <w:pPr>
        <w:numPr>
          <w:ilvl w:val="2"/>
          <w:numId w:val="109"/>
        </w:numPr>
        <w:spacing w:after="0" w:line="240" w:lineRule="auto"/>
        <w:ind w:left="0" w:firstLine="0"/>
        <w:jc w:val="both"/>
        <w:rPr>
          <w:rFonts w:ascii="Times New Roman" w:eastAsia="Times New Roman" w:hAnsi="Times New Roman" w:cs="Times New Roman"/>
          <w:sz w:val="24"/>
          <w:szCs w:val="24"/>
          <w:lang w:val="ky-KG" w:eastAsia="en-GB"/>
        </w:rPr>
      </w:pPr>
      <w:r w:rsidRPr="00A20278">
        <w:rPr>
          <w:rFonts w:ascii="Times New Roman" w:eastAsia="Times New Roman" w:hAnsi="Times New Roman" w:cs="Times New Roman"/>
          <w:sz w:val="24"/>
          <w:szCs w:val="24"/>
          <w:lang w:val="ky-KG" w:eastAsia="it-IT"/>
        </w:rPr>
        <w:t xml:space="preserve">Сертификаттын колдонулуу мөөнөтү топ чечим кабыл алган күндөн тартып 12 айды түзөт. </w:t>
      </w:r>
    </w:p>
    <w:p w14:paraId="08F68728" w14:textId="77777777" w:rsidR="00A20278" w:rsidRPr="00584CF9" w:rsidRDefault="00584CF9" w:rsidP="007F43FA">
      <w:pPr>
        <w:numPr>
          <w:ilvl w:val="2"/>
          <w:numId w:val="109"/>
        </w:numPr>
        <w:spacing w:after="0" w:line="240" w:lineRule="auto"/>
        <w:ind w:left="0" w:firstLine="0"/>
        <w:jc w:val="both"/>
        <w:rPr>
          <w:rFonts w:ascii="Times New Roman" w:eastAsia="Times New Roman" w:hAnsi="Times New Roman" w:cs="Times New Roman"/>
          <w:sz w:val="24"/>
          <w:szCs w:val="24"/>
          <w:lang w:val="ky-KG" w:eastAsia="en-GB"/>
        </w:rPr>
      </w:pPr>
      <w:r w:rsidRPr="00A20278">
        <w:rPr>
          <w:rFonts w:ascii="Times New Roman" w:eastAsia="Times New Roman" w:hAnsi="Times New Roman" w:cs="Times New Roman"/>
          <w:sz w:val="24"/>
          <w:szCs w:val="24"/>
          <w:lang w:val="ky-KG" w:eastAsia="it-IT"/>
        </w:rPr>
        <w:t xml:space="preserve">Кийинки жыйынтыкталган таблицаны тапшырууда, РК тарабынан бекитилген акыркы топтун сертификаттоо чечиминен кийинки 12 айлык жарактуулук мөөнөтү менен берилет.  </w:t>
      </w:r>
    </w:p>
    <w:p w14:paraId="74ABCB8A" w14:textId="77777777" w:rsidR="00A20278" w:rsidRPr="00A20278" w:rsidRDefault="00584CF9" w:rsidP="007F43FA">
      <w:pPr>
        <w:numPr>
          <w:ilvl w:val="2"/>
          <w:numId w:val="109"/>
        </w:numPr>
        <w:spacing w:after="0" w:line="240" w:lineRule="auto"/>
        <w:ind w:left="0" w:firstLine="0"/>
        <w:jc w:val="both"/>
        <w:rPr>
          <w:rFonts w:ascii="Times New Roman" w:eastAsia="Times New Roman" w:hAnsi="Times New Roman" w:cs="Times New Roman"/>
          <w:sz w:val="24"/>
          <w:szCs w:val="24"/>
          <w:lang w:eastAsia="en-GB"/>
        </w:rPr>
      </w:pPr>
      <w:r w:rsidRPr="00A20278">
        <w:rPr>
          <w:rFonts w:ascii="Times New Roman" w:eastAsia="Times New Roman" w:hAnsi="Times New Roman" w:cs="Times New Roman"/>
          <w:sz w:val="24"/>
          <w:szCs w:val="24"/>
          <w:lang w:val="ky-KG" w:eastAsia="it-IT"/>
        </w:rPr>
        <w:t>Продукциянын логотиби уникалдуу идентификациялык код менен милдеттүү түрдө басылып чыгарылат.</w:t>
      </w:r>
    </w:p>
    <w:p w14:paraId="7DAC6E4E" w14:textId="77777777" w:rsidR="00A20278" w:rsidRPr="00A20278" w:rsidRDefault="00584CF9" w:rsidP="007F43FA">
      <w:pPr>
        <w:numPr>
          <w:ilvl w:val="2"/>
          <w:numId w:val="109"/>
        </w:numPr>
        <w:spacing w:after="0" w:line="240" w:lineRule="auto"/>
        <w:ind w:left="0" w:firstLine="0"/>
        <w:jc w:val="both"/>
        <w:rPr>
          <w:rFonts w:ascii="Times New Roman" w:eastAsia="Times New Roman" w:hAnsi="Times New Roman" w:cs="Times New Roman"/>
          <w:sz w:val="24"/>
          <w:szCs w:val="24"/>
          <w:lang w:eastAsia="en-GB"/>
        </w:rPr>
      </w:pPr>
      <w:r w:rsidRPr="00A20278">
        <w:rPr>
          <w:rFonts w:ascii="Times New Roman" w:eastAsia="Times New Roman" w:hAnsi="Times New Roman" w:cs="Times New Roman"/>
          <w:sz w:val="24"/>
          <w:szCs w:val="24"/>
          <w:lang w:val="ky-KG" w:eastAsia="it-IT"/>
        </w:rPr>
        <w:t>Керектөөчүлөр топ жөнүндө бардык маалыматтарды, анын сертификаттоо абалы, өндүрүштүк ишмердүүлүгү, эксперттик баалоолор, байкоо отчеттору ж.б. PGS веб-сайтына ушул уникалдуу идентификациялык кодду киргизүү менен алышы мүмкүн.</w:t>
      </w:r>
    </w:p>
    <w:p w14:paraId="5B10AC3B" w14:textId="77777777" w:rsidR="00A20278" w:rsidRPr="00A20278" w:rsidRDefault="00584CF9" w:rsidP="007F43FA">
      <w:pPr>
        <w:numPr>
          <w:ilvl w:val="2"/>
          <w:numId w:val="109"/>
        </w:numPr>
        <w:spacing w:after="0" w:line="240" w:lineRule="auto"/>
        <w:ind w:left="0" w:firstLine="0"/>
        <w:jc w:val="both"/>
        <w:rPr>
          <w:rFonts w:ascii="Times New Roman" w:eastAsia="Times New Roman" w:hAnsi="Times New Roman" w:cs="Times New Roman"/>
          <w:sz w:val="24"/>
          <w:szCs w:val="24"/>
          <w:lang w:eastAsia="en-GB"/>
        </w:rPr>
      </w:pPr>
      <w:r w:rsidRPr="00A20278">
        <w:rPr>
          <w:rFonts w:ascii="Times New Roman" w:eastAsia="Times New Roman" w:hAnsi="Times New Roman" w:cs="Times New Roman"/>
          <w:sz w:val="24"/>
          <w:szCs w:val="24"/>
          <w:lang w:val="ky-KG" w:eastAsia="it-IT"/>
        </w:rPr>
        <w:t>PGS алкагында сертификатталган өнүмдөрдү, сертификатка ээ болгон жергиликтүү топтун же дыйкандын көзөмөлү астында таңгакталган учурда гана, сертификаттын уникалдуу идентификациялык коду менен кошо PGS логотиби менен маркировкалоо мүмкүн.</w:t>
      </w:r>
    </w:p>
    <w:p w14:paraId="29AC440D" w14:textId="77777777" w:rsidR="00A20278" w:rsidRPr="00A20278" w:rsidRDefault="00584CF9" w:rsidP="007F43FA">
      <w:pPr>
        <w:numPr>
          <w:ilvl w:val="2"/>
          <w:numId w:val="109"/>
        </w:numPr>
        <w:spacing w:after="0" w:line="240" w:lineRule="auto"/>
        <w:ind w:left="0" w:firstLine="0"/>
        <w:jc w:val="both"/>
        <w:rPr>
          <w:rFonts w:ascii="Times New Roman" w:eastAsia="Times New Roman" w:hAnsi="Times New Roman" w:cs="Times New Roman"/>
          <w:sz w:val="24"/>
          <w:szCs w:val="24"/>
          <w:lang w:eastAsia="en-GB"/>
        </w:rPr>
      </w:pPr>
      <w:r w:rsidRPr="00A20278">
        <w:rPr>
          <w:rFonts w:ascii="Times New Roman" w:eastAsia="Times New Roman" w:hAnsi="Times New Roman" w:cs="Times New Roman"/>
          <w:sz w:val="24"/>
          <w:szCs w:val="24"/>
          <w:lang w:val="ky-KG" w:eastAsia="it-IT"/>
        </w:rPr>
        <w:t>Логотип РК тарабынан берилген жана PGS-Индия сайтына жайгаштырылган маалыматка ылайык сертификатталган санда гана колдонулушу мүмкүн. Уникалдуу идентификациялык коду жок логотибин колдонуу мүмкүн эмес</w:t>
      </w:r>
    </w:p>
    <w:p w14:paraId="50BB80C9" w14:textId="77777777" w:rsidR="00A20278" w:rsidRPr="00A20278" w:rsidRDefault="00A20278" w:rsidP="00A20278">
      <w:pPr>
        <w:spacing w:after="0" w:line="240" w:lineRule="auto"/>
        <w:ind w:left="360"/>
        <w:jc w:val="both"/>
        <w:rPr>
          <w:rFonts w:ascii="Times New Roman" w:eastAsia="Times New Roman" w:hAnsi="Times New Roman" w:cs="Times New Roman"/>
          <w:b/>
          <w:bCs/>
          <w:sz w:val="24"/>
          <w:szCs w:val="24"/>
          <w:lang w:val="it-IT" w:eastAsia="it-IT"/>
        </w:rPr>
      </w:pPr>
    </w:p>
    <w:p w14:paraId="44488599" w14:textId="77777777" w:rsidR="00A20278" w:rsidRPr="00A20278" w:rsidRDefault="00584CF9" w:rsidP="00A20278">
      <w:pPr>
        <w:tabs>
          <w:tab w:val="left" w:pos="0"/>
        </w:tabs>
        <w:spacing w:after="0" w:line="240" w:lineRule="auto"/>
        <w:jc w:val="both"/>
        <w:rPr>
          <w:rFonts w:ascii="Times New Roman" w:eastAsia="Times New Roman" w:hAnsi="Times New Roman" w:cs="Times New Roman"/>
          <w:b/>
          <w:bCs/>
          <w:sz w:val="24"/>
          <w:szCs w:val="24"/>
          <w:lang w:eastAsia="en-GB"/>
        </w:rPr>
      </w:pPr>
      <w:r w:rsidRPr="00A20278">
        <w:rPr>
          <w:rFonts w:ascii="Times New Roman" w:eastAsia="Times New Roman" w:hAnsi="Times New Roman" w:cs="Times New Roman"/>
          <w:b/>
          <w:bCs/>
          <w:sz w:val="24"/>
          <w:szCs w:val="24"/>
          <w:lang w:val="ky-KG" w:eastAsia="en-GB"/>
        </w:rPr>
        <w:t>6.5</w:t>
      </w:r>
      <w:r w:rsidRPr="00A20278">
        <w:rPr>
          <w:rFonts w:ascii="Times New Roman" w:eastAsia="Times New Roman" w:hAnsi="Times New Roman" w:cs="Times New Roman"/>
          <w:b/>
          <w:bCs/>
          <w:sz w:val="24"/>
          <w:szCs w:val="24"/>
          <w:lang w:val="ky-KG" w:eastAsia="en-GB"/>
        </w:rPr>
        <w:tab/>
        <w:t>Улуттук кеңеш (УК)</w:t>
      </w:r>
    </w:p>
    <w:bookmarkEnd w:id="0"/>
    <w:p w14:paraId="2D3A0B9C" w14:textId="77777777" w:rsidR="00A20278" w:rsidRPr="00A20278" w:rsidRDefault="00584CF9" w:rsidP="00A20278">
      <w:pPr>
        <w:tabs>
          <w:tab w:val="left" w:pos="0"/>
        </w:tabs>
        <w:spacing w:after="0" w:line="240" w:lineRule="auto"/>
        <w:jc w:val="both"/>
        <w:rPr>
          <w:rFonts w:ascii="Times New Roman" w:eastAsia="Times New Roman" w:hAnsi="Times New Roman" w:cs="Times New Roman"/>
          <w:sz w:val="24"/>
          <w:szCs w:val="24"/>
          <w:lang w:eastAsia="en-GB"/>
        </w:rPr>
      </w:pPr>
      <w:r w:rsidRPr="00A20278">
        <w:rPr>
          <w:rFonts w:ascii="Times New Roman" w:eastAsia="Times New Roman" w:hAnsi="Times New Roman" w:cs="Times New Roman"/>
          <w:sz w:val="24"/>
          <w:szCs w:val="24"/>
          <w:lang w:val="ky-KG" w:eastAsia="en-GB"/>
        </w:rPr>
        <w:t xml:space="preserve">Органикалык айыл чарба чөйрөсүндөгү ыйгарым укуктуу мамлекеттик органды УК жетектейт. Бул комитетке PGS-Кыргызстан программасынын ЖТ мүчөлөрү, статистика жаатындагы мамлекеттик органдын жана фермерлердин ассоциацияларынын өкүлдөрү кирет. Бөлүмдүн башка мүчөлөрү кызмат орду боюнча комитеттин мүчөлөрү болушу </w:t>
      </w:r>
      <w:r w:rsidRPr="00A20278">
        <w:rPr>
          <w:rFonts w:ascii="Times New Roman" w:eastAsia="Times New Roman" w:hAnsi="Times New Roman" w:cs="Times New Roman"/>
          <w:sz w:val="24"/>
          <w:szCs w:val="24"/>
          <w:lang w:val="ky-KG" w:eastAsia="en-GB"/>
        </w:rPr>
        <w:lastRenderedPageBreak/>
        <w:t xml:space="preserve">мүмкүн. УК же КК жылына кеминде бир жолу же зарылчылыкка жараша чогулууга тийиш. </w:t>
      </w:r>
    </w:p>
    <w:p w14:paraId="26DC2F06" w14:textId="77777777" w:rsidR="00A20278" w:rsidRPr="00A20278" w:rsidRDefault="00584CF9" w:rsidP="007F43FA">
      <w:pPr>
        <w:numPr>
          <w:ilvl w:val="2"/>
          <w:numId w:val="117"/>
        </w:numPr>
        <w:tabs>
          <w:tab w:val="left" w:pos="0"/>
        </w:tabs>
        <w:spacing w:after="0" w:line="240" w:lineRule="auto"/>
        <w:jc w:val="both"/>
        <w:rPr>
          <w:rFonts w:ascii="Times New Roman" w:eastAsia="Times New Roman" w:hAnsi="Times New Roman" w:cs="Times New Roman"/>
          <w:b/>
          <w:bCs/>
          <w:sz w:val="24"/>
          <w:szCs w:val="24"/>
          <w:lang w:eastAsia="en-GB"/>
        </w:rPr>
      </w:pPr>
      <w:r w:rsidRPr="00A20278">
        <w:rPr>
          <w:rFonts w:ascii="Times New Roman" w:eastAsia="Times New Roman" w:hAnsi="Times New Roman" w:cs="Times New Roman"/>
          <w:b/>
          <w:bCs/>
          <w:sz w:val="24"/>
          <w:szCs w:val="24"/>
          <w:lang w:val="ky-KG" w:eastAsia="en-GB"/>
        </w:rPr>
        <w:t xml:space="preserve"> УКнин функциялары жана милдеттери</w:t>
      </w:r>
    </w:p>
    <w:p w14:paraId="6804BA5D" w14:textId="77777777" w:rsidR="00A20278" w:rsidRPr="00A20278" w:rsidRDefault="00A20278" w:rsidP="00A20278">
      <w:pPr>
        <w:tabs>
          <w:tab w:val="left" w:pos="0"/>
        </w:tabs>
        <w:spacing w:after="0" w:line="240" w:lineRule="auto"/>
        <w:jc w:val="both"/>
        <w:rPr>
          <w:rFonts w:ascii="Times New Roman" w:eastAsia="Times New Roman" w:hAnsi="Times New Roman" w:cs="Times New Roman"/>
          <w:b/>
          <w:bCs/>
          <w:sz w:val="24"/>
          <w:szCs w:val="24"/>
          <w:lang w:eastAsia="en-GB"/>
        </w:rPr>
      </w:pPr>
    </w:p>
    <w:p w14:paraId="186E830A" w14:textId="77777777" w:rsidR="00A20278" w:rsidRPr="00A20278" w:rsidRDefault="00584CF9" w:rsidP="007F43FA">
      <w:pPr>
        <w:numPr>
          <w:ilvl w:val="0"/>
          <w:numId w:val="60"/>
        </w:numPr>
        <w:tabs>
          <w:tab w:val="left" w:pos="0"/>
          <w:tab w:val="left" w:pos="567"/>
        </w:tabs>
        <w:spacing w:after="0" w:line="240" w:lineRule="auto"/>
        <w:ind w:left="0" w:firstLine="0"/>
        <w:jc w:val="both"/>
        <w:rPr>
          <w:rFonts w:ascii="Times New Roman" w:eastAsia="Times New Roman" w:hAnsi="Times New Roman" w:cs="Times New Roman"/>
          <w:sz w:val="24"/>
          <w:szCs w:val="24"/>
          <w:lang w:eastAsia="en-GB"/>
        </w:rPr>
      </w:pPr>
      <w:r w:rsidRPr="00A20278">
        <w:rPr>
          <w:rFonts w:ascii="Times New Roman" w:eastAsia="Times New Roman" w:hAnsi="Times New Roman" w:cs="Times New Roman"/>
          <w:sz w:val="24"/>
          <w:szCs w:val="24"/>
          <w:lang w:val="ky-KG" w:eastAsia="en-GB"/>
        </w:rPr>
        <w:t>УК түзүмүн түзөт жана PGS-Кыргызстан үчүн колдонмолорду жана саясатты, ошондой эле стандарттарды аныктайт.</w:t>
      </w:r>
    </w:p>
    <w:p w14:paraId="62A5D6C5" w14:textId="77777777" w:rsidR="00A20278" w:rsidRPr="00A20278" w:rsidRDefault="00584CF9" w:rsidP="007F43FA">
      <w:pPr>
        <w:numPr>
          <w:ilvl w:val="0"/>
          <w:numId w:val="60"/>
        </w:numPr>
        <w:tabs>
          <w:tab w:val="left" w:pos="0"/>
          <w:tab w:val="left" w:pos="567"/>
        </w:tabs>
        <w:spacing w:after="0" w:line="240" w:lineRule="auto"/>
        <w:ind w:left="0" w:firstLine="0"/>
        <w:jc w:val="both"/>
        <w:rPr>
          <w:rFonts w:ascii="Times New Roman" w:eastAsia="Times New Roman" w:hAnsi="Times New Roman" w:cs="Times New Roman"/>
          <w:sz w:val="24"/>
          <w:szCs w:val="24"/>
          <w:lang w:eastAsia="en-GB"/>
        </w:rPr>
      </w:pPr>
      <w:r w:rsidRPr="00A20278">
        <w:rPr>
          <w:rFonts w:ascii="Times New Roman" w:eastAsia="Times New Roman" w:hAnsi="Times New Roman" w:cs="Times New Roman"/>
          <w:sz w:val="24"/>
          <w:szCs w:val="24"/>
          <w:lang w:val="ky-KG" w:eastAsia="en-GB"/>
        </w:rPr>
        <w:t>УК программанын структурасын жана жалпысынан улуттук координацияны талапка ылайык жаңыртып, өркүндөтүп жана / же өзгөртүп турат.</w:t>
      </w:r>
    </w:p>
    <w:p w14:paraId="0F2D2FFE" w14:textId="77777777" w:rsidR="00A20278" w:rsidRPr="00A20278" w:rsidRDefault="00584CF9" w:rsidP="007F43FA">
      <w:pPr>
        <w:numPr>
          <w:ilvl w:val="0"/>
          <w:numId w:val="60"/>
        </w:numPr>
        <w:tabs>
          <w:tab w:val="left" w:pos="0"/>
          <w:tab w:val="left" w:pos="567"/>
        </w:tabs>
        <w:spacing w:after="0" w:line="240" w:lineRule="auto"/>
        <w:ind w:left="0" w:firstLine="0"/>
        <w:jc w:val="both"/>
        <w:rPr>
          <w:rFonts w:ascii="Times New Roman" w:eastAsia="Times New Roman" w:hAnsi="Times New Roman" w:cs="Times New Roman"/>
          <w:sz w:val="24"/>
          <w:szCs w:val="24"/>
          <w:lang w:eastAsia="en-GB"/>
        </w:rPr>
      </w:pPr>
      <w:r w:rsidRPr="00A20278">
        <w:rPr>
          <w:rFonts w:ascii="Times New Roman" w:eastAsia="Times New Roman" w:hAnsi="Times New Roman" w:cs="Times New Roman"/>
          <w:sz w:val="24"/>
          <w:szCs w:val="24"/>
          <w:lang w:val="ky-KG" w:eastAsia="en-GB"/>
        </w:rPr>
        <w:t>УК Улуттук аткаруу комитетин түзүүгө катышууга тийиш (УАК).</w:t>
      </w:r>
    </w:p>
    <w:p w14:paraId="5396D061" w14:textId="77777777" w:rsidR="00A20278" w:rsidRPr="00A20278" w:rsidRDefault="00584CF9" w:rsidP="007F43FA">
      <w:pPr>
        <w:numPr>
          <w:ilvl w:val="0"/>
          <w:numId w:val="60"/>
        </w:numPr>
        <w:tabs>
          <w:tab w:val="left" w:pos="0"/>
          <w:tab w:val="left" w:pos="567"/>
        </w:tabs>
        <w:spacing w:after="0" w:line="240" w:lineRule="auto"/>
        <w:ind w:left="0" w:firstLine="0"/>
        <w:jc w:val="both"/>
        <w:rPr>
          <w:rFonts w:ascii="Times New Roman" w:eastAsia="Times New Roman" w:hAnsi="Times New Roman" w:cs="Times New Roman"/>
          <w:sz w:val="24"/>
          <w:szCs w:val="24"/>
          <w:lang w:eastAsia="en-GB"/>
        </w:rPr>
      </w:pPr>
      <w:r w:rsidRPr="00A20278">
        <w:rPr>
          <w:rFonts w:ascii="Times New Roman" w:eastAsia="Times New Roman" w:hAnsi="Times New Roman" w:cs="Times New Roman"/>
          <w:sz w:val="24"/>
          <w:szCs w:val="24"/>
          <w:lang w:val="ky-KG" w:eastAsia="en-GB"/>
        </w:rPr>
        <w:t>УК PGS-Кыргызстан программасынын улуттук деңгээлде жүзөгө ашырылышына жетекчилик кылууга жана көзөмөлдөөгө катышуусу керек.</w:t>
      </w:r>
    </w:p>
    <w:p w14:paraId="5BC5006A" w14:textId="77777777" w:rsidR="00A20278" w:rsidRPr="00A20278" w:rsidRDefault="00584CF9" w:rsidP="007F43FA">
      <w:pPr>
        <w:numPr>
          <w:ilvl w:val="0"/>
          <w:numId w:val="60"/>
        </w:numPr>
        <w:tabs>
          <w:tab w:val="left" w:pos="0"/>
          <w:tab w:val="left" w:pos="567"/>
        </w:tabs>
        <w:spacing w:after="0" w:line="240" w:lineRule="auto"/>
        <w:ind w:left="0" w:firstLine="0"/>
        <w:jc w:val="both"/>
        <w:rPr>
          <w:rFonts w:ascii="Times New Roman" w:eastAsia="Times New Roman" w:hAnsi="Times New Roman" w:cs="Times New Roman"/>
          <w:sz w:val="24"/>
          <w:szCs w:val="24"/>
          <w:lang w:eastAsia="en-GB"/>
        </w:rPr>
      </w:pPr>
      <w:r w:rsidRPr="00A20278">
        <w:rPr>
          <w:rFonts w:ascii="Times New Roman" w:eastAsia="Times New Roman" w:hAnsi="Times New Roman" w:cs="Times New Roman"/>
          <w:sz w:val="24"/>
          <w:szCs w:val="24"/>
          <w:lang w:val="ky-KG" w:eastAsia="en-GB"/>
        </w:rPr>
        <w:t>Улуттук кеңеш УАК жана PGS Секретариатына милдеттерди жана ыйгарым укуктарды тапшырууну көзөмөлдөйт.</w:t>
      </w:r>
    </w:p>
    <w:p w14:paraId="2FADC0EB" w14:textId="77777777" w:rsidR="00A20278" w:rsidRPr="00A20278" w:rsidRDefault="00584CF9" w:rsidP="007F43FA">
      <w:pPr>
        <w:numPr>
          <w:ilvl w:val="0"/>
          <w:numId w:val="60"/>
        </w:numPr>
        <w:tabs>
          <w:tab w:val="left" w:pos="0"/>
          <w:tab w:val="left" w:pos="567"/>
        </w:tabs>
        <w:spacing w:after="0" w:line="240" w:lineRule="auto"/>
        <w:ind w:left="0" w:firstLine="0"/>
        <w:jc w:val="both"/>
        <w:rPr>
          <w:rFonts w:ascii="Times New Roman" w:eastAsia="Times New Roman" w:hAnsi="Times New Roman" w:cs="Times New Roman"/>
          <w:sz w:val="24"/>
          <w:szCs w:val="24"/>
          <w:lang w:eastAsia="en-GB"/>
        </w:rPr>
      </w:pPr>
      <w:r w:rsidRPr="00A20278">
        <w:rPr>
          <w:rFonts w:ascii="Times New Roman" w:eastAsia="Times New Roman" w:hAnsi="Times New Roman" w:cs="Times New Roman"/>
          <w:sz w:val="24"/>
          <w:szCs w:val="24"/>
          <w:lang w:val="ky-KG" w:eastAsia="en-GB"/>
        </w:rPr>
        <w:t>УК координацияны, окшоштукту жана саясаттын шайкештигин камсыздоо үчүн башка сертификаттоо тутумдары жана жөнгө салуучу органдары менен өзүнүн иштерин координациялайт.</w:t>
      </w:r>
    </w:p>
    <w:p w14:paraId="37CECC1E" w14:textId="77777777" w:rsidR="00A20278" w:rsidRPr="00A20278" w:rsidRDefault="00A20278" w:rsidP="00A20278">
      <w:pPr>
        <w:tabs>
          <w:tab w:val="left" w:pos="0"/>
        </w:tabs>
        <w:spacing w:after="0" w:line="240" w:lineRule="auto"/>
        <w:jc w:val="both"/>
        <w:rPr>
          <w:rFonts w:ascii="Times New Roman" w:eastAsia="Times New Roman" w:hAnsi="Times New Roman" w:cs="Times New Roman"/>
          <w:sz w:val="24"/>
          <w:szCs w:val="24"/>
          <w:lang w:eastAsia="en-GB"/>
        </w:rPr>
      </w:pPr>
    </w:p>
    <w:p w14:paraId="13795F16" w14:textId="77777777" w:rsidR="00A20278" w:rsidRPr="00A20278" w:rsidRDefault="00584CF9" w:rsidP="00A20278">
      <w:pPr>
        <w:tabs>
          <w:tab w:val="left" w:pos="0"/>
        </w:tabs>
        <w:spacing w:after="0" w:line="240" w:lineRule="auto"/>
        <w:jc w:val="both"/>
        <w:rPr>
          <w:rFonts w:ascii="Times New Roman" w:eastAsia="Times New Roman" w:hAnsi="Times New Roman" w:cs="Times New Roman"/>
          <w:sz w:val="24"/>
          <w:szCs w:val="24"/>
          <w:lang w:eastAsia="en-GB"/>
        </w:rPr>
      </w:pPr>
      <w:r w:rsidRPr="00A20278">
        <w:rPr>
          <w:rFonts w:ascii="Times New Roman" w:eastAsia="Times New Roman" w:hAnsi="Times New Roman" w:cs="Times New Roman"/>
          <w:b/>
          <w:sz w:val="24"/>
          <w:szCs w:val="24"/>
          <w:lang w:val="ky-KG" w:eastAsia="en-GB"/>
        </w:rPr>
        <w:t>6.6</w:t>
      </w:r>
      <w:r w:rsidRPr="00A20278">
        <w:rPr>
          <w:rFonts w:ascii="Times New Roman" w:eastAsia="Times New Roman" w:hAnsi="Times New Roman" w:cs="Times New Roman"/>
          <w:b/>
          <w:sz w:val="24"/>
          <w:szCs w:val="24"/>
          <w:lang w:val="ky-KG" w:eastAsia="en-GB"/>
        </w:rPr>
        <w:tab/>
        <w:t xml:space="preserve">PGS Улуттук аткаруу комитети (УАК) </w:t>
      </w:r>
    </w:p>
    <w:p w14:paraId="32418DB5" w14:textId="77777777" w:rsidR="00A20278" w:rsidRPr="00A20278" w:rsidRDefault="00584CF9" w:rsidP="00A20278">
      <w:pPr>
        <w:tabs>
          <w:tab w:val="left" w:pos="0"/>
        </w:tabs>
        <w:spacing w:after="0" w:line="240" w:lineRule="auto"/>
        <w:jc w:val="both"/>
        <w:rPr>
          <w:rFonts w:ascii="Times New Roman" w:eastAsia="Times New Roman" w:hAnsi="Times New Roman" w:cs="Times New Roman"/>
          <w:sz w:val="24"/>
          <w:szCs w:val="24"/>
          <w:lang w:val="en-GB" w:eastAsia="en-GB"/>
        </w:rPr>
      </w:pPr>
      <w:r w:rsidRPr="00A20278">
        <w:rPr>
          <w:rFonts w:ascii="Times New Roman" w:eastAsia="Times New Roman" w:hAnsi="Times New Roman" w:cs="Times New Roman"/>
          <w:sz w:val="24"/>
          <w:szCs w:val="24"/>
          <w:lang w:val="ky-KG" w:eastAsia="en-GB"/>
        </w:rPr>
        <w:t>Улуттук Аткаруу Комитет PGS-Кыргызстан программасын ишке ашыруу, баалоо, мониторинг жүргүзүү жана чечим кабыл алуу органы болуп саналат. УАК жылына кеминде эки жолу чогулуштарды өткөрөт.</w:t>
      </w:r>
    </w:p>
    <w:p w14:paraId="17E633DF" w14:textId="77777777" w:rsidR="00A20278" w:rsidRPr="00A20278" w:rsidRDefault="00584CF9" w:rsidP="007F43FA">
      <w:pPr>
        <w:numPr>
          <w:ilvl w:val="2"/>
          <w:numId w:val="110"/>
        </w:numPr>
        <w:tabs>
          <w:tab w:val="left" w:pos="0"/>
        </w:tabs>
        <w:spacing w:after="0" w:line="240" w:lineRule="auto"/>
        <w:jc w:val="both"/>
        <w:rPr>
          <w:rFonts w:ascii="Times New Roman" w:eastAsia="Times New Roman" w:hAnsi="Times New Roman" w:cs="Times New Roman"/>
          <w:b/>
          <w:bCs/>
          <w:sz w:val="24"/>
          <w:szCs w:val="24"/>
          <w:lang w:val="en-GB" w:eastAsia="en-GB"/>
        </w:rPr>
      </w:pPr>
      <w:r w:rsidRPr="00A20278">
        <w:rPr>
          <w:rFonts w:ascii="Times New Roman" w:eastAsia="Times New Roman" w:hAnsi="Times New Roman" w:cs="Times New Roman"/>
          <w:b/>
          <w:bCs/>
          <w:sz w:val="24"/>
          <w:szCs w:val="24"/>
          <w:lang w:val="ky-KG" w:eastAsia="en-GB"/>
        </w:rPr>
        <w:t>УАКнин функциялары жана милдеттери</w:t>
      </w:r>
    </w:p>
    <w:p w14:paraId="7560A0B0" w14:textId="77777777" w:rsidR="00A20278" w:rsidRPr="00584CF9" w:rsidRDefault="00584CF9" w:rsidP="007F43FA">
      <w:pPr>
        <w:numPr>
          <w:ilvl w:val="1"/>
          <w:numId w:val="59"/>
        </w:numPr>
        <w:tabs>
          <w:tab w:val="left" w:pos="0"/>
        </w:tabs>
        <w:spacing w:after="0" w:line="240" w:lineRule="auto"/>
        <w:ind w:left="720" w:hanging="540"/>
        <w:jc w:val="both"/>
        <w:rPr>
          <w:rFonts w:ascii="Times New Roman" w:eastAsia="Times New Roman" w:hAnsi="Times New Roman" w:cs="Times New Roman"/>
          <w:sz w:val="24"/>
          <w:szCs w:val="24"/>
          <w:lang w:val="en-GB" w:eastAsia="en-GB"/>
        </w:rPr>
      </w:pPr>
      <w:r w:rsidRPr="00A20278">
        <w:rPr>
          <w:rFonts w:ascii="Times New Roman" w:eastAsia="Times New Roman" w:hAnsi="Times New Roman" w:cs="Times New Roman"/>
          <w:sz w:val="24"/>
          <w:szCs w:val="24"/>
          <w:lang w:val="ky-KG" w:eastAsia="en-GB"/>
        </w:rPr>
        <w:t>УАК PGS-Кыргызстан үчүн ишке тиешелүү жана саясий көрсөтмөлөрү менен стандарттарды аныктайт.</w:t>
      </w:r>
    </w:p>
    <w:p w14:paraId="1701865D" w14:textId="77777777" w:rsidR="00A20278" w:rsidRPr="00584CF9" w:rsidRDefault="00584CF9" w:rsidP="007F43FA">
      <w:pPr>
        <w:numPr>
          <w:ilvl w:val="1"/>
          <w:numId w:val="59"/>
        </w:numPr>
        <w:tabs>
          <w:tab w:val="left" w:pos="0"/>
        </w:tabs>
        <w:spacing w:after="0" w:line="240" w:lineRule="auto"/>
        <w:ind w:left="720" w:hanging="540"/>
        <w:jc w:val="both"/>
        <w:rPr>
          <w:rFonts w:ascii="Times New Roman" w:eastAsia="Times New Roman" w:hAnsi="Times New Roman" w:cs="Times New Roman"/>
          <w:sz w:val="24"/>
          <w:szCs w:val="24"/>
          <w:lang w:val="en-GB" w:eastAsia="en-GB"/>
        </w:rPr>
      </w:pPr>
      <w:r w:rsidRPr="00A20278">
        <w:rPr>
          <w:rFonts w:ascii="Times New Roman" w:eastAsia="Times New Roman" w:hAnsi="Times New Roman" w:cs="Times New Roman"/>
          <w:sz w:val="24"/>
          <w:szCs w:val="24"/>
          <w:lang w:val="ky-KG" w:eastAsia="en-GB"/>
        </w:rPr>
        <w:t>Зоналдык жана регионалдык кеңештер үчүн агартуучулук жана маалыматтык-түшүндүрүү иштерине УАК көмөк көрсөтөт.</w:t>
      </w:r>
    </w:p>
    <w:p w14:paraId="308C4C2B" w14:textId="77777777" w:rsidR="00A20278" w:rsidRPr="00584CF9" w:rsidRDefault="00584CF9" w:rsidP="007F43FA">
      <w:pPr>
        <w:numPr>
          <w:ilvl w:val="1"/>
          <w:numId w:val="59"/>
        </w:numPr>
        <w:tabs>
          <w:tab w:val="left" w:pos="0"/>
        </w:tabs>
        <w:spacing w:after="0" w:line="240" w:lineRule="auto"/>
        <w:ind w:left="720" w:hanging="540"/>
        <w:jc w:val="both"/>
        <w:rPr>
          <w:rFonts w:ascii="Times New Roman" w:eastAsia="Times New Roman" w:hAnsi="Times New Roman" w:cs="Times New Roman"/>
          <w:sz w:val="24"/>
          <w:szCs w:val="24"/>
          <w:lang w:val="en-GB" w:eastAsia="en-GB"/>
        </w:rPr>
      </w:pPr>
      <w:r w:rsidRPr="00A20278">
        <w:rPr>
          <w:rFonts w:ascii="Times New Roman" w:eastAsia="Times New Roman" w:hAnsi="Times New Roman" w:cs="Times New Roman"/>
          <w:sz w:val="24"/>
          <w:szCs w:val="24"/>
          <w:lang w:val="ky-KG" w:eastAsia="it-IT"/>
        </w:rPr>
        <w:t>УАК программанын аткарылышы, УКнин отурумдары, УКнин чечимдеринин аткарылышы, УК бериле турган маселелер жана УКнин мүчөлөрү менен макулдашуу боюнча бардык аткаруучу жана катчылык милдеттерин көзөмөлдөйт.</w:t>
      </w:r>
    </w:p>
    <w:p w14:paraId="1152D1CF" w14:textId="77777777" w:rsidR="00A20278" w:rsidRPr="00A20278" w:rsidRDefault="00584CF9" w:rsidP="007F43FA">
      <w:pPr>
        <w:numPr>
          <w:ilvl w:val="1"/>
          <w:numId w:val="59"/>
        </w:numPr>
        <w:tabs>
          <w:tab w:val="left" w:pos="0"/>
        </w:tabs>
        <w:spacing w:after="0" w:line="240" w:lineRule="auto"/>
        <w:ind w:left="720" w:hanging="540"/>
        <w:jc w:val="both"/>
        <w:rPr>
          <w:rFonts w:ascii="Times New Roman" w:eastAsia="Times New Roman" w:hAnsi="Times New Roman" w:cs="Times New Roman"/>
          <w:sz w:val="24"/>
          <w:szCs w:val="24"/>
          <w:lang w:eastAsia="en-GB"/>
        </w:rPr>
      </w:pPr>
      <w:r w:rsidRPr="00A20278">
        <w:rPr>
          <w:rFonts w:ascii="Times New Roman" w:eastAsia="Times New Roman" w:hAnsi="Times New Roman" w:cs="Times New Roman"/>
          <w:sz w:val="24"/>
          <w:szCs w:val="24"/>
          <w:lang w:val="ky-KG" w:eastAsia="it-IT"/>
        </w:rPr>
        <w:t>Улуттук аткаруучу комитети бардык техникалык маселелер жана ишке ашыруу маселелери боюнча улуттук кеңешине консультацияларын берет.</w:t>
      </w:r>
    </w:p>
    <w:p w14:paraId="3147B0EA" w14:textId="77777777" w:rsidR="00A20278" w:rsidRPr="00A20278" w:rsidRDefault="00584CF9" w:rsidP="007F43FA">
      <w:pPr>
        <w:numPr>
          <w:ilvl w:val="1"/>
          <w:numId w:val="59"/>
        </w:numPr>
        <w:tabs>
          <w:tab w:val="left" w:pos="0"/>
        </w:tabs>
        <w:spacing w:after="0" w:line="240" w:lineRule="auto"/>
        <w:ind w:left="720" w:hanging="540"/>
        <w:jc w:val="both"/>
        <w:rPr>
          <w:rFonts w:ascii="Times New Roman" w:eastAsia="Times New Roman" w:hAnsi="Times New Roman" w:cs="Times New Roman"/>
          <w:sz w:val="24"/>
          <w:szCs w:val="24"/>
          <w:lang w:eastAsia="en-GB"/>
        </w:rPr>
      </w:pPr>
      <w:r w:rsidRPr="00A20278">
        <w:rPr>
          <w:rFonts w:ascii="Times New Roman" w:eastAsia="Times New Roman" w:hAnsi="Times New Roman" w:cs="Times New Roman"/>
          <w:sz w:val="24"/>
          <w:szCs w:val="24"/>
          <w:lang w:val="ky-KG" w:eastAsia="it-IT"/>
        </w:rPr>
        <w:t xml:space="preserve">УАК дараметти жогорулатууга жана окутууга көмөк көрсөтүү боюнча чараларды көрөт. </w:t>
      </w:r>
    </w:p>
    <w:p w14:paraId="265ADC1F" w14:textId="77777777" w:rsidR="00A20278" w:rsidRPr="00A20278" w:rsidRDefault="00584CF9" w:rsidP="00A20278">
      <w:pPr>
        <w:tabs>
          <w:tab w:val="left" w:pos="0"/>
        </w:tabs>
        <w:spacing w:after="0" w:line="240" w:lineRule="auto"/>
        <w:ind w:left="180" w:hanging="180"/>
        <w:jc w:val="both"/>
        <w:rPr>
          <w:rFonts w:ascii="Times New Roman" w:eastAsia="Times New Roman" w:hAnsi="Times New Roman" w:cs="Times New Roman"/>
          <w:sz w:val="24"/>
          <w:szCs w:val="24"/>
          <w:lang w:eastAsia="en-GB"/>
        </w:rPr>
      </w:pPr>
      <w:r w:rsidRPr="00A20278">
        <w:rPr>
          <w:rFonts w:ascii="Times New Roman" w:eastAsia="Times New Roman" w:hAnsi="Times New Roman" w:cs="Times New Roman"/>
          <w:b/>
          <w:bCs/>
          <w:sz w:val="24"/>
          <w:szCs w:val="24"/>
          <w:lang w:val="ky-KG" w:eastAsia="en-GB"/>
        </w:rPr>
        <w:t>6.7</w:t>
      </w:r>
      <w:r w:rsidRPr="00A20278">
        <w:rPr>
          <w:rFonts w:ascii="Times New Roman" w:eastAsia="Times New Roman" w:hAnsi="Times New Roman" w:cs="Times New Roman"/>
          <w:b/>
          <w:bCs/>
          <w:sz w:val="24"/>
          <w:szCs w:val="24"/>
          <w:lang w:val="ky-KG" w:eastAsia="en-GB"/>
        </w:rPr>
        <w:tab/>
        <w:t xml:space="preserve">PGS Улуттук Секретариаты  </w:t>
      </w:r>
    </w:p>
    <w:p w14:paraId="06BB664F" w14:textId="77777777" w:rsidR="00A20278" w:rsidRPr="00584CF9" w:rsidRDefault="00584CF9" w:rsidP="00A20278">
      <w:pPr>
        <w:tabs>
          <w:tab w:val="left" w:pos="0"/>
        </w:tabs>
        <w:spacing w:after="0" w:line="240" w:lineRule="auto"/>
        <w:jc w:val="both"/>
        <w:rPr>
          <w:rFonts w:ascii="Times New Roman" w:eastAsia="Times New Roman" w:hAnsi="Times New Roman" w:cs="Times New Roman"/>
          <w:sz w:val="24"/>
          <w:szCs w:val="24"/>
          <w:lang w:val="ky-KG" w:eastAsia="en-GB"/>
        </w:rPr>
      </w:pPr>
      <w:r w:rsidRPr="00A20278">
        <w:rPr>
          <w:rFonts w:ascii="Times New Roman" w:eastAsia="Times New Roman" w:hAnsi="Times New Roman" w:cs="Times New Roman"/>
          <w:sz w:val="24"/>
          <w:szCs w:val="24"/>
          <w:lang w:val="ky-KG" w:eastAsia="en-GB"/>
        </w:rPr>
        <w:t>PGS Улуттук Секретариаты УАК тарабынан 2 жылдык мөөнөткө шайланат. Секретариат тиешелүү оперативдүү иш-аракеттерди жүргүзүү үчүн компетенттүү мамлекеттик органдары менен тыгыз кызматташат жана мамлекет тарабынан каржыланат. Секретариат PGS-Кыргызстан программасынын күнүмдүк иш-аракеттерин жана ишин көзөмөлдөө менен алектенет жана калдык курамбөлүктөрүн анализдөө, электрондук маалымат базасы аркылуу маалымат алмашуу жана маалымат чогултуу сыяктуу мониторинг жана баалоо инструменттерин колдонуу менен органикалык бүтүндүгүн коргоо үчүн ар кандай PGS топторуна башкаруу жана кызматташуу боюнча көмөктөшөт.</w:t>
      </w:r>
    </w:p>
    <w:p w14:paraId="5E509E64" w14:textId="77777777" w:rsidR="00A20278" w:rsidRPr="00A20278" w:rsidRDefault="00584CF9" w:rsidP="007F43FA">
      <w:pPr>
        <w:numPr>
          <w:ilvl w:val="2"/>
          <w:numId w:val="112"/>
        </w:numPr>
        <w:tabs>
          <w:tab w:val="left" w:pos="0"/>
        </w:tabs>
        <w:spacing w:after="0" w:line="240" w:lineRule="auto"/>
        <w:jc w:val="both"/>
        <w:rPr>
          <w:rFonts w:ascii="Times New Roman" w:eastAsia="Times New Roman" w:hAnsi="Times New Roman" w:cs="Times New Roman"/>
          <w:b/>
          <w:bCs/>
          <w:sz w:val="24"/>
          <w:szCs w:val="24"/>
          <w:lang w:val="en-GB" w:eastAsia="it-IT"/>
        </w:rPr>
      </w:pPr>
      <w:r w:rsidRPr="00A20278">
        <w:rPr>
          <w:rFonts w:ascii="Times New Roman" w:eastAsia="Times New Roman" w:hAnsi="Times New Roman" w:cs="Times New Roman"/>
          <w:b/>
          <w:bCs/>
          <w:sz w:val="24"/>
          <w:szCs w:val="24"/>
          <w:lang w:val="ky-KG" w:eastAsia="it-IT"/>
        </w:rPr>
        <w:t>Секретариаттын функциялары жана милдеттери</w:t>
      </w:r>
    </w:p>
    <w:p w14:paraId="55D95D49" w14:textId="77777777" w:rsidR="00A20278" w:rsidRPr="00584CF9" w:rsidRDefault="00584CF9" w:rsidP="007F43FA">
      <w:pPr>
        <w:numPr>
          <w:ilvl w:val="0"/>
          <w:numId w:val="69"/>
        </w:numPr>
        <w:tabs>
          <w:tab w:val="left" w:pos="0"/>
        </w:tabs>
        <w:spacing w:after="160" w:line="240" w:lineRule="auto"/>
        <w:ind w:left="0" w:firstLine="0"/>
        <w:contextualSpacing/>
        <w:jc w:val="both"/>
        <w:rPr>
          <w:rFonts w:ascii="Times New Roman" w:eastAsia="Times New Roman" w:hAnsi="Times New Roman" w:cs="Times New Roman"/>
          <w:sz w:val="24"/>
          <w:szCs w:val="24"/>
          <w:lang w:val="en-GB" w:eastAsia="it-IT"/>
        </w:rPr>
      </w:pPr>
      <w:r w:rsidRPr="00A20278">
        <w:rPr>
          <w:rFonts w:ascii="Times New Roman" w:eastAsia="Times New Roman" w:hAnsi="Times New Roman" w:cs="Times New Roman"/>
          <w:sz w:val="24"/>
          <w:szCs w:val="24"/>
          <w:lang w:val="ky-KG" w:eastAsia="it-IT"/>
        </w:rPr>
        <w:t xml:space="preserve">Секретариат программаны ишке ашыруу, жолугушууларды өткөрүү, PGS-Кыргызстан регламенттерин ишке ашыруу жана PGSдин ассоциацияланган мүчөлөрүн координациялоо менен байланышкан бардык аткаруучу жана катчылык функцияларды жүзөгө ашырат. </w:t>
      </w:r>
    </w:p>
    <w:p w14:paraId="0EDC9622" w14:textId="77777777" w:rsidR="00A20278" w:rsidRPr="00584CF9" w:rsidRDefault="00584CF9" w:rsidP="007F43FA">
      <w:pPr>
        <w:numPr>
          <w:ilvl w:val="0"/>
          <w:numId w:val="69"/>
        </w:numPr>
        <w:tabs>
          <w:tab w:val="left" w:pos="0"/>
        </w:tabs>
        <w:spacing w:after="160" w:line="240" w:lineRule="auto"/>
        <w:ind w:left="0" w:firstLine="0"/>
        <w:contextualSpacing/>
        <w:jc w:val="both"/>
        <w:rPr>
          <w:rFonts w:ascii="Times New Roman" w:eastAsia="Times New Roman" w:hAnsi="Times New Roman" w:cs="Times New Roman"/>
          <w:sz w:val="24"/>
          <w:szCs w:val="24"/>
          <w:lang w:val="en-GB" w:eastAsia="it-IT"/>
        </w:rPr>
      </w:pPr>
      <w:r w:rsidRPr="00A20278">
        <w:rPr>
          <w:rFonts w:ascii="Times New Roman" w:eastAsia="Times New Roman" w:hAnsi="Times New Roman" w:cs="Times New Roman"/>
          <w:sz w:val="24"/>
          <w:szCs w:val="24"/>
          <w:lang w:val="ky-KG" w:eastAsia="it-IT"/>
        </w:rPr>
        <w:t>Секретариат бүткүл техникалык маселелер жана токтомдорду талаптагыдай аткаруу боюнча PGS-Кыргызстан башкарган тутумунун ишине көмөк көрсөтөт.</w:t>
      </w:r>
    </w:p>
    <w:p w14:paraId="3F785D4F" w14:textId="77777777" w:rsidR="00A20278" w:rsidRPr="00584CF9" w:rsidRDefault="00584CF9" w:rsidP="007F43FA">
      <w:pPr>
        <w:numPr>
          <w:ilvl w:val="0"/>
          <w:numId w:val="69"/>
        </w:numPr>
        <w:tabs>
          <w:tab w:val="left" w:pos="0"/>
        </w:tabs>
        <w:spacing w:after="160" w:line="240" w:lineRule="auto"/>
        <w:ind w:left="0" w:firstLine="0"/>
        <w:contextualSpacing/>
        <w:jc w:val="both"/>
        <w:rPr>
          <w:rFonts w:ascii="Times New Roman" w:eastAsia="Times New Roman" w:hAnsi="Times New Roman" w:cs="Times New Roman"/>
          <w:sz w:val="24"/>
          <w:szCs w:val="24"/>
          <w:lang w:val="en-GB" w:eastAsia="it-IT"/>
        </w:rPr>
      </w:pPr>
      <w:r w:rsidRPr="00A20278">
        <w:rPr>
          <w:rFonts w:ascii="Times New Roman" w:eastAsia="Times New Roman" w:hAnsi="Times New Roman" w:cs="Times New Roman"/>
          <w:sz w:val="24"/>
          <w:szCs w:val="24"/>
          <w:lang w:val="ky-KG" w:eastAsia="it-IT"/>
        </w:rPr>
        <w:lastRenderedPageBreak/>
        <w:t>Секретариат органикалык өндүрүш менен алек болгон дыйкандар/ЖТ мүчөлөрү үчүн дараметин жогорулатуу, билим берүү, окутуу жана маалыматтык-түшүндүрүү  мүмкүнчүлүктөрүн иш жүзүндө ашырууга көмөктөшөт.</w:t>
      </w:r>
    </w:p>
    <w:p w14:paraId="07A07A11" w14:textId="77777777" w:rsidR="00A20278" w:rsidRPr="00584CF9" w:rsidRDefault="00584CF9" w:rsidP="007F43FA">
      <w:pPr>
        <w:numPr>
          <w:ilvl w:val="0"/>
          <w:numId w:val="69"/>
        </w:numPr>
        <w:tabs>
          <w:tab w:val="left" w:pos="0"/>
        </w:tabs>
        <w:spacing w:after="160" w:line="240" w:lineRule="auto"/>
        <w:ind w:left="0" w:firstLine="0"/>
        <w:contextualSpacing/>
        <w:jc w:val="both"/>
        <w:rPr>
          <w:rFonts w:ascii="Times New Roman" w:eastAsia="Times New Roman" w:hAnsi="Times New Roman" w:cs="Times New Roman"/>
          <w:sz w:val="24"/>
          <w:szCs w:val="24"/>
          <w:lang w:val="en-GB" w:eastAsia="it-IT"/>
        </w:rPr>
      </w:pPr>
      <w:r w:rsidRPr="00A20278">
        <w:rPr>
          <w:rFonts w:ascii="Times New Roman" w:eastAsia="Times New Roman" w:hAnsi="Times New Roman" w:cs="Times New Roman"/>
          <w:sz w:val="24"/>
          <w:szCs w:val="24"/>
          <w:lang w:val="ky-KG" w:eastAsia="it-IT"/>
        </w:rPr>
        <w:t>Катчылык УК менен кызматташтыкта ЖТ үчүн тийиштүү окутууну башкарууга жана тандоого көмөк көрсөтөт.</w:t>
      </w:r>
    </w:p>
    <w:p w14:paraId="327793E7" w14:textId="77777777" w:rsidR="00A20278" w:rsidRPr="00584CF9" w:rsidRDefault="00584CF9" w:rsidP="007F43FA">
      <w:pPr>
        <w:numPr>
          <w:ilvl w:val="0"/>
          <w:numId w:val="69"/>
        </w:numPr>
        <w:tabs>
          <w:tab w:val="left" w:pos="0"/>
        </w:tabs>
        <w:spacing w:after="160" w:line="240" w:lineRule="auto"/>
        <w:ind w:left="0" w:firstLine="0"/>
        <w:contextualSpacing/>
        <w:jc w:val="both"/>
        <w:rPr>
          <w:rFonts w:ascii="Times New Roman" w:eastAsia="Times New Roman" w:hAnsi="Times New Roman" w:cs="Times New Roman"/>
          <w:sz w:val="24"/>
          <w:szCs w:val="24"/>
          <w:lang w:val="en-GB" w:eastAsia="it-IT"/>
        </w:rPr>
      </w:pPr>
      <w:r w:rsidRPr="00A20278">
        <w:rPr>
          <w:rFonts w:ascii="Times New Roman" w:eastAsia="Times New Roman" w:hAnsi="Times New Roman" w:cs="Times New Roman"/>
          <w:sz w:val="24"/>
          <w:szCs w:val="24"/>
          <w:lang w:val="ky-KG" w:eastAsia="it-IT"/>
        </w:rPr>
        <w:t>Секретариат үзгүлтүксүз көзөмөлдөөгө жана мониторинг жүргүзүүгө катышат.</w:t>
      </w:r>
    </w:p>
    <w:p w14:paraId="3071C176" w14:textId="77777777" w:rsidR="00A20278" w:rsidRPr="00584CF9" w:rsidRDefault="00584CF9" w:rsidP="007F43FA">
      <w:pPr>
        <w:numPr>
          <w:ilvl w:val="0"/>
          <w:numId w:val="69"/>
        </w:numPr>
        <w:tabs>
          <w:tab w:val="left" w:pos="0"/>
        </w:tabs>
        <w:spacing w:after="160" w:line="240" w:lineRule="auto"/>
        <w:ind w:left="0" w:firstLine="0"/>
        <w:contextualSpacing/>
        <w:jc w:val="both"/>
        <w:rPr>
          <w:rFonts w:ascii="Times New Roman" w:eastAsia="Times New Roman" w:hAnsi="Times New Roman" w:cs="Times New Roman"/>
          <w:sz w:val="24"/>
          <w:szCs w:val="24"/>
          <w:lang w:val="en-GB" w:eastAsia="it-IT"/>
        </w:rPr>
      </w:pPr>
      <w:r w:rsidRPr="00A20278">
        <w:rPr>
          <w:rFonts w:ascii="Times New Roman" w:eastAsia="Times New Roman" w:hAnsi="Times New Roman" w:cs="Times New Roman"/>
          <w:sz w:val="24"/>
          <w:szCs w:val="24"/>
          <w:lang w:val="ky-KG" w:eastAsia="it-IT"/>
        </w:rPr>
        <w:t>Секретариат PGS-Кыргызстан веб-сайтын (PGS-KYRGYZSTAN) иштеп чыгып, жайгаштырып, тейлейт жана PGS-Кыргызстан маалымат базасын сактайт.</w:t>
      </w:r>
    </w:p>
    <w:p w14:paraId="17179CB8" w14:textId="77777777" w:rsidR="00A20278" w:rsidRPr="00584CF9" w:rsidRDefault="00584CF9" w:rsidP="007F43FA">
      <w:pPr>
        <w:numPr>
          <w:ilvl w:val="0"/>
          <w:numId w:val="69"/>
        </w:numPr>
        <w:tabs>
          <w:tab w:val="left" w:pos="0"/>
        </w:tabs>
        <w:spacing w:after="160" w:line="240" w:lineRule="auto"/>
        <w:ind w:left="0" w:firstLine="0"/>
        <w:contextualSpacing/>
        <w:jc w:val="both"/>
        <w:rPr>
          <w:rFonts w:ascii="Times New Roman" w:eastAsia="Times New Roman" w:hAnsi="Times New Roman" w:cs="Times New Roman"/>
          <w:sz w:val="24"/>
          <w:szCs w:val="24"/>
          <w:lang w:val="en-GB" w:eastAsia="it-IT"/>
        </w:rPr>
      </w:pPr>
      <w:r w:rsidRPr="00A20278">
        <w:rPr>
          <w:rFonts w:ascii="Times New Roman" w:eastAsia="Times New Roman" w:hAnsi="Times New Roman" w:cs="Times New Roman"/>
          <w:sz w:val="24"/>
          <w:szCs w:val="24"/>
          <w:lang w:val="ky-KG" w:eastAsia="it-IT"/>
        </w:rPr>
        <w:t xml:space="preserve">Секретариат жергиликтүү топтордон түшкөн өтүнмөлөр менен апелляцияларын Секретариатынын деңгээлинде  кабыл алып жана иштетет. </w:t>
      </w:r>
    </w:p>
    <w:p w14:paraId="7FE3F1F1" w14:textId="77777777" w:rsidR="00A20278" w:rsidRPr="00584CF9" w:rsidRDefault="00584CF9" w:rsidP="007F43FA">
      <w:pPr>
        <w:numPr>
          <w:ilvl w:val="0"/>
          <w:numId w:val="69"/>
        </w:numPr>
        <w:tabs>
          <w:tab w:val="left" w:pos="0"/>
        </w:tabs>
        <w:spacing w:after="160" w:line="240" w:lineRule="auto"/>
        <w:ind w:left="0" w:firstLine="0"/>
        <w:contextualSpacing/>
        <w:jc w:val="both"/>
        <w:rPr>
          <w:rFonts w:ascii="Times New Roman" w:eastAsia="Times New Roman" w:hAnsi="Times New Roman" w:cs="Times New Roman"/>
          <w:sz w:val="24"/>
          <w:szCs w:val="24"/>
          <w:lang w:val="en-GB" w:eastAsia="it-IT"/>
        </w:rPr>
      </w:pPr>
      <w:r w:rsidRPr="00A20278">
        <w:rPr>
          <w:rFonts w:ascii="Times New Roman" w:eastAsia="Times New Roman" w:hAnsi="Times New Roman" w:cs="Times New Roman"/>
          <w:sz w:val="24"/>
          <w:szCs w:val="24"/>
          <w:lang w:val="ky-KG" w:eastAsia="it-IT"/>
        </w:rPr>
        <w:t>Секретариат PGS программасынын улуттук органикалык өндүрүш стандарттарына шайкеш келишин камсыз кылуу үчүн үчүнчү жактын сертификациялоо органдары менен оң мамиледе болот.</w:t>
      </w:r>
    </w:p>
    <w:p w14:paraId="66C5A61B" w14:textId="77777777" w:rsidR="00A20278" w:rsidRPr="00584CF9" w:rsidRDefault="00584CF9" w:rsidP="007F43FA">
      <w:pPr>
        <w:numPr>
          <w:ilvl w:val="0"/>
          <w:numId w:val="69"/>
        </w:numPr>
        <w:tabs>
          <w:tab w:val="left" w:pos="0"/>
        </w:tabs>
        <w:spacing w:after="160" w:line="240" w:lineRule="auto"/>
        <w:ind w:left="0" w:firstLine="0"/>
        <w:contextualSpacing/>
        <w:jc w:val="both"/>
        <w:rPr>
          <w:rFonts w:ascii="Times New Roman" w:eastAsia="Times New Roman" w:hAnsi="Times New Roman" w:cs="Times New Roman"/>
          <w:sz w:val="24"/>
          <w:szCs w:val="24"/>
          <w:lang w:val="en-GB" w:eastAsia="it-IT"/>
        </w:rPr>
      </w:pPr>
      <w:r w:rsidRPr="00A20278">
        <w:rPr>
          <w:rFonts w:ascii="Times New Roman" w:eastAsia="Times New Roman" w:hAnsi="Times New Roman" w:cs="Times New Roman"/>
          <w:sz w:val="24"/>
          <w:szCs w:val="24"/>
          <w:lang w:val="ky-KG" w:eastAsia="it-IT"/>
        </w:rPr>
        <w:t xml:space="preserve">Секретариат ар кайсы региондордогу мамлекеттик органдары менен PGS программаларына көмөк көрсөтүү максатында байланыштарды координациялайт жана колдойт. </w:t>
      </w:r>
    </w:p>
    <w:p w14:paraId="478247E1" w14:textId="77777777" w:rsidR="00A20278" w:rsidRPr="00584CF9" w:rsidRDefault="00584CF9" w:rsidP="007F43FA">
      <w:pPr>
        <w:numPr>
          <w:ilvl w:val="0"/>
          <w:numId w:val="69"/>
        </w:numPr>
        <w:tabs>
          <w:tab w:val="left" w:pos="0"/>
        </w:tabs>
        <w:spacing w:after="160" w:line="240" w:lineRule="auto"/>
        <w:ind w:left="0" w:firstLine="0"/>
        <w:contextualSpacing/>
        <w:jc w:val="both"/>
        <w:rPr>
          <w:rFonts w:ascii="Times New Roman" w:eastAsia="Times New Roman" w:hAnsi="Times New Roman" w:cs="Times New Roman"/>
          <w:sz w:val="24"/>
          <w:szCs w:val="24"/>
          <w:lang w:val="en-GB" w:eastAsia="it-IT"/>
        </w:rPr>
      </w:pPr>
      <w:r w:rsidRPr="00A20278">
        <w:rPr>
          <w:rFonts w:ascii="Times New Roman" w:eastAsia="Times New Roman" w:hAnsi="Times New Roman" w:cs="Times New Roman"/>
          <w:sz w:val="24"/>
          <w:szCs w:val="24"/>
          <w:lang w:val="ky-KG" w:eastAsia="it-IT"/>
        </w:rPr>
        <w:t xml:space="preserve">Секретариат PGS өнүмдөрүнүн мониторингин жүргүзүүгө тыюу салынган заттардын / калдыктардын булгануусунун анализин жүргүзүү жана анализдин натыйжаларын PGS веб-сайтына жайгаштыруу аркылуу көмөктөшөт. </w:t>
      </w:r>
    </w:p>
    <w:p w14:paraId="6C0C560E" w14:textId="77777777" w:rsidR="00A20278" w:rsidRPr="00584CF9" w:rsidRDefault="00584CF9" w:rsidP="007F43FA">
      <w:pPr>
        <w:numPr>
          <w:ilvl w:val="0"/>
          <w:numId w:val="69"/>
        </w:numPr>
        <w:tabs>
          <w:tab w:val="left" w:pos="0"/>
        </w:tabs>
        <w:spacing w:after="160" w:line="240" w:lineRule="auto"/>
        <w:ind w:left="0" w:firstLine="0"/>
        <w:contextualSpacing/>
        <w:jc w:val="both"/>
        <w:rPr>
          <w:rFonts w:ascii="Times New Roman" w:eastAsia="Times New Roman" w:hAnsi="Times New Roman" w:cs="Times New Roman"/>
          <w:sz w:val="24"/>
          <w:szCs w:val="24"/>
          <w:lang w:val="en-GB" w:eastAsia="it-IT"/>
        </w:rPr>
      </w:pPr>
      <w:r w:rsidRPr="00A20278">
        <w:rPr>
          <w:rFonts w:ascii="Times New Roman" w:eastAsia="Times New Roman" w:hAnsi="Times New Roman" w:cs="Times New Roman"/>
          <w:sz w:val="24"/>
          <w:szCs w:val="24"/>
          <w:lang w:val="ky-KG" w:eastAsia="it-IT"/>
        </w:rPr>
        <w:t xml:space="preserve">Секретариат Жергиликтүү тобуна Регионалдык кеңештин иш-аракеттерине жана чечимдерине карата ыйгарым укуктарын берет, ошондой эле Регионалдык кеңешине Жергиликтүү тобунун иш-аракеттерине карата ыйгарым укуктарын берет. </w:t>
      </w:r>
    </w:p>
    <w:p w14:paraId="304E56B1" w14:textId="77777777" w:rsidR="00A20278" w:rsidRPr="00584CF9" w:rsidRDefault="00584CF9" w:rsidP="007F43FA">
      <w:pPr>
        <w:numPr>
          <w:ilvl w:val="0"/>
          <w:numId w:val="69"/>
        </w:numPr>
        <w:tabs>
          <w:tab w:val="left" w:pos="0"/>
        </w:tabs>
        <w:spacing w:after="160" w:line="240" w:lineRule="auto"/>
        <w:ind w:left="0" w:firstLine="0"/>
        <w:contextualSpacing/>
        <w:jc w:val="both"/>
        <w:rPr>
          <w:rFonts w:ascii="Times New Roman" w:eastAsia="Times New Roman" w:hAnsi="Times New Roman" w:cs="Times New Roman"/>
          <w:sz w:val="24"/>
          <w:szCs w:val="24"/>
          <w:lang w:val="ky-KG" w:eastAsia="it-IT"/>
        </w:rPr>
      </w:pPr>
      <w:r w:rsidRPr="00A20278">
        <w:rPr>
          <w:rFonts w:ascii="Times New Roman" w:eastAsia="Times New Roman" w:hAnsi="Times New Roman" w:cs="Times New Roman"/>
          <w:sz w:val="24"/>
          <w:szCs w:val="24"/>
          <w:lang w:val="ky-KG" w:eastAsia="en-GB"/>
        </w:rPr>
        <w:t xml:space="preserve"> Секретариат сатуучулар жана керектөөчүлөр үчүн ачык-айкын тутумун камсыз кылуу максатында PGS-Кыргызстан ЖТнун мүчөлөрүнө байланыштуу бардык маалыматтарды ачык сайтта (PGS-KYRGYZSTAN) сактайт.</w:t>
      </w:r>
    </w:p>
    <w:p w14:paraId="486084AA" w14:textId="77777777" w:rsidR="00A20278" w:rsidRPr="00584CF9" w:rsidRDefault="00584CF9" w:rsidP="007F43FA">
      <w:pPr>
        <w:numPr>
          <w:ilvl w:val="0"/>
          <w:numId w:val="69"/>
        </w:numPr>
        <w:tabs>
          <w:tab w:val="left" w:pos="0"/>
        </w:tabs>
        <w:spacing w:after="160" w:line="240" w:lineRule="auto"/>
        <w:ind w:left="0" w:firstLine="0"/>
        <w:contextualSpacing/>
        <w:jc w:val="both"/>
        <w:rPr>
          <w:rFonts w:ascii="Times New Roman" w:eastAsia="Times New Roman" w:hAnsi="Times New Roman" w:cs="Times New Roman"/>
          <w:sz w:val="24"/>
          <w:szCs w:val="24"/>
          <w:lang w:val="ky-KG" w:eastAsia="it-IT"/>
        </w:rPr>
      </w:pPr>
      <w:r w:rsidRPr="00A20278">
        <w:rPr>
          <w:rFonts w:ascii="Times New Roman" w:eastAsia="Times New Roman" w:hAnsi="Times New Roman" w:cs="Times New Roman"/>
          <w:sz w:val="24"/>
          <w:szCs w:val="24"/>
          <w:lang w:val="ky-KG" w:eastAsia="en-GB"/>
        </w:rPr>
        <w:t>Секретариат PGS-Кыргызстан ЖТнун мүчөлөрүнө PGS сайтына маалыматтарды жүктөөгө жана жайылтууга жардам берет.</w:t>
      </w:r>
    </w:p>
    <w:p w14:paraId="39CE48B9" w14:textId="77777777" w:rsidR="00A20278" w:rsidRPr="00584CF9" w:rsidRDefault="00584CF9" w:rsidP="007F43FA">
      <w:pPr>
        <w:numPr>
          <w:ilvl w:val="0"/>
          <w:numId w:val="69"/>
        </w:numPr>
        <w:tabs>
          <w:tab w:val="left" w:pos="0"/>
        </w:tabs>
        <w:spacing w:after="160" w:line="240" w:lineRule="auto"/>
        <w:ind w:left="0" w:firstLine="0"/>
        <w:contextualSpacing/>
        <w:jc w:val="both"/>
        <w:rPr>
          <w:rFonts w:ascii="Times New Roman" w:eastAsia="Times New Roman" w:hAnsi="Times New Roman" w:cs="Times New Roman"/>
          <w:sz w:val="24"/>
          <w:szCs w:val="24"/>
          <w:lang w:val="ky-KG" w:eastAsia="it-IT"/>
        </w:rPr>
      </w:pPr>
      <w:r w:rsidRPr="00A20278">
        <w:rPr>
          <w:rFonts w:ascii="Times New Roman" w:eastAsia="Times New Roman" w:hAnsi="Times New Roman" w:cs="Times New Roman"/>
          <w:sz w:val="24"/>
          <w:szCs w:val="24"/>
          <w:lang w:val="ky-KG" w:eastAsia="it-IT"/>
        </w:rPr>
        <w:t>Секретариат PGS программасынын ЖТ/жамаат мүчөлөрү гана башкарган чечим кабыл алуу тутуму үчүн ылайыктуу чөйрөнү камсыз кылат. PGS-Кыргызстан Улуттук кеңшинин башка мекемелери ЖТ/жамааттын ишине жана чечим кабыл алуусуна кийлигишпейт.</w:t>
      </w:r>
    </w:p>
    <w:p w14:paraId="39C8A851" w14:textId="77777777" w:rsidR="00A20278" w:rsidRPr="00584CF9" w:rsidRDefault="00A20278" w:rsidP="00A20278">
      <w:pPr>
        <w:spacing w:after="0" w:line="240" w:lineRule="auto"/>
        <w:ind w:left="720"/>
        <w:jc w:val="both"/>
        <w:rPr>
          <w:rFonts w:ascii="Times New Roman" w:eastAsia="Times New Roman" w:hAnsi="Times New Roman" w:cs="Times New Roman"/>
          <w:sz w:val="24"/>
          <w:szCs w:val="24"/>
          <w:lang w:val="ky-KG" w:eastAsia="en-GB"/>
        </w:rPr>
      </w:pPr>
    </w:p>
    <w:p w14:paraId="61EDED5C" w14:textId="77777777" w:rsidR="00A20278" w:rsidRPr="00A20278" w:rsidRDefault="00584CF9" w:rsidP="007F43FA">
      <w:pPr>
        <w:widowControl w:val="0"/>
        <w:numPr>
          <w:ilvl w:val="1"/>
          <w:numId w:val="112"/>
        </w:numPr>
        <w:autoSpaceDE w:val="0"/>
        <w:autoSpaceDN w:val="0"/>
        <w:adjustRightInd w:val="0"/>
        <w:spacing w:after="240" w:line="240" w:lineRule="auto"/>
        <w:rPr>
          <w:rFonts w:ascii="Times New Roman" w:eastAsia="Times New Roman" w:hAnsi="Times New Roman" w:cs="Times New Roman"/>
          <w:b/>
          <w:bCs/>
          <w:caps/>
          <w:sz w:val="24"/>
          <w:szCs w:val="24"/>
          <w:lang w:eastAsia="en-GB"/>
        </w:rPr>
      </w:pPr>
      <w:r w:rsidRPr="00A20278">
        <w:rPr>
          <w:rFonts w:ascii="Times New Roman" w:eastAsia="Times New Roman" w:hAnsi="Times New Roman" w:cs="Times New Roman"/>
          <w:b/>
          <w:bCs/>
          <w:sz w:val="24"/>
          <w:szCs w:val="24"/>
          <w:lang w:val="ky-KG" w:eastAsia="en-GB"/>
        </w:rPr>
        <w:t>PGS-Кыргызстан ылайык сертификаттоо</w:t>
      </w:r>
    </w:p>
    <w:p w14:paraId="7FB7DCA0" w14:textId="77777777" w:rsidR="00A20278" w:rsidRPr="00A20278" w:rsidRDefault="00584CF9" w:rsidP="007F43FA">
      <w:pPr>
        <w:numPr>
          <w:ilvl w:val="2"/>
          <w:numId w:val="112"/>
        </w:numPr>
        <w:spacing w:after="0" w:line="240" w:lineRule="auto"/>
        <w:ind w:left="0" w:firstLine="0"/>
        <w:rPr>
          <w:rFonts w:ascii="Times New Roman" w:eastAsia="Times New Roman" w:hAnsi="Times New Roman" w:cs="Times New Roman"/>
          <w:sz w:val="24"/>
          <w:szCs w:val="24"/>
          <w:lang w:val="it-IT" w:eastAsia="it-IT"/>
        </w:rPr>
      </w:pPr>
      <w:r w:rsidRPr="00A20278">
        <w:rPr>
          <w:rFonts w:ascii="Times New Roman" w:eastAsia="Times New Roman" w:hAnsi="Times New Roman" w:cs="Times New Roman"/>
          <w:sz w:val="24"/>
          <w:szCs w:val="24"/>
          <w:lang w:val="ky-KG" w:eastAsia="it-IT"/>
        </w:rPr>
        <w:t>Органикалык өндүрүш дыйкандары өз ара кызматташуу жана ЖТ мүчөлүгүн пайда кылуу аркылуу PGS сертификаттоо процессин толук көзөмөлдөшү керек. Бардык ЖТнун мүчөлөрү жергиликтүү болушу керек жана PGS-Кыргызстанга мүчөлүк статусун сактап калуу үчүн органикалык иш-аракеттерди жана стандарттык талаптарды жогорку деңгээлде түшүнүшү керек.</w:t>
      </w:r>
    </w:p>
    <w:p w14:paraId="4B97F024" w14:textId="77777777" w:rsidR="00A20278" w:rsidRPr="00A20278" w:rsidRDefault="00584CF9" w:rsidP="007F43FA">
      <w:pPr>
        <w:numPr>
          <w:ilvl w:val="2"/>
          <w:numId w:val="112"/>
        </w:numPr>
        <w:spacing w:after="0" w:line="240" w:lineRule="auto"/>
        <w:ind w:left="0" w:firstLine="0"/>
        <w:rPr>
          <w:rFonts w:ascii="Times New Roman" w:eastAsia="Times New Roman" w:hAnsi="Times New Roman" w:cs="Times New Roman"/>
          <w:sz w:val="24"/>
          <w:szCs w:val="24"/>
          <w:lang w:val="it-IT" w:eastAsia="it-IT"/>
        </w:rPr>
      </w:pPr>
      <w:r w:rsidRPr="00A20278">
        <w:rPr>
          <w:rFonts w:ascii="Times New Roman" w:eastAsia="Times New Roman" w:hAnsi="Times New Roman" w:cs="Times New Roman"/>
          <w:sz w:val="24"/>
          <w:szCs w:val="24"/>
          <w:lang w:val="ky-KG" w:eastAsia="it-IT"/>
        </w:rPr>
        <w:t>ЖТ кеминде 5 мүчөдөн турган топту түзөт. Ошол эле учурда, сапатты камсыз кылуу максатында мүчөлөрдүн эң ылайык келген саны жети мүчөдөн он мүчөгө чейин болушу мүмкүн (бир айылдан же чектеш аймагы бар жакынкы айылдардан болушу артыкчылыктуу болот).</w:t>
      </w:r>
    </w:p>
    <w:p w14:paraId="1EE48566" w14:textId="77777777" w:rsidR="00A20278" w:rsidRPr="00A20278" w:rsidRDefault="00584CF9" w:rsidP="007F43FA">
      <w:pPr>
        <w:numPr>
          <w:ilvl w:val="2"/>
          <w:numId w:val="112"/>
        </w:numPr>
        <w:spacing w:after="0" w:line="240" w:lineRule="auto"/>
        <w:ind w:left="0" w:firstLine="0"/>
        <w:rPr>
          <w:rFonts w:ascii="Times New Roman" w:eastAsia="Times New Roman" w:hAnsi="Times New Roman" w:cs="Times New Roman"/>
          <w:sz w:val="24"/>
          <w:szCs w:val="24"/>
          <w:lang w:val="it-IT" w:eastAsia="it-IT"/>
        </w:rPr>
      </w:pPr>
      <w:r w:rsidRPr="00A20278">
        <w:rPr>
          <w:rFonts w:ascii="Times New Roman" w:eastAsia="Times New Roman" w:hAnsi="Times New Roman" w:cs="Times New Roman"/>
          <w:sz w:val="24"/>
          <w:szCs w:val="24"/>
          <w:lang w:val="ky-KG" w:eastAsia="it-IT"/>
        </w:rPr>
        <w:t xml:space="preserve"> ЖТ/ жамаат үчүнчү жактын сертификаттоосу менен салыштырууга боло турган ишенимдүү жана натыйжалуу сапатты кепилдөө тутумун түзөт. ЖТ бардык мүчөлөрдөн каттоо жана чарба тууралуу маалымдама маалыматтарын чогултат.</w:t>
      </w:r>
    </w:p>
    <w:p w14:paraId="3FDE583F" w14:textId="77777777" w:rsidR="00A20278" w:rsidRPr="00A20278" w:rsidRDefault="00584CF9" w:rsidP="007F43FA">
      <w:pPr>
        <w:numPr>
          <w:ilvl w:val="2"/>
          <w:numId w:val="112"/>
        </w:numPr>
        <w:spacing w:after="0" w:line="240" w:lineRule="auto"/>
        <w:ind w:left="0" w:firstLine="0"/>
        <w:rPr>
          <w:rFonts w:ascii="Times New Roman" w:eastAsia="Times New Roman" w:hAnsi="Times New Roman" w:cs="Times New Roman"/>
          <w:sz w:val="24"/>
          <w:szCs w:val="24"/>
          <w:lang w:val="it-IT" w:eastAsia="it-IT"/>
        </w:rPr>
      </w:pPr>
      <w:r w:rsidRPr="00A20278">
        <w:rPr>
          <w:rFonts w:ascii="Times New Roman" w:eastAsia="Times New Roman" w:hAnsi="Times New Roman" w:cs="Times New Roman"/>
          <w:sz w:val="24"/>
          <w:szCs w:val="24"/>
          <w:lang w:val="ky-KG" w:eastAsia="it-IT"/>
        </w:rPr>
        <w:t>ЖТ PGS ар бир мүчөгө PGS процессин башкаруу үчүн белгиленген жол-жоболорунун жөнөкөйлүгүн, айкындыгын, түшүнүктүүлүгүн жана жеткиликтүүлүгүн камсыз кылат.</w:t>
      </w:r>
    </w:p>
    <w:p w14:paraId="4FEC3995" w14:textId="77777777" w:rsidR="00A20278" w:rsidRPr="00A20278" w:rsidRDefault="00584CF9" w:rsidP="007F43FA">
      <w:pPr>
        <w:numPr>
          <w:ilvl w:val="2"/>
          <w:numId w:val="112"/>
        </w:numPr>
        <w:spacing w:after="0" w:line="240" w:lineRule="auto"/>
        <w:ind w:left="0" w:firstLine="0"/>
        <w:rPr>
          <w:rFonts w:ascii="Times New Roman" w:eastAsia="Times New Roman" w:hAnsi="Times New Roman" w:cs="Times New Roman"/>
          <w:sz w:val="24"/>
          <w:szCs w:val="24"/>
          <w:lang w:val="it-IT" w:eastAsia="it-IT"/>
        </w:rPr>
      </w:pPr>
      <w:r w:rsidRPr="00A20278">
        <w:rPr>
          <w:rFonts w:ascii="Times New Roman" w:eastAsia="Times New Roman" w:hAnsi="Times New Roman" w:cs="Times New Roman"/>
          <w:sz w:val="24"/>
          <w:szCs w:val="24"/>
          <w:lang w:val="ky-KG" w:eastAsia="it-IT"/>
        </w:rPr>
        <w:lastRenderedPageBreak/>
        <w:t>Бардык ЖТ мүчөлөрү өз иштерин PGS-Кыргызстан стандарттарынын талаптарына ылайык өзгөртүү керек жана бул талаптардын ар дайым аткарылышын камсыз кылышы керек.</w:t>
      </w:r>
    </w:p>
    <w:p w14:paraId="3469FB05" w14:textId="77777777" w:rsidR="00A20278" w:rsidRPr="00A20278" w:rsidRDefault="00584CF9" w:rsidP="007F43FA">
      <w:pPr>
        <w:numPr>
          <w:ilvl w:val="2"/>
          <w:numId w:val="112"/>
        </w:numPr>
        <w:spacing w:after="0" w:line="240" w:lineRule="auto"/>
        <w:ind w:left="0" w:firstLine="0"/>
        <w:rPr>
          <w:rFonts w:ascii="Times New Roman" w:eastAsia="Times New Roman" w:hAnsi="Times New Roman" w:cs="Times New Roman"/>
          <w:sz w:val="24"/>
          <w:szCs w:val="24"/>
          <w:lang w:val="it-IT" w:eastAsia="it-IT"/>
        </w:rPr>
      </w:pPr>
      <w:r w:rsidRPr="00A20278">
        <w:rPr>
          <w:rFonts w:ascii="Times New Roman" w:eastAsia="Times New Roman" w:hAnsi="Times New Roman" w:cs="Times New Roman"/>
          <w:sz w:val="24"/>
          <w:szCs w:val="24"/>
          <w:lang w:val="ky-KG" w:eastAsia="it-IT"/>
        </w:rPr>
        <w:t>ЖТ мүчөлөрү өз ишмердүүлүгүн PGS-Кыргызстан тарабынан белгиленген стандарттардын негизинде баалашы керек, ал эми баалоо жүргүзгөн фермерлер ЖТнун мүчөлөрү болуш керек жана көзөмөлдөө, мониторинг жүргүзүү менен баалоо сыяктуу иш-аракеттерин жакшы жүргүзө алышы үчүн ошол эле айылда жашашы керек.</w:t>
      </w:r>
    </w:p>
    <w:p w14:paraId="60CFCC40" w14:textId="77777777" w:rsidR="00A20278" w:rsidRPr="00A20278" w:rsidRDefault="00584CF9" w:rsidP="007F43FA">
      <w:pPr>
        <w:numPr>
          <w:ilvl w:val="2"/>
          <w:numId w:val="112"/>
        </w:numPr>
        <w:spacing w:after="0" w:line="240" w:lineRule="auto"/>
        <w:ind w:left="0" w:firstLine="0"/>
        <w:rPr>
          <w:rFonts w:ascii="Times New Roman" w:eastAsia="Times New Roman" w:hAnsi="Times New Roman" w:cs="Times New Roman"/>
          <w:sz w:val="24"/>
          <w:szCs w:val="24"/>
          <w:lang w:val="it-IT" w:eastAsia="it-IT"/>
        </w:rPr>
      </w:pPr>
      <w:r w:rsidRPr="00A20278">
        <w:rPr>
          <w:rFonts w:ascii="Times New Roman" w:eastAsia="Times New Roman" w:hAnsi="Times New Roman" w:cs="Times New Roman"/>
          <w:sz w:val="24"/>
          <w:szCs w:val="24"/>
          <w:lang w:val="ky-KG" w:eastAsia="it-IT"/>
        </w:rPr>
        <w:t>Сертификаттоонун курамбөлүктөрүн текшерүү жана баалоо бир гана эксперттердин баалоо менен жүргүзүлөт жана үчүнчү жактын сертификаттоо текшерүүсү талап кылынбайт.</w:t>
      </w:r>
    </w:p>
    <w:p w14:paraId="1EDBA07F" w14:textId="77777777" w:rsidR="00A20278" w:rsidRPr="00A20278" w:rsidRDefault="00584CF9" w:rsidP="007F43FA">
      <w:pPr>
        <w:numPr>
          <w:ilvl w:val="2"/>
          <w:numId w:val="112"/>
        </w:numPr>
        <w:spacing w:after="0" w:line="240" w:lineRule="auto"/>
        <w:ind w:left="0" w:firstLine="0"/>
        <w:rPr>
          <w:rFonts w:ascii="Times New Roman" w:eastAsia="Times New Roman" w:hAnsi="Times New Roman" w:cs="Times New Roman"/>
          <w:sz w:val="24"/>
          <w:szCs w:val="24"/>
          <w:lang w:val="it-IT" w:eastAsia="it-IT"/>
        </w:rPr>
      </w:pPr>
      <w:r w:rsidRPr="00A20278">
        <w:rPr>
          <w:rFonts w:ascii="Times New Roman" w:eastAsia="Times New Roman" w:hAnsi="Times New Roman" w:cs="Times New Roman"/>
          <w:sz w:val="24"/>
          <w:szCs w:val="24"/>
          <w:lang w:val="ky-KG" w:eastAsia="it-IT"/>
        </w:rPr>
        <w:t xml:space="preserve">ЖТ өзүнчө өндүрүш стадиясында турган катышуучуларынын ички көзөмөлүн камсыз кылат, анткени бул катышуучулар органикалык жана органикалык эмес өндүрүштүн бирдиктерин так жана түшүнүктүү бөлүнүп туруусун сактоо керек. Бул катышуучулар белгиленген буфердик зоналары бар өзүнчө өндүрүш менен айыл чарба аймактарын белгилеши керек. Мындан тышкары, азыктарды аралаштырбоо үчүн иштетүү жана бастырууга өзүнчө аянттар, ошондой эле органикалык өнүмдү сактоочу жайлар жана башкалары көрсөтүлүшү керек. Ошондой эле мындай дыйкандар төмөнкүлөрдү көрсөтүү керек </w:t>
      </w:r>
    </w:p>
    <w:p w14:paraId="6AA8FB88" w14:textId="77777777" w:rsidR="00A20278" w:rsidRPr="00A20278" w:rsidRDefault="00584CF9" w:rsidP="007F43FA">
      <w:pPr>
        <w:numPr>
          <w:ilvl w:val="2"/>
          <w:numId w:val="112"/>
        </w:numPr>
        <w:spacing w:after="0" w:line="240" w:lineRule="auto"/>
        <w:ind w:left="0" w:firstLine="0"/>
        <w:rPr>
          <w:rFonts w:ascii="Times New Roman" w:eastAsia="Times New Roman" w:hAnsi="Times New Roman" w:cs="Times New Roman"/>
          <w:sz w:val="24"/>
          <w:szCs w:val="24"/>
          <w:lang w:val="it-IT" w:eastAsia="it-IT"/>
        </w:rPr>
      </w:pPr>
      <w:r w:rsidRPr="00A20278">
        <w:rPr>
          <w:rFonts w:ascii="Times New Roman" w:eastAsia="Times New Roman" w:hAnsi="Times New Roman" w:cs="Times New Roman"/>
          <w:sz w:val="24"/>
          <w:szCs w:val="24"/>
          <w:lang w:val="ky-KG" w:eastAsia="it-IT"/>
        </w:rPr>
        <w:t>Органикалык ишмердүүлүгүн бүтүндүктү камсыз кылуу жөндөмдүүлүгү.</w:t>
      </w:r>
    </w:p>
    <w:p w14:paraId="6FC6709D" w14:textId="77777777" w:rsidR="00A20278" w:rsidRPr="00A20278" w:rsidRDefault="00584CF9" w:rsidP="007F43FA">
      <w:pPr>
        <w:numPr>
          <w:ilvl w:val="2"/>
          <w:numId w:val="112"/>
        </w:numPr>
        <w:spacing w:after="0" w:line="240" w:lineRule="auto"/>
        <w:ind w:left="0" w:firstLine="0"/>
        <w:rPr>
          <w:rFonts w:ascii="Times New Roman" w:eastAsia="Times New Roman" w:hAnsi="Times New Roman" w:cs="Times New Roman"/>
          <w:sz w:val="24"/>
          <w:szCs w:val="24"/>
          <w:lang w:val="it-IT" w:eastAsia="it-IT"/>
        </w:rPr>
      </w:pPr>
      <w:r w:rsidRPr="00A20278">
        <w:rPr>
          <w:rFonts w:ascii="Times New Roman" w:eastAsia="Times New Roman" w:hAnsi="Times New Roman" w:cs="Times New Roman"/>
          <w:sz w:val="24"/>
          <w:szCs w:val="24"/>
          <w:lang w:val="ky-KG" w:eastAsia="it-IT"/>
        </w:rPr>
        <w:t>PGS веб-сайтындагы (PGS KYRGYZSTAN) онлайн-системасын колдонуп ЖТ өз тобун каттайт жана колдонуучунун идентификатору менен сыр сөзүн жаратат.</w:t>
      </w:r>
    </w:p>
    <w:p w14:paraId="2ADB1991" w14:textId="77777777" w:rsidR="00A20278" w:rsidRPr="00A20278" w:rsidRDefault="00584CF9" w:rsidP="007F43FA">
      <w:pPr>
        <w:numPr>
          <w:ilvl w:val="2"/>
          <w:numId w:val="112"/>
        </w:numPr>
        <w:spacing w:after="0" w:line="240" w:lineRule="auto"/>
        <w:ind w:left="0" w:firstLine="0"/>
        <w:rPr>
          <w:rFonts w:ascii="Times New Roman" w:eastAsia="Times New Roman" w:hAnsi="Times New Roman" w:cs="Times New Roman"/>
          <w:sz w:val="24"/>
          <w:szCs w:val="24"/>
          <w:lang w:val="it-IT" w:eastAsia="it-IT"/>
        </w:rPr>
      </w:pPr>
      <w:r w:rsidRPr="00A20278">
        <w:rPr>
          <w:rFonts w:ascii="Times New Roman" w:eastAsia="Times New Roman" w:hAnsi="Times New Roman" w:cs="Times New Roman"/>
          <w:sz w:val="24"/>
          <w:szCs w:val="24"/>
          <w:lang w:val="ky-KG" w:eastAsia="it-IT"/>
        </w:rPr>
        <w:t>ЖТ Регионалдык кеңешине ЖТ каттоо үчүн кайрылат.</w:t>
      </w:r>
    </w:p>
    <w:p w14:paraId="3270A41F" w14:textId="77777777" w:rsidR="00A20278" w:rsidRPr="00A20278" w:rsidRDefault="00584CF9" w:rsidP="007F43FA">
      <w:pPr>
        <w:numPr>
          <w:ilvl w:val="2"/>
          <w:numId w:val="112"/>
        </w:numPr>
        <w:spacing w:after="0" w:line="240" w:lineRule="auto"/>
        <w:ind w:left="0" w:firstLine="0"/>
        <w:rPr>
          <w:rFonts w:ascii="Times New Roman" w:eastAsia="Times New Roman" w:hAnsi="Times New Roman" w:cs="Times New Roman"/>
          <w:sz w:val="24"/>
          <w:szCs w:val="24"/>
          <w:lang w:val="it-IT" w:eastAsia="it-IT"/>
        </w:rPr>
      </w:pPr>
      <w:r w:rsidRPr="00A20278">
        <w:rPr>
          <w:rFonts w:ascii="Times New Roman" w:eastAsia="Times New Roman" w:hAnsi="Times New Roman" w:cs="Times New Roman"/>
          <w:sz w:val="24"/>
          <w:szCs w:val="24"/>
          <w:lang w:val="ky-KG" w:eastAsia="it-IT"/>
        </w:rPr>
        <w:t>Катталгандан кийин, ЖТ топтук жолугушуулары, негизги талаа тренингдери жана билим алмашуу боюнча PGS көрсөтмөлөрүн аткарат. ЖТ өндүрүш процессинде анын бардык мүчөлөрү тарабынан стандарттардын туруктуу сакталышын камсыз кылууга жооптуу.</w:t>
      </w:r>
    </w:p>
    <w:p w14:paraId="265507F0" w14:textId="77777777" w:rsidR="00A20278" w:rsidRPr="00A20278" w:rsidRDefault="00584CF9" w:rsidP="007F43FA">
      <w:pPr>
        <w:numPr>
          <w:ilvl w:val="2"/>
          <w:numId w:val="112"/>
        </w:numPr>
        <w:spacing w:after="0" w:line="240" w:lineRule="auto"/>
        <w:ind w:left="0" w:firstLine="0"/>
        <w:rPr>
          <w:rFonts w:ascii="Times New Roman" w:eastAsia="Times New Roman" w:hAnsi="Times New Roman" w:cs="Times New Roman"/>
          <w:sz w:val="24"/>
          <w:szCs w:val="24"/>
          <w:lang w:val="it-IT" w:eastAsia="it-IT"/>
        </w:rPr>
      </w:pPr>
      <w:r w:rsidRPr="00A20278">
        <w:rPr>
          <w:rFonts w:ascii="Times New Roman" w:eastAsia="Times New Roman" w:hAnsi="Times New Roman" w:cs="Times New Roman"/>
          <w:sz w:val="24"/>
          <w:szCs w:val="24"/>
          <w:lang w:val="ky-KG" w:eastAsia="it-IT"/>
        </w:rPr>
        <w:t xml:space="preserve">Катталган ЖТ мүчө чарбалардын ишин көзөмөлдөп турат. Дал келбестик аныкталган учурда, маселелер жана көйгөйлөр ЖТ жыйындарында талкууланат. </w:t>
      </w:r>
    </w:p>
    <w:p w14:paraId="271E5163" w14:textId="77777777" w:rsidR="00A20278" w:rsidRPr="00584CF9" w:rsidRDefault="00584CF9" w:rsidP="007F43FA">
      <w:pPr>
        <w:numPr>
          <w:ilvl w:val="2"/>
          <w:numId w:val="112"/>
        </w:numPr>
        <w:spacing w:after="0" w:line="240" w:lineRule="auto"/>
        <w:ind w:left="0" w:firstLine="0"/>
        <w:rPr>
          <w:rFonts w:ascii="Times New Roman" w:eastAsia="Times New Roman" w:hAnsi="Times New Roman" w:cs="Times New Roman"/>
          <w:sz w:val="24"/>
          <w:szCs w:val="24"/>
          <w:lang w:val="it-IT" w:eastAsia="it-IT"/>
        </w:rPr>
      </w:pPr>
      <w:r w:rsidRPr="00A20278">
        <w:rPr>
          <w:rFonts w:ascii="Times New Roman" w:eastAsia="Times New Roman" w:hAnsi="Times New Roman" w:cs="Times New Roman"/>
          <w:sz w:val="24"/>
          <w:szCs w:val="24"/>
          <w:lang w:val="ky-KG" w:eastAsia="it-IT"/>
        </w:rPr>
        <w:t>Катталган жергиликтүү топ Регионалдык Кеңешке/Улуттук Кеңешке же PGS Секретариатына текшерүү үчүн төмөнкү документтерди жүргүзөт:</w:t>
      </w:r>
    </w:p>
    <w:p w14:paraId="51251C94" w14:textId="77777777" w:rsidR="00A20278" w:rsidRPr="00584CF9" w:rsidRDefault="00584CF9" w:rsidP="007F43FA">
      <w:pPr>
        <w:numPr>
          <w:ilvl w:val="0"/>
          <w:numId w:val="61"/>
        </w:numPr>
        <w:spacing w:after="0" w:line="240" w:lineRule="auto"/>
        <w:ind w:left="0" w:firstLine="0"/>
        <w:rPr>
          <w:rFonts w:ascii="Times New Roman" w:eastAsia="Times New Roman" w:hAnsi="Times New Roman" w:cs="Times New Roman"/>
          <w:sz w:val="24"/>
          <w:szCs w:val="24"/>
          <w:lang w:val="it-IT" w:eastAsia="it-IT"/>
        </w:rPr>
      </w:pPr>
      <w:r w:rsidRPr="00A20278">
        <w:rPr>
          <w:rFonts w:ascii="Times New Roman" w:eastAsia="Times New Roman" w:hAnsi="Times New Roman" w:cs="Times New Roman"/>
          <w:sz w:val="24"/>
          <w:szCs w:val="24"/>
          <w:lang w:val="ky-KG" w:eastAsia="it-IT"/>
        </w:rPr>
        <w:t>чарбасы жөнүндө мурунку маалыматтарды камтыган ар бир катышуучунун өтүнмө формасы (кеминде өткөн жылдан баштап)</w:t>
      </w:r>
    </w:p>
    <w:p w14:paraId="17C63CE6" w14:textId="77777777" w:rsidR="00A20278" w:rsidRPr="00584CF9" w:rsidRDefault="00584CF9" w:rsidP="007F43FA">
      <w:pPr>
        <w:numPr>
          <w:ilvl w:val="0"/>
          <w:numId w:val="61"/>
        </w:numPr>
        <w:spacing w:after="0" w:line="240" w:lineRule="auto"/>
        <w:ind w:left="0" w:firstLine="0"/>
        <w:rPr>
          <w:rFonts w:ascii="Times New Roman" w:eastAsia="Times New Roman" w:hAnsi="Times New Roman" w:cs="Times New Roman"/>
          <w:sz w:val="24"/>
          <w:szCs w:val="24"/>
          <w:lang w:val="it-IT" w:eastAsia="it-IT"/>
        </w:rPr>
      </w:pPr>
      <w:r w:rsidRPr="00A20278">
        <w:rPr>
          <w:rFonts w:ascii="Times New Roman" w:eastAsia="Times New Roman" w:hAnsi="Times New Roman" w:cs="Times New Roman"/>
          <w:sz w:val="24"/>
          <w:szCs w:val="24"/>
          <w:lang w:val="ky-KG" w:eastAsia="it-IT"/>
        </w:rPr>
        <w:t>ар бир PGS-Кыргызстан мүчөнүн келишиминин көчүрмөсү</w:t>
      </w:r>
    </w:p>
    <w:p w14:paraId="2B1B02F2" w14:textId="77777777" w:rsidR="00A20278" w:rsidRPr="00A20278" w:rsidRDefault="00584CF9" w:rsidP="007F43FA">
      <w:pPr>
        <w:numPr>
          <w:ilvl w:val="0"/>
          <w:numId w:val="61"/>
        </w:numPr>
        <w:spacing w:after="0" w:line="240" w:lineRule="auto"/>
        <w:ind w:left="0" w:firstLine="0"/>
        <w:rPr>
          <w:rFonts w:ascii="Times New Roman" w:eastAsia="Times New Roman" w:hAnsi="Times New Roman" w:cs="Times New Roman"/>
          <w:sz w:val="24"/>
          <w:szCs w:val="24"/>
          <w:lang w:val="en-US" w:eastAsia="it-IT"/>
        </w:rPr>
      </w:pPr>
      <w:r w:rsidRPr="00A20278">
        <w:rPr>
          <w:rFonts w:ascii="Times New Roman" w:eastAsia="Times New Roman" w:hAnsi="Times New Roman" w:cs="Times New Roman"/>
          <w:sz w:val="24"/>
          <w:szCs w:val="24"/>
          <w:lang w:val="ky-KG" w:eastAsia="it-IT"/>
        </w:rPr>
        <w:t>РК менен келишимдин көчүрмөсү</w:t>
      </w:r>
    </w:p>
    <w:p w14:paraId="464CCB04" w14:textId="77777777" w:rsidR="00A20278" w:rsidRPr="00584CF9" w:rsidRDefault="00584CF9" w:rsidP="007F43FA">
      <w:pPr>
        <w:numPr>
          <w:ilvl w:val="0"/>
          <w:numId w:val="61"/>
        </w:numPr>
        <w:spacing w:after="0" w:line="240" w:lineRule="auto"/>
        <w:ind w:left="0" w:firstLine="0"/>
        <w:rPr>
          <w:rFonts w:ascii="Times New Roman" w:eastAsia="Times New Roman" w:hAnsi="Times New Roman" w:cs="Times New Roman"/>
          <w:sz w:val="24"/>
          <w:szCs w:val="24"/>
          <w:lang w:val="en-US" w:eastAsia="it-IT"/>
        </w:rPr>
      </w:pPr>
      <w:r w:rsidRPr="00A20278">
        <w:rPr>
          <w:rFonts w:ascii="Times New Roman" w:eastAsia="Times New Roman" w:hAnsi="Times New Roman" w:cs="Times New Roman"/>
          <w:sz w:val="24"/>
          <w:szCs w:val="24"/>
          <w:lang w:val="ky-KG" w:eastAsia="it-IT"/>
        </w:rPr>
        <w:t>Регионалдык кеңеши өткөзө турган физикалык текшерүүгө чейинки акыркы төрт сезон же 24 ай аралыгында (эгер зарыл болсо) жеке эксперттик баалоонун формаларынын көчүрмөсү</w:t>
      </w:r>
    </w:p>
    <w:p w14:paraId="0B152EC6" w14:textId="77777777" w:rsidR="00A20278" w:rsidRPr="00584CF9" w:rsidRDefault="00584CF9" w:rsidP="007F43FA">
      <w:pPr>
        <w:numPr>
          <w:ilvl w:val="0"/>
          <w:numId w:val="61"/>
        </w:numPr>
        <w:spacing w:after="0" w:line="240" w:lineRule="auto"/>
        <w:ind w:left="0" w:firstLine="0"/>
        <w:rPr>
          <w:rFonts w:ascii="Times New Roman" w:eastAsia="Times New Roman" w:hAnsi="Times New Roman" w:cs="Times New Roman"/>
          <w:sz w:val="24"/>
          <w:szCs w:val="24"/>
          <w:lang w:val="en-US" w:eastAsia="it-IT"/>
        </w:rPr>
      </w:pPr>
      <w:r w:rsidRPr="00A20278">
        <w:rPr>
          <w:rFonts w:ascii="Times New Roman" w:eastAsia="Times New Roman" w:hAnsi="Times New Roman" w:cs="Times New Roman"/>
          <w:sz w:val="24"/>
          <w:szCs w:val="24"/>
          <w:lang w:val="ky-KG" w:eastAsia="it-IT"/>
        </w:rPr>
        <w:t>чогулуштун катышуучуларынын жана топтун иштөөсүн каттоо журналы</w:t>
      </w:r>
    </w:p>
    <w:p w14:paraId="46B01EFF" w14:textId="77777777" w:rsidR="00A20278" w:rsidRPr="00A20278" w:rsidRDefault="00584CF9" w:rsidP="007F43FA">
      <w:pPr>
        <w:numPr>
          <w:ilvl w:val="0"/>
          <w:numId w:val="61"/>
        </w:numPr>
        <w:spacing w:after="0" w:line="240" w:lineRule="auto"/>
        <w:ind w:left="0" w:firstLine="0"/>
        <w:rPr>
          <w:rFonts w:ascii="Times New Roman" w:eastAsia="Times New Roman" w:hAnsi="Times New Roman" w:cs="Times New Roman"/>
          <w:sz w:val="24"/>
          <w:szCs w:val="24"/>
          <w:lang w:val="en-US" w:eastAsia="it-IT"/>
        </w:rPr>
      </w:pPr>
      <w:r w:rsidRPr="00A20278">
        <w:rPr>
          <w:rFonts w:ascii="Times New Roman" w:eastAsia="Times New Roman" w:hAnsi="Times New Roman" w:cs="Times New Roman"/>
          <w:sz w:val="24"/>
          <w:szCs w:val="24"/>
          <w:lang w:val="ky-KG" w:eastAsia="it-IT"/>
        </w:rPr>
        <w:t>окутуудан өтүп жаткан катышуучуларынын каттоо журналы</w:t>
      </w:r>
    </w:p>
    <w:p w14:paraId="6DA1F7E6" w14:textId="77777777" w:rsidR="00A20278" w:rsidRPr="00584CF9" w:rsidRDefault="00584CF9" w:rsidP="007F43FA">
      <w:pPr>
        <w:numPr>
          <w:ilvl w:val="0"/>
          <w:numId w:val="61"/>
        </w:numPr>
        <w:spacing w:after="0" w:line="240" w:lineRule="auto"/>
        <w:ind w:left="0" w:firstLine="0"/>
        <w:rPr>
          <w:rFonts w:ascii="Times New Roman" w:eastAsia="Times New Roman" w:hAnsi="Times New Roman" w:cs="Times New Roman"/>
          <w:sz w:val="24"/>
          <w:szCs w:val="24"/>
          <w:lang w:val="en-US" w:eastAsia="it-IT"/>
        </w:rPr>
      </w:pPr>
      <w:r w:rsidRPr="00A20278">
        <w:rPr>
          <w:rFonts w:ascii="Times New Roman" w:eastAsia="Times New Roman" w:hAnsi="Times New Roman" w:cs="Times New Roman"/>
          <w:sz w:val="24"/>
          <w:szCs w:val="24"/>
          <w:lang w:val="ky-KG" w:eastAsia="it-IT"/>
        </w:rPr>
        <w:t>эксперттик баалоо боюнча жыйынды таблицанын көчүрмөсү (сезонго жараша РКне берилет).</w:t>
      </w:r>
    </w:p>
    <w:p w14:paraId="79B01588" w14:textId="77777777" w:rsidR="00A20278" w:rsidRPr="00584CF9" w:rsidRDefault="00584CF9" w:rsidP="007F43FA">
      <w:pPr>
        <w:numPr>
          <w:ilvl w:val="2"/>
          <w:numId w:val="112"/>
        </w:numPr>
        <w:spacing w:after="0" w:line="240" w:lineRule="auto"/>
        <w:rPr>
          <w:rFonts w:ascii="Times New Roman" w:eastAsia="Times New Roman" w:hAnsi="Times New Roman" w:cs="Times New Roman"/>
          <w:sz w:val="24"/>
          <w:szCs w:val="24"/>
          <w:lang w:val="ky-KG" w:eastAsia="it-IT"/>
        </w:rPr>
      </w:pPr>
      <w:r w:rsidRPr="00A20278">
        <w:rPr>
          <w:rFonts w:ascii="Times New Roman" w:eastAsia="Times New Roman" w:hAnsi="Times New Roman" w:cs="Times New Roman"/>
          <w:sz w:val="24"/>
          <w:szCs w:val="24"/>
          <w:lang w:val="ky-KG" w:eastAsia="it-IT"/>
        </w:rPr>
        <w:t>Катталган ЖТ эксперттик баалоо жүргүзүүнүн графигин түзөт жана эксперттик баалоо топторун түзөт. Ар бир жергиликтүү топто жок дегенде 3 көз каранды эмес баалоочулар болушу керек, ал эми максималдуу саны жергиликтүү тобунун мүчөлөрүнүн жана дыйкан чарбанын өлчөмүнүн санына жараша болушу мүмкүн. Эксперттик тобунун жок дегенде бир мүчөсү компетенттүү жана баалоо формасын толтурууну жакшы билген болушу керек.</w:t>
      </w:r>
    </w:p>
    <w:p w14:paraId="733700A8" w14:textId="77777777" w:rsidR="00A20278" w:rsidRPr="00584CF9" w:rsidRDefault="00584CF9" w:rsidP="007F43FA">
      <w:pPr>
        <w:numPr>
          <w:ilvl w:val="2"/>
          <w:numId w:val="112"/>
        </w:numPr>
        <w:spacing w:after="0" w:line="240" w:lineRule="auto"/>
        <w:rPr>
          <w:rFonts w:ascii="Times New Roman" w:eastAsia="Times New Roman" w:hAnsi="Times New Roman" w:cs="Times New Roman"/>
          <w:sz w:val="24"/>
          <w:szCs w:val="24"/>
          <w:lang w:val="ky-KG" w:eastAsia="it-IT"/>
        </w:rPr>
      </w:pPr>
      <w:r w:rsidRPr="00A20278">
        <w:rPr>
          <w:rFonts w:ascii="Times New Roman" w:eastAsia="Times New Roman" w:hAnsi="Times New Roman" w:cs="Times New Roman"/>
          <w:sz w:val="24"/>
          <w:szCs w:val="24"/>
          <w:lang w:val="ky-KG" w:eastAsia="it-IT"/>
        </w:rPr>
        <w:t xml:space="preserve">ЖТ ар бир сезондо жок дегенде бир жолу бардык чарбаларга толук эксперттик талдоону жүргүзүүнү камсыз кылат. Бардык чарбаларга объективдүү талдоо жүргүзүүнү камсыз кылынышы керек. Жергиликтүү тобунун эки мүчөсүнүн ортосунда өз ара баалоого жол берилбейт, б.а. ЖТ (а) катышуучусу ЖТ (б) </w:t>
      </w:r>
      <w:r w:rsidRPr="00A20278">
        <w:rPr>
          <w:rFonts w:ascii="Times New Roman" w:eastAsia="Times New Roman" w:hAnsi="Times New Roman" w:cs="Times New Roman"/>
          <w:sz w:val="24"/>
          <w:szCs w:val="24"/>
          <w:lang w:val="ky-KG" w:eastAsia="it-IT"/>
        </w:rPr>
        <w:lastRenderedPageBreak/>
        <w:t>катышуучусунун дыйканчылык ишин баалап, жана ЖТ (б) катышуучусу ЖТ (а) катышуучусуна баа берүү аракеттерине жол берилбейт.</w:t>
      </w:r>
    </w:p>
    <w:p w14:paraId="20212FC9" w14:textId="77777777" w:rsidR="00A20278" w:rsidRPr="00584CF9" w:rsidRDefault="00584CF9" w:rsidP="007F43FA">
      <w:pPr>
        <w:numPr>
          <w:ilvl w:val="2"/>
          <w:numId w:val="112"/>
        </w:numPr>
        <w:spacing w:after="0" w:line="240" w:lineRule="auto"/>
        <w:rPr>
          <w:rFonts w:ascii="Times New Roman" w:eastAsia="Times New Roman" w:hAnsi="Times New Roman" w:cs="Times New Roman"/>
          <w:sz w:val="24"/>
          <w:szCs w:val="24"/>
          <w:lang w:val="ky-KG" w:eastAsia="it-IT"/>
        </w:rPr>
      </w:pPr>
      <w:r w:rsidRPr="00A20278">
        <w:rPr>
          <w:rFonts w:ascii="Times New Roman" w:eastAsia="Times New Roman" w:hAnsi="Times New Roman" w:cs="Times New Roman"/>
          <w:sz w:val="24"/>
          <w:szCs w:val="24"/>
          <w:lang w:val="ky-KG" w:eastAsia="it-IT"/>
        </w:rPr>
        <w:t xml:space="preserve">ЖТ баалоо документтеринин толуктугун текшерет жана ЖТнун жыйынтыктоочу жумушчу таблицасын түзөт. </w:t>
      </w:r>
    </w:p>
    <w:p w14:paraId="3432E426" w14:textId="77777777" w:rsidR="00A20278" w:rsidRPr="00584CF9" w:rsidRDefault="00584CF9" w:rsidP="007F43FA">
      <w:pPr>
        <w:numPr>
          <w:ilvl w:val="2"/>
          <w:numId w:val="112"/>
        </w:numPr>
        <w:spacing w:after="0" w:line="240" w:lineRule="auto"/>
        <w:rPr>
          <w:rFonts w:ascii="Times New Roman" w:eastAsia="Times New Roman" w:hAnsi="Times New Roman" w:cs="Times New Roman"/>
          <w:sz w:val="24"/>
          <w:szCs w:val="24"/>
          <w:lang w:val="ky-KG" w:eastAsia="it-IT"/>
        </w:rPr>
      </w:pPr>
      <w:r w:rsidRPr="00A20278">
        <w:rPr>
          <w:rFonts w:ascii="Times New Roman" w:eastAsia="Times New Roman" w:hAnsi="Times New Roman" w:cs="Times New Roman"/>
          <w:sz w:val="24"/>
          <w:szCs w:val="24"/>
          <w:lang w:val="ky-KG" w:eastAsia="it-IT"/>
        </w:rPr>
        <w:t>ЖТнун сертификаттоо боюнча комитети тиешелүү мүчөлөрдү сертификаттоо жөнүндө чечим кабыл алат жана ар бир мүчөнүн сертификаттоо статусун жарыялайт.</w:t>
      </w:r>
    </w:p>
    <w:p w14:paraId="1F674D24" w14:textId="77777777" w:rsidR="00A20278" w:rsidRPr="00584CF9" w:rsidRDefault="00584CF9" w:rsidP="007F43FA">
      <w:pPr>
        <w:numPr>
          <w:ilvl w:val="2"/>
          <w:numId w:val="112"/>
        </w:numPr>
        <w:spacing w:after="0" w:line="240" w:lineRule="auto"/>
        <w:rPr>
          <w:rFonts w:ascii="Times New Roman" w:eastAsia="Times New Roman" w:hAnsi="Times New Roman" w:cs="Times New Roman"/>
          <w:sz w:val="24"/>
          <w:szCs w:val="24"/>
          <w:lang w:val="ky-KG" w:eastAsia="it-IT"/>
        </w:rPr>
      </w:pPr>
      <w:r w:rsidRPr="00A20278">
        <w:rPr>
          <w:rFonts w:ascii="Times New Roman" w:eastAsia="Times New Roman" w:hAnsi="Times New Roman" w:cs="Times New Roman"/>
          <w:sz w:val="24"/>
          <w:szCs w:val="24"/>
          <w:lang w:val="ky-KG" w:eastAsia="it-IT"/>
        </w:rPr>
        <w:t>ЖТнун бардык мүчөлөрү талдоо отчетторун ЖТнун жыйындарында талкуулашат жана биргеликте ар бир мүчөнүн чарбасынын органикалык статусу жана алардын органикалык дыйканчылык иш-аракеттери жөнүндө чечим кабыл алышат. PGS үчүн сертификат берүү талаптарына жооп берген катышуучулар тандалып алынат.</w:t>
      </w:r>
    </w:p>
    <w:p w14:paraId="59070E8E" w14:textId="77777777" w:rsidR="00A20278" w:rsidRPr="00584CF9" w:rsidRDefault="00584CF9" w:rsidP="007F43FA">
      <w:pPr>
        <w:numPr>
          <w:ilvl w:val="2"/>
          <w:numId w:val="112"/>
        </w:numPr>
        <w:spacing w:after="0" w:line="240" w:lineRule="auto"/>
        <w:rPr>
          <w:rFonts w:ascii="Times New Roman" w:eastAsia="Times New Roman" w:hAnsi="Times New Roman" w:cs="Times New Roman"/>
          <w:sz w:val="24"/>
          <w:szCs w:val="24"/>
          <w:lang w:val="ky-KG" w:eastAsia="it-IT"/>
        </w:rPr>
      </w:pPr>
      <w:r w:rsidRPr="00A20278">
        <w:rPr>
          <w:rFonts w:ascii="Times New Roman" w:eastAsia="Times New Roman" w:hAnsi="Times New Roman" w:cs="Times New Roman"/>
          <w:sz w:val="24"/>
          <w:szCs w:val="24"/>
          <w:lang w:val="ky-KG" w:eastAsia="it-IT"/>
        </w:rPr>
        <w:t>ЖТнун бардык мүчөлөрү айрым мүчөлөрдүн талаптарына ылайык келбеген учурларды чогуу талкуулашат жана тиешелүү санкцияларды киргизишет.</w:t>
      </w:r>
    </w:p>
    <w:p w14:paraId="7EC64B6D" w14:textId="77777777" w:rsidR="00A20278" w:rsidRPr="00A20278" w:rsidRDefault="00584CF9" w:rsidP="007F43FA">
      <w:pPr>
        <w:numPr>
          <w:ilvl w:val="2"/>
          <w:numId w:val="112"/>
        </w:numPr>
        <w:spacing w:after="0" w:line="240" w:lineRule="auto"/>
        <w:rPr>
          <w:rFonts w:ascii="Times New Roman" w:eastAsia="Times New Roman" w:hAnsi="Times New Roman" w:cs="Times New Roman"/>
          <w:sz w:val="24"/>
          <w:szCs w:val="24"/>
          <w:lang w:eastAsia="it-IT"/>
        </w:rPr>
      </w:pPr>
      <w:r w:rsidRPr="00A20278">
        <w:rPr>
          <w:rFonts w:ascii="Times New Roman" w:eastAsia="Times New Roman" w:hAnsi="Times New Roman" w:cs="Times New Roman"/>
          <w:sz w:val="24"/>
          <w:szCs w:val="24"/>
          <w:lang w:val="ky-KG" w:eastAsia="it-IT"/>
        </w:rPr>
        <w:t>ЖТ онлайн-системасына бардык маалыматтарды жүктөп жана жыйынтыктоочу таблицанын кол коюлган көчүрмөсүн Регионалдык кеңешине жөнөтөт. Эгерде ЖТ онлайн системасына кире албаса, маалыматтарды РКне жыйынтыктоочу таблицанын кол коюлган көчүрмөсү менен кошо көчүрмө түрүндө өткөрүп берүүгө болот. Бул учурда РК алынган маалыматты PGS онлайн-системасына жүктөйт.</w:t>
      </w:r>
    </w:p>
    <w:p w14:paraId="18489FBE" w14:textId="77777777" w:rsidR="00A20278" w:rsidRPr="00A20278" w:rsidRDefault="00584CF9" w:rsidP="007F43FA">
      <w:pPr>
        <w:numPr>
          <w:ilvl w:val="2"/>
          <w:numId w:val="112"/>
        </w:numPr>
        <w:spacing w:after="0" w:line="240" w:lineRule="auto"/>
        <w:rPr>
          <w:rFonts w:ascii="Times New Roman" w:eastAsia="Times New Roman" w:hAnsi="Times New Roman" w:cs="Times New Roman"/>
          <w:sz w:val="24"/>
          <w:szCs w:val="24"/>
          <w:lang w:eastAsia="it-IT"/>
        </w:rPr>
      </w:pPr>
      <w:r w:rsidRPr="00A20278">
        <w:rPr>
          <w:rFonts w:ascii="Times New Roman" w:eastAsia="Times New Roman" w:hAnsi="Times New Roman" w:cs="Times New Roman"/>
          <w:sz w:val="24"/>
          <w:szCs w:val="24"/>
          <w:lang w:val="ky-KG" w:eastAsia="it-IT"/>
        </w:rPr>
        <w:t xml:space="preserve">ЖТнун жетекчиси колдонуу мүмкүнчүлүгү бар болгон бекитүү сетификатын Регионалдык кеңеши берет, ал сертификатына ЖТ жетекчиси кол коюп,  сертификаттын басылып чыккан нускасын топтун мүчөлөрүнө таратат. </w:t>
      </w:r>
    </w:p>
    <w:p w14:paraId="3524FB57" w14:textId="77777777" w:rsidR="00A20278" w:rsidRPr="00A20278" w:rsidRDefault="00584CF9" w:rsidP="007F43FA">
      <w:pPr>
        <w:numPr>
          <w:ilvl w:val="2"/>
          <w:numId w:val="112"/>
        </w:numPr>
        <w:spacing w:after="0" w:line="240" w:lineRule="auto"/>
        <w:rPr>
          <w:rFonts w:ascii="Times New Roman" w:eastAsia="Times New Roman" w:hAnsi="Times New Roman" w:cs="Times New Roman"/>
          <w:sz w:val="24"/>
          <w:szCs w:val="24"/>
          <w:lang w:eastAsia="it-IT"/>
        </w:rPr>
      </w:pPr>
      <w:r w:rsidRPr="00A20278">
        <w:rPr>
          <w:rFonts w:ascii="Times New Roman" w:eastAsia="Times New Roman" w:hAnsi="Times New Roman" w:cs="Times New Roman"/>
          <w:sz w:val="24"/>
          <w:szCs w:val="24"/>
          <w:lang w:val="ky-KG" w:eastAsia="it-IT"/>
        </w:rPr>
        <w:t>ЖТ сертификаттоодон баш тартуу же шайкеш келбеген талаптарды жокко чыгаруу жөнүндө Регионалдык кеңешке кабарлайт жана каттоо онлайн-катоону жаңыртып турат.</w:t>
      </w:r>
    </w:p>
    <w:p w14:paraId="66CAFEBC" w14:textId="77777777" w:rsidR="00A20278" w:rsidRPr="00A20278" w:rsidRDefault="00584CF9" w:rsidP="007F43FA">
      <w:pPr>
        <w:numPr>
          <w:ilvl w:val="2"/>
          <w:numId w:val="112"/>
        </w:numPr>
        <w:spacing w:after="0" w:line="240" w:lineRule="auto"/>
        <w:rPr>
          <w:rFonts w:ascii="Times New Roman" w:eastAsia="Times New Roman" w:hAnsi="Times New Roman" w:cs="Times New Roman"/>
          <w:sz w:val="24"/>
          <w:szCs w:val="24"/>
          <w:lang w:eastAsia="it-IT"/>
        </w:rPr>
      </w:pPr>
      <w:r w:rsidRPr="00A20278">
        <w:rPr>
          <w:rFonts w:ascii="Times New Roman" w:eastAsia="Times New Roman" w:hAnsi="Times New Roman" w:cs="Times New Roman"/>
          <w:sz w:val="24"/>
          <w:szCs w:val="24"/>
          <w:lang w:val="ky-KG" w:eastAsia="it-IT"/>
        </w:rPr>
        <w:t>РКнен уруксат алгандан кийин ЖТ өз продукциясын PGS сертификатына ээ органикалык продукт катары сатат жана онлайн-системасында бүтүм сертификатын түзө алат. ЖТ бүтүмдүн өзүнчө сертификатын ар бир катышуучуга өзүнчө берет.</w:t>
      </w:r>
    </w:p>
    <w:p w14:paraId="149B731A" w14:textId="77777777" w:rsidR="00A20278" w:rsidRPr="00A20278" w:rsidRDefault="00584CF9" w:rsidP="007F43FA">
      <w:pPr>
        <w:numPr>
          <w:ilvl w:val="2"/>
          <w:numId w:val="112"/>
        </w:numPr>
        <w:spacing w:after="0" w:line="240" w:lineRule="auto"/>
        <w:rPr>
          <w:rFonts w:ascii="Times New Roman" w:eastAsia="Times New Roman" w:hAnsi="Times New Roman" w:cs="Times New Roman"/>
          <w:sz w:val="24"/>
          <w:szCs w:val="24"/>
          <w:lang w:eastAsia="it-IT"/>
        </w:rPr>
      </w:pPr>
      <w:r w:rsidRPr="00A20278">
        <w:rPr>
          <w:rFonts w:ascii="Times New Roman" w:eastAsia="Times New Roman" w:hAnsi="Times New Roman" w:cs="Times New Roman"/>
          <w:sz w:val="24"/>
          <w:szCs w:val="24"/>
          <w:lang w:val="ky-KG" w:eastAsia="it-IT"/>
        </w:rPr>
        <w:t>PGS сертификатталган өнүмдөрүн логотипти колдонуунун белгиленген эрежелерине жана шарттарына ылайык PGS-Кыргызстан логотиби менен сатууга болот.</w:t>
      </w:r>
    </w:p>
    <w:p w14:paraId="2A9B6924" w14:textId="77777777" w:rsidR="00A20278" w:rsidRPr="00A20278" w:rsidRDefault="00584CF9" w:rsidP="007F43FA">
      <w:pPr>
        <w:numPr>
          <w:ilvl w:val="2"/>
          <w:numId w:val="112"/>
        </w:numPr>
        <w:spacing w:after="0" w:line="240" w:lineRule="auto"/>
        <w:rPr>
          <w:rFonts w:ascii="Times New Roman" w:eastAsia="Times New Roman" w:hAnsi="Times New Roman" w:cs="Times New Roman"/>
          <w:sz w:val="24"/>
          <w:szCs w:val="24"/>
          <w:lang w:eastAsia="it-IT"/>
        </w:rPr>
      </w:pPr>
      <w:r w:rsidRPr="00A20278">
        <w:rPr>
          <w:rFonts w:ascii="Times New Roman" w:eastAsia="Times New Roman" w:hAnsi="Times New Roman" w:cs="Times New Roman"/>
          <w:sz w:val="24"/>
          <w:szCs w:val="24"/>
          <w:lang w:val="ky-KG" w:eastAsia="it-IT"/>
        </w:rPr>
        <w:t>Сертификаттоо боюнча чечимдерге Регионалдык кеңеши каршы пикирлерин билдирген учурда, ЖТ каршы пикирлерди тактоо үчүн бардык зарыл болгон түзөтүүчү чараларды көрөт жана РКнин кайра кароо жана талдоосу үчүн билдирүү алгандан кийин 15 күндүн ичинде кайра каралып чыккан чечимди кайра жөнөтөт.</w:t>
      </w:r>
    </w:p>
    <w:p w14:paraId="271D4280" w14:textId="77777777" w:rsidR="00A20278" w:rsidRPr="00A20278" w:rsidRDefault="00584CF9" w:rsidP="007F43FA">
      <w:pPr>
        <w:numPr>
          <w:ilvl w:val="2"/>
          <w:numId w:val="112"/>
        </w:numPr>
        <w:spacing w:after="0" w:line="240" w:lineRule="auto"/>
        <w:rPr>
          <w:rFonts w:ascii="Times New Roman" w:eastAsia="Times New Roman" w:hAnsi="Times New Roman" w:cs="Times New Roman"/>
          <w:sz w:val="24"/>
          <w:szCs w:val="24"/>
          <w:lang w:eastAsia="it-IT"/>
        </w:rPr>
      </w:pPr>
      <w:r w:rsidRPr="00A20278">
        <w:rPr>
          <w:rFonts w:ascii="Times New Roman" w:eastAsia="Times New Roman" w:hAnsi="Times New Roman" w:cs="Times New Roman"/>
          <w:sz w:val="24"/>
          <w:szCs w:val="24"/>
          <w:lang w:val="ky-KG" w:eastAsia="it-IT"/>
        </w:rPr>
        <w:t xml:space="preserve">Регионалдык кеңеш сертификат берүүдөн баш тарткан учурда, ЖТ чечимди кайра карап чыгуу үчүн РКне, УКне же Секретариатка кайрыла алат. </w:t>
      </w:r>
    </w:p>
    <w:p w14:paraId="288CF9B9" w14:textId="77777777" w:rsidR="00A20278" w:rsidRPr="00A20278" w:rsidRDefault="00A20278" w:rsidP="00A20278">
      <w:pPr>
        <w:tabs>
          <w:tab w:val="left" w:pos="810"/>
          <w:tab w:val="left" w:pos="2880"/>
        </w:tabs>
        <w:spacing w:after="0" w:line="240" w:lineRule="auto"/>
        <w:ind w:left="810"/>
        <w:rPr>
          <w:rFonts w:ascii="Times New Roman" w:eastAsia="Times New Roman" w:hAnsi="Times New Roman" w:cs="Times New Roman"/>
          <w:sz w:val="24"/>
          <w:szCs w:val="24"/>
          <w:lang w:eastAsia="it-IT"/>
        </w:rPr>
      </w:pPr>
    </w:p>
    <w:p w14:paraId="43550426" w14:textId="77777777" w:rsidR="00A20278" w:rsidRPr="00A20278" w:rsidRDefault="00584CF9" w:rsidP="00A20278">
      <w:pPr>
        <w:autoSpaceDE w:val="0"/>
        <w:autoSpaceDN w:val="0"/>
        <w:adjustRightInd w:val="0"/>
        <w:spacing w:after="120" w:line="240" w:lineRule="auto"/>
        <w:jc w:val="both"/>
        <w:rPr>
          <w:rFonts w:ascii="Times New Roman" w:eastAsia="Times New Roman" w:hAnsi="Times New Roman" w:cs="Times New Roman"/>
          <w:b/>
          <w:sz w:val="24"/>
          <w:szCs w:val="24"/>
          <w:lang w:eastAsia="it-IT"/>
        </w:rPr>
      </w:pPr>
      <w:r w:rsidRPr="00A20278">
        <w:rPr>
          <w:rFonts w:ascii="Times New Roman" w:eastAsia="Times New Roman" w:hAnsi="Times New Roman" w:cs="Times New Roman"/>
          <w:b/>
          <w:sz w:val="24"/>
          <w:szCs w:val="24"/>
          <w:lang w:val="ky-KG" w:eastAsia="it-IT"/>
        </w:rPr>
        <w:t xml:space="preserve">7. СЕРТИФИКАТТОО БОЮНЧА ОРГАНДАРДЫ АККРЕДИТАЦИЯЛОО </w:t>
      </w:r>
    </w:p>
    <w:p w14:paraId="2F8D0CC2" w14:textId="77777777" w:rsidR="00A20278" w:rsidRPr="00A20278" w:rsidRDefault="00584CF9" w:rsidP="007F43FA">
      <w:pPr>
        <w:numPr>
          <w:ilvl w:val="1"/>
          <w:numId w:val="76"/>
        </w:numPr>
        <w:spacing w:after="120" w:line="240" w:lineRule="auto"/>
        <w:ind w:left="0" w:firstLine="0"/>
        <w:jc w:val="both"/>
        <w:rPr>
          <w:rFonts w:ascii="Times New Roman" w:eastAsia="Times New Roman" w:hAnsi="Times New Roman" w:cs="Times New Roman"/>
          <w:b/>
          <w:sz w:val="24"/>
          <w:szCs w:val="24"/>
          <w:lang w:eastAsia="it-IT"/>
        </w:rPr>
      </w:pPr>
      <w:r w:rsidRPr="00A20278">
        <w:rPr>
          <w:rFonts w:ascii="Times New Roman" w:eastAsia="Times New Roman" w:hAnsi="Times New Roman" w:cs="Times New Roman"/>
          <w:b/>
          <w:sz w:val="24"/>
          <w:szCs w:val="24"/>
          <w:lang w:val="ky-KG" w:eastAsia="it-IT"/>
        </w:rPr>
        <w:t>Аккредиттөөгө карата жалпы талаптар:</w:t>
      </w:r>
    </w:p>
    <w:p w14:paraId="512F37FB" w14:textId="77777777" w:rsidR="00A20278" w:rsidRPr="00A20278" w:rsidRDefault="00584CF9" w:rsidP="007F43FA">
      <w:pPr>
        <w:numPr>
          <w:ilvl w:val="0"/>
          <w:numId w:val="10"/>
        </w:numPr>
        <w:spacing w:after="120" w:line="240" w:lineRule="auto"/>
        <w:ind w:left="0" w:firstLine="0"/>
        <w:jc w:val="both"/>
        <w:rPr>
          <w:rFonts w:ascii="Times New Roman" w:eastAsia="Times New Roman" w:hAnsi="Times New Roman" w:cs="Times New Roman"/>
          <w:sz w:val="24"/>
          <w:szCs w:val="24"/>
          <w:lang w:eastAsia="it-IT"/>
        </w:rPr>
      </w:pPr>
      <w:r w:rsidRPr="00A20278">
        <w:rPr>
          <w:rFonts w:ascii="Times New Roman" w:eastAsia="Times New Roman" w:hAnsi="Times New Roman" w:cs="Times New Roman"/>
          <w:sz w:val="24"/>
          <w:szCs w:val="24"/>
          <w:lang w:val="ky-KG" w:eastAsia="it-IT"/>
        </w:rPr>
        <w:t>Сертификаттоо боюнча органдардын аккредитациясы Кыргыз Республикасынын "Кыргыз Республикасында органикалык айыл чарба өндүрүшү жөнүндө" Мыйзамы жана ушул Жобо менен жөнгө салынат.</w:t>
      </w:r>
    </w:p>
    <w:p w14:paraId="1B83794B" w14:textId="77777777" w:rsidR="00A20278" w:rsidRPr="00A20278" w:rsidRDefault="00584CF9" w:rsidP="007F43FA">
      <w:pPr>
        <w:numPr>
          <w:ilvl w:val="0"/>
          <w:numId w:val="10"/>
        </w:numPr>
        <w:spacing w:after="120" w:line="240" w:lineRule="auto"/>
        <w:ind w:left="0" w:firstLine="0"/>
        <w:jc w:val="both"/>
        <w:rPr>
          <w:rFonts w:ascii="Times New Roman" w:eastAsia="Times New Roman" w:hAnsi="Times New Roman" w:cs="Times New Roman"/>
          <w:sz w:val="24"/>
          <w:szCs w:val="24"/>
          <w:lang w:eastAsia="it-IT"/>
        </w:rPr>
      </w:pPr>
      <w:r w:rsidRPr="00A20278">
        <w:rPr>
          <w:rFonts w:ascii="Times New Roman" w:eastAsia="Times New Roman" w:hAnsi="Times New Roman" w:cs="Times New Roman"/>
          <w:sz w:val="24"/>
          <w:szCs w:val="24"/>
          <w:lang w:val="ky-KG" w:eastAsia="it-IT"/>
        </w:rPr>
        <w:t>Ушул Жобого ылайык жогоруда аталган мыйзамда белгиленген талаптарга жооп берген ар кандай юридикалык жак аккредитация жаатындагы компетенттүү органга органикалык продукцияны сертификаттоо жөнүндө өтүнмөнү бере алат.</w:t>
      </w:r>
    </w:p>
    <w:p w14:paraId="1DD0F54F" w14:textId="77777777" w:rsidR="00A20278" w:rsidRPr="00A20278" w:rsidRDefault="00584CF9" w:rsidP="007F43FA">
      <w:pPr>
        <w:numPr>
          <w:ilvl w:val="0"/>
          <w:numId w:val="10"/>
        </w:numPr>
        <w:spacing w:after="120" w:line="240" w:lineRule="auto"/>
        <w:ind w:left="0" w:firstLine="0"/>
        <w:jc w:val="both"/>
        <w:rPr>
          <w:rFonts w:ascii="Times New Roman" w:eastAsia="Times New Roman" w:hAnsi="Times New Roman" w:cs="Times New Roman"/>
          <w:sz w:val="24"/>
          <w:szCs w:val="24"/>
          <w:lang w:eastAsia="it-IT"/>
        </w:rPr>
      </w:pPr>
      <w:r w:rsidRPr="00A20278">
        <w:rPr>
          <w:rFonts w:ascii="Times New Roman" w:eastAsia="Times New Roman" w:hAnsi="Times New Roman" w:cs="Times New Roman"/>
          <w:iCs/>
          <w:sz w:val="24"/>
          <w:szCs w:val="24"/>
          <w:lang w:val="ky-KG" w:eastAsia="it-IT"/>
        </w:rPr>
        <w:lastRenderedPageBreak/>
        <w:t>Аккредитация жаатындагы компетенттүү орган ата-мекендик же чет өлкөлүк органикалык өндүрүштү же органикалык иштетүүнү сертификатталган органикалык иш-аракет катары сертификаттоо үчүн талаптарга жооп берген өсүмдүк өстүрүү, мал чарбачылыгы, жапайы өсүмдүктөрдү, кайра иштетүү же айкалыштырылган иш чөйрөсүндө жергиликтүү же чет өлкөлүк өтүнмө ээсине аккредитация жүргүзөт.</w:t>
      </w:r>
    </w:p>
    <w:p w14:paraId="745FA0FA" w14:textId="77777777" w:rsidR="00A20278" w:rsidRPr="00A20278" w:rsidRDefault="00584CF9" w:rsidP="007F43FA">
      <w:pPr>
        <w:numPr>
          <w:ilvl w:val="0"/>
          <w:numId w:val="10"/>
        </w:numPr>
        <w:spacing w:after="120" w:line="240" w:lineRule="auto"/>
        <w:ind w:left="0" w:firstLine="0"/>
        <w:jc w:val="both"/>
        <w:rPr>
          <w:rFonts w:ascii="Times New Roman" w:eastAsia="Times New Roman" w:hAnsi="Times New Roman" w:cs="Times New Roman"/>
          <w:sz w:val="24"/>
          <w:szCs w:val="24"/>
          <w:lang w:eastAsia="it-IT"/>
        </w:rPr>
      </w:pPr>
      <w:r w:rsidRPr="00A20278">
        <w:rPr>
          <w:rFonts w:ascii="Times New Roman" w:eastAsia="Times New Roman" w:hAnsi="Times New Roman" w:cs="Times New Roman"/>
          <w:bCs/>
          <w:sz w:val="24"/>
          <w:szCs w:val="24"/>
          <w:lang w:val="ky-KG" w:eastAsia="it-IT"/>
        </w:rPr>
        <w:t>Аккредитация аккредитация бекитилген күндөн тартып 5 жылдык мөөнөткө жүргүзүлөт.</w:t>
      </w:r>
    </w:p>
    <w:p w14:paraId="13AF8964" w14:textId="77777777" w:rsidR="00A20278" w:rsidRPr="00A20278" w:rsidRDefault="00584CF9" w:rsidP="007F43FA">
      <w:pPr>
        <w:numPr>
          <w:ilvl w:val="1"/>
          <w:numId w:val="76"/>
        </w:numPr>
        <w:tabs>
          <w:tab w:val="left" w:pos="2070"/>
        </w:tabs>
        <w:spacing w:after="120" w:line="240" w:lineRule="auto"/>
        <w:ind w:left="0" w:firstLine="0"/>
        <w:jc w:val="both"/>
        <w:rPr>
          <w:rFonts w:ascii="Times New Roman" w:eastAsia="Times New Roman" w:hAnsi="Times New Roman" w:cs="Times New Roman"/>
          <w:b/>
          <w:sz w:val="24"/>
          <w:szCs w:val="24"/>
          <w:lang w:eastAsia="it-IT"/>
        </w:rPr>
      </w:pPr>
      <w:r w:rsidRPr="00A20278">
        <w:rPr>
          <w:rFonts w:ascii="Times New Roman" w:eastAsia="Times New Roman" w:hAnsi="Times New Roman" w:cs="Times New Roman"/>
          <w:b/>
          <w:sz w:val="24"/>
          <w:szCs w:val="24"/>
          <w:lang w:val="ky-KG" w:eastAsia="it-IT"/>
        </w:rPr>
        <w:t>Аккредитацияны өткөрүү үчүн сертификаттоо боюнча органга коюлуучу талаптар</w:t>
      </w:r>
    </w:p>
    <w:p w14:paraId="50366A77" w14:textId="77777777" w:rsidR="00A20278" w:rsidRPr="00A20278" w:rsidRDefault="00584CF9" w:rsidP="007F43FA">
      <w:pPr>
        <w:numPr>
          <w:ilvl w:val="2"/>
          <w:numId w:val="118"/>
        </w:numPr>
        <w:autoSpaceDE w:val="0"/>
        <w:autoSpaceDN w:val="0"/>
        <w:adjustRightInd w:val="0"/>
        <w:spacing w:after="120" w:line="240" w:lineRule="auto"/>
        <w:jc w:val="both"/>
        <w:rPr>
          <w:rFonts w:ascii="Times New Roman" w:eastAsia="Times New Roman" w:hAnsi="Times New Roman" w:cs="Times New Roman"/>
          <w:iCs/>
          <w:sz w:val="24"/>
          <w:szCs w:val="24"/>
          <w:lang w:eastAsia="en-GB"/>
        </w:rPr>
      </w:pPr>
      <w:r w:rsidRPr="00A20278">
        <w:rPr>
          <w:rFonts w:ascii="Times New Roman" w:eastAsia="Times New Roman" w:hAnsi="Times New Roman" w:cs="Times New Roman"/>
          <w:iCs/>
          <w:sz w:val="24"/>
          <w:szCs w:val="24"/>
          <w:lang w:val="ky-KG" w:eastAsia="en-GB"/>
        </w:rPr>
        <w:t>Ушул бөлүмгө ылайык сертификаттоо боюнча орган катары аккредитацияланган жеке же коомдук уюм төмөнкүлөргө милдеттенет:</w:t>
      </w:r>
    </w:p>
    <w:p w14:paraId="529F265B" w14:textId="77777777" w:rsidR="00A20278" w:rsidRPr="00A20278" w:rsidRDefault="00584CF9" w:rsidP="007F43FA">
      <w:pPr>
        <w:numPr>
          <w:ilvl w:val="0"/>
          <w:numId w:val="27"/>
        </w:numPr>
        <w:autoSpaceDE w:val="0"/>
        <w:autoSpaceDN w:val="0"/>
        <w:adjustRightInd w:val="0"/>
        <w:spacing w:after="120" w:line="240" w:lineRule="auto"/>
        <w:ind w:left="0" w:firstLine="0"/>
        <w:jc w:val="both"/>
        <w:rPr>
          <w:rFonts w:ascii="Times New Roman" w:eastAsia="Times New Roman" w:hAnsi="Times New Roman" w:cs="Times New Roman"/>
          <w:iCs/>
          <w:sz w:val="24"/>
          <w:szCs w:val="24"/>
          <w:lang w:eastAsia="en-GB"/>
        </w:rPr>
      </w:pPr>
      <w:r w:rsidRPr="00A20278">
        <w:rPr>
          <w:rFonts w:ascii="Times New Roman" w:eastAsia="Times New Roman" w:hAnsi="Times New Roman" w:cs="Times New Roman"/>
          <w:iCs/>
          <w:sz w:val="24"/>
          <w:szCs w:val="24"/>
          <w:lang w:val="ky-KG" w:eastAsia="en-GB"/>
        </w:rPr>
        <w:t>Кыргыз Республикасынын органикалык айыл чарба өндүрүшү жөнүндө  Мыйзамына жана Жобого ылайык органикалык сертификаттоо программасынын шарттарын аткарууну жана көзөмөлдөөнү жүзөгө ашыруу үчүн органикалык өндүрүш жаатында же органикалык иштетүү ыкмалары боюнча  тажрыйбасын көрсөтүү;</w:t>
      </w:r>
    </w:p>
    <w:p w14:paraId="3E8F43B4" w14:textId="77777777" w:rsidR="00A20278" w:rsidRPr="00A20278" w:rsidRDefault="00584CF9" w:rsidP="007F43FA">
      <w:pPr>
        <w:numPr>
          <w:ilvl w:val="0"/>
          <w:numId w:val="27"/>
        </w:numPr>
        <w:autoSpaceDE w:val="0"/>
        <w:autoSpaceDN w:val="0"/>
        <w:adjustRightInd w:val="0"/>
        <w:spacing w:after="120" w:line="240" w:lineRule="auto"/>
        <w:ind w:left="0" w:firstLine="0"/>
        <w:jc w:val="both"/>
        <w:rPr>
          <w:rFonts w:ascii="Times New Roman" w:eastAsia="Times New Roman" w:hAnsi="Times New Roman" w:cs="Times New Roman"/>
          <w:iCs/>
          <w:sz w:val="24"/>
          <w:szCs w:val="24"/>
          <w:lang w:eastAsia="en-GB"/>
        </w:rPr>
      </w:pPr>
      <w:r w:rsidRPr="00A20278">
        <w:rPr>
          <w:rFonts w:ascii="Times New Roman" w:eastAsia="Times New Roman" w:hAnsi="Times New Roman" w:cs="Times New Roman"/>
          <w:iCs/>
          <w:sz w:val="24"/>
          <w:szCs w:val="24"/>
          <w:lang w:val="ky-KG" w:eastAsia="en-GB"/>
        </w:rPr>
        <w:t>Кыргыз Республикасынын органикалык айыл чарба өндүрүшү жөнүндө мыйзамдарынын жоболорун жана ченемдик укуктук актыларды аткаруу, ошондой эле ушул бөлүктө көрсөтүлгөн аккредитациялоонун башка шарттарын жана талаптарын аткарууга, жүзөгө ашырууга жана аткарууга жөндөмдүүлүгүн көрсөтүү;</w:t>
      </w:r>
    </w:p>
    <w:p w14:paraId="192537A5" w14:textId="77777777" w:rsidR="00A20278" w:rsidRPr="00A20278" w:rsidRDefault="00584CF9" w:rsidP="007F43FA">
      <w:pPr>
        <w:numPr>
          <w:ilvl w:val="0"/>
          <w:numId w:val="27"/>
        </w:numPr>
        <w:autoSpaceDE w:val="0"/>
        <w:autoSpaceDN w:val="0"/>
        <w:adjustRightInd w:val="0"/>
        <w:spacing w:after="120" w:line="240" w:lineRule="auto"/>
        <w:ind w:left="0" w:firstLine="0"/>
        <w:jc w:val="both"/>
        <w:rPr>
          <w:rFonts w:ascii="Times New Roman" w:eastAsia="Times New Roman" w:hAnsi="Times New Roman" w:cs="Times New Roman"/>
          <w:iCs/>
          <w:sz w:val="24"/>
          <w:szCs w:val="24"/>
          <w:lang w:eastAsia="en-GB"/>
        </w:rPr>
      </w:pPr>
      <w:r w:rsidRPr="00A20278">
        <w:rPr>
          <w:rFonts w:ascii="Times New Roman" w:eastAsia="Times New Roman" w:hAnsi="Times New Roman" w:cs="Times New Roman"/>
          <w:iCs/>
          <w:sz w:val="24"/>
          <w:szCs w:val="24"/>
          <w:lang w:val="ky-KG" w:eastAsia="en-GB"/>
        </w:rPr>
        <w:t>Кыргыз Республикасынын органикалык айыл чарба өндүрүшү жөнүндө мыйзамына ылайык, ошондой эле ушул Жобого ылайык белгиленген органикалык сертификаттоо программасынын аткарылышын жана сакталышын текшерүү үчүн инспекторлорду жана сертификаттоочу кызматкерлер менен чогуу даярдалган адистерди жалдайт;</w:t>
      </w:r>
    </w:p>
    <w:p w14:paraId="43D473F5" w14:textId="77777777" w:rsidR="00A20278" w:rsidRPr="00A20278" w:rsidRDefault="00584CF9" w:rsidP="007F43FA">
      <w:pPr>
        <w:numPr>
          <w:ilvl w:val="0"/>
          <w:numId w:val="27"/>
        </w:numPr>
        <w:autoSpaceDE w:val="0"/>
        <w:autoSpaceDN w:val="0"/>
        <w:adjustRightInd w:val="0"/>
        <w:spacing w:after="120" w:line="240" w:lineRule="auto"/>
        <w:ind w:left="0" w:firstLine="0"/>
        <w:jc w:val="both"/>
        <w:rPr>
          <w:rFonts w:ascii="Times New Roman" w:eastAsia="Times New Roman" w:hAnsi="Times New Roman" w:cs="Times New Roman"/>
          <w:iCs/>
          <w:sz w:val="24"/>
          <w:szCs w:val="24"/>
          <w:lang w:eastAsia="en-GB"/>
        </w:rPr>
      </w:pPr>
      <w:r w:rsidRPr="00A20278">
        <w:rPr>
          <w:rFonts w:ascii="Times New Roman" w:eastAsia="Times New Roman" w:hAnsi="Times New Roman" w:cs="Times New Roman"/>
          <w:iCs/>
          <w:sz w:val="24"/>
          <w:szCs w:val="24"/>
          <w:lang w:val="ky-KG" w:eastAsia="en-GB"/>
        </w:rPr>
        <w:t xml:space="preserve">өндүрүү жеринде жүргүзүлгөн ар бир текшерүүнүн алдында инспекторго алдын ала текшерүү отчетторун берүү жана инспектор тарабынан текшериле турган өндүрүштү же кайра иштетүү объектисин сертификаттоо тууралуу чечими жана башка талаптары жөнүндө инспекторго билдирүү; </w:t>
      </w:r>
    </w:p>
    <w:p w14:paraId="48714EA0" w14:textId="77777777" w:rsidR="00A20278" w:rsidRPr="00A20278" w:rsidRDefault="00584CF9" w:rsidP="007F43FA">
      <w:pPr>
        <w:numPr>
          <w:ilvl w:val="0"/>
          <w:numId w:val="27"/>
        </w:numPr>
        <w:autoSpaceDE w:val="0"/>
        <w:autoSpaceDN w:val="0"/>
        <w:adjustRightInd w:val="0"/>
        <w:spacing w:after="120" w:line="240" w:lineRule="auto"/>
        <w:ind w:left="0" w:firstLine="0"/>
        <w:jc w:val="both"/>
        <w:rPr>
          <w:rFonts w:ascii="Times New Roman" w:eastAsia="Times New Roman" w:hAnsi="Times New Roman" w:cs="Times New Roman"/>
          <w:iCs/>
          <w:sz w:val="24"/>
          <w:szCs w:val="24"/>
          <w:lang w:eastAsia="en-GB"/>
        </w:rPr>
      </w:pPr>
      <w:r w:rsidRPr="00A20278">
        <w:rPr>
          <w:rFonts w:ascii="Times New Roman" w:eastAsia="Times New Roman" w:hAnsi="Times New Roman" w:cs="Times New Roman"/>
          <w:iCs/>
          <w:sz w:val="24"/>
          <w:szCs w:val="24"/>
          <w:lang w:val="ky-KG" w:eastAsia="en-GB"/>
        </w:rPr>
        <w:t>кызмат көрсөтүүлөрдүн сапатын камсыз кылуу үчүн, жыл сайын сертификатка өтүнмө берүү процессине катышкан бардык кызматкерлердин ишин текшерүү, өндүрүү жеринде текшерүүлөрдү жүргүзүү, сертификаттоо боюнча чечимдерди кабыл алуу жана сертификаттоо кызматтарын көрсөтүүдө кемчиликтерди четтетүү боюнча чараларды көрүү зарыл;</w:t>
      </w:r>
    </w:p>
    <w:p w14:paraId="3DE23B0C" w14:textId="77777777" w:rsidR="00A20278" w:rsidRPr="00584CF9" w:rsidRDefault="00584CF9" w:rsidP="007F43FA">
      <w:pPr>
        <w:numPr>
          <w:ilvl w:val="0"/>
          <w:numId w:val="27"/>
        </w:numPr>
        <w:autoSpaceDE w:val="0"/>
        <w:autoSpaceDN w:val="0"/>
        <w:adjustRightInd w:val="0"/>
        <w:spacing w:after="120" w:line="240" w:lineRule="auto"/>
        <w:ind w:left="0" w:firstLine="0"/>
        <w:jc w:val="both"/>
        <w:rPr>
          <w:rFonts w:ascii="Times New Roman" w:eastAsia="Times New Roman" w:hAnsi="Times New Roman" w:cs="Times New Roman"/>
          <w:iCs/>
          <w:sz w:val="24"/>
          <w:szCs w:val="24"/>
          <w:lang w:val="ky-KG" w:eastAsia="en-GB"/>
        </w:rPr>
      </w:pPr>
      <w:r w:rsidRPr="00A20278">
        <w:rPr>
          <w:rFonts w:ascii="Times New Roman" w:eastAsia="Times New Roman" w:hAnsi="Times New Roman" w:cs="Times New Roman"/>
          <w:iCs/>
          <w:sz w:val="24"/>
          <w:szCs w:val="24"/>
          <w:lang w:val="ky-KG" w:eastAsia="en-GB"/>
        </w:rPr>
        <w:t>Сапатты контролдоону камсыз кылуу үчүн өзүнүн сертификаттоо иш-аракеттерине жыл сайын программалык талдоону жүргүзүү. Бул жумушка сертификаттоо боюнча органдын кызматкерлери, аудит жүргүзүү тажрыйбасы бар тышкы аудитор же консультант тарабынан жүргүзүлгөн талдоону жана баалоону мониторингдөө кирет, ошондой эле Кыргыз Республикасынын органикалык айыл чарба өндүрүшү жөнүндө Мыйзамына жана ушул бөлүктүн Жобосуна ылайык баалоо учурунда аныкталган карама-каршылыктарды жоюу боюнча чараларды көрүү;</w:t>
      </w:r>
    </w:p>
    <w:p w14:paraId="2B001CEB" w14:textId="77777777" w:rsidR="00A20278" w:rsidRPr="00584CF9" w:rsidRDefault="00584CF9" w:rsidP="007F43FA">
      <w:pPr>
        <w:numPr>
          <w:ilvl w:val="0"/>
          <w:numId w:val="27"/>
        </w:numPr>
        <w:autoSpaceDE w:val="0"/>
        <w:autoSpaceDN w:val="0"/>
        <w:adjustRightInd w:val="0"/>
        <w:spacing w:after="120" w:line="240" w:lineRule="auto"/>
        <w:ind w:left="0" w:firstLine="0"/>
        <w:jc w:val="both"/>
        <w:rPr>
          <w:rFonts w:ascii="Times New Roman" w:eastAsia="Times New Roman" w:hAnsi="Times New Roman" w:cs="Times New Roman"/>
          <w:iCs/>
          <w:sz w:val="24"/>
          <w:szCs w:val="24"/>
          <w:lang w:val="ky-KG" w:eastAsia="en-GB"/>
        </w:rPr>
      </w:pPr>
      <w:r w:rsidRPr="00A20278">
        <w:rPr>
          <w:rFonts w:ascii="Times New Roman" w:eastAsia="Times New Roman" w:hAnsi="Times New Roman" w:cs="Times New Roman"/>
          <w:iCs/>
          <w:sz w:val="24"/>
          <w:szCs w:val="24"/>
          <w:lang w:val="ky-KG" w:eastAsia="en-GB"/>
        </w:rPr>
        <w:t>органикалык өндүрүштү сертификаттоо процессинде өтүнмө ээлерине алардын мыйзамдарга жана ушул бөлүктүн колдонуудагы жөнгө салуучу эрежелерине шайкештигин камсыз кылуу үчүн жардам берүү;</w:t>
      </w:r>
    </w:p>
    <w:p w14:paraId="3E6229E1" w14:textId="77777777" w:rsidR="00A20278" w:rsidRPr="00584CF9" w:rsidRDefault="00584CF9" w:rsidP="007F43FA">
      <w:pPr>
        <w:numPr>
          <w:ilvl w:val="0"/>
          <w:numId w:val="27"/>
        </w:numPr>
        <w:autoSpaceDE w:val="0"/>
        <w:autoSpaceDN w:val="0"/>
        <w:adjustRightInd w:val="0"/>
        <w:spacing w:after="120" w:line="240" w:lineRule="auto"/>
        <w:ind w:left="0" w:firstLine="0"/>
        <w:jc w:val="both"/>
        <w:rPr>
          <w:rFonts w:ascii="Times New Roman" w:eastAsia="Times New Roman" w:hAnsi="Times New Roman" w:cs="Times New Roman"/>
          <w:iCs/>
          <w:sz w:val="24"/>
          <w:szCs w:val="24"/>
          <w:lang w:val="ky-KG" w:eastAsia="en-GB"/>
        </w:rPr>
      </w:pPr>
      <w:r w:rsidRPr="00A20278">
        <w:rPr>
          <w:rFonts w:ascii="Times New Roman" w:eastAsia="Times New Roman" w:hAnsi="Times New Roman" w:cs="Times New Roman"/>
          <w:iCs/>
          <w:sz w:val="24"/>
          <w:szCs w:val="24"/>
          <w:lang w:val="ky-KG" w:eastAsia="en-GB"/>
        </w:rPr>
        <w:t>ушул бөлүктүн 7.12 (2) бөлүмүнө ылайык толук учетту жүргүзүү жана текшерүү үчүн, ошондой эле ыйгарым укуктуу мамлекеттик өкүлдөрү жана органикалык өндүрүш боюнча мамлекеттик программаны башкаруучу мамлекеттик кызмат адамы үчүн мындай маалыматтардын жеткиликтүү болушун камсыз кылуу;</w:t>
      </w:r>
    </w:p>
    <w:p w14:paraId="56ED73A7" w14:textId="77777777" w:rsidR="00A20278" w:rsidRPr="00584CF9" w:rsidRDefault="00584CF9" w:rsidP="007F43FA">
      <w:pPr>
        <w:numPr>
          <w:ilvl w:val="0"/>
          <w:numId w:val="27"/>
        </w:numPr>
        <w:autoSpaceDE w:val="0"/>
        <w:autoSpaceDN w:val="0"/>
        <w:adjustRightInd w:val="0"/>
        <w:spacing w:after="120" w:line="240" w:lineRule="auto"/>
        <w:ind w:left="0" w:firstLine="0"/>
        <w:jc w:val="both"/>
        <w:rPr>
          <w:rFonts w:ascii="Times New Roman" w:eastAsia="Times New Roman" w:hAnsi="Times New Roman" w:cs="Times New Roman"/>
          <w:iCs/>
          <w:sz w:val="24"/>
          <w:szCs w:val="24"/>
          <w:lang w:val="ky-KG" w:eastAsia="en-GB"/>
        </w:rPr>
      </w:pPr>
      <w:r w:rsidRPr="00A20278">
        <w:rPr>
          <w:rFonts w:ascii="Times New Roman" w:eastAsia="Times New Roman" w:hAnsi="Times New Roman" w:cs="Times New Roman"/>
          <w:iCs/>
          <w:sz w:val="24"/>
          <w:szCs w:val="24"/>
          <w:lang w:val="ky-KG" w:eastAsia="en-GB"/>
        </w:rPr>
        <w:lastRenderedPageBreak/>
        <w:t>купуялуулукту камсыз кылуу жана ушул бөлүктүн ченемдик талаптарына ылайык кардарлардан алынган коммерциялык ишмердүүлүгүнө байланыштуу ар кандай маалыматтарды үчүнчү жактарга (мамлекеттик органдардан, органикалык өндүрүштүн мамлекеттик программасы боюнча жооптуу мамлекеттик кызмат адамынан же алардын ыйгарым укуктуу өкүлдөрүнөн тышкары) ачыкка чыгарбоо;</w:t>
      </w:r>
    </w:p>
    <w:p w14:paraId="6E7AC27B" w14:textId="77777777" w:rsidR="00A20278" w:rsidRPr="00584CF9" w:rsidRDefault="00584CF9" w:rsidP="007F43FA">
      <w:pPr>
        <w:numPr>
          <w:ilvl w:val="0"/>
          <w:numId w:val="27"/>
        </w:numPr>
        <w:autoSpaceDE w:val="0"/>
        <w:autoSpaceDN w:val="0"/>
        <w:adjustRightInd w:val="0"/>
        <w:spacing w:after="120" w:line="240" w:lineRule="auto"/>
        <w:ind w:left="0" w:firstLine="0"/>
        <w:jc w:val="both"/>
        <w:rPr>
          <w:rFonts w:ascii="Times New Roman" w:eastAsia="Times New Roman" w:hAnsi="Times New Roman" w:cs="Times New Roman"/>
          <w:iCs/>
          <w:sz w:val="24"/>
          <w:szCs w:val="24"/>
          <w:lang w:val="ky-KG" w:eastAsia="en-GB"/>
        </w:rPr>
      </w:pPr>
      <w:r w:rsidRPr="00A20278">
        <w:rPr>
          <w:rFonts w:ascii="Times New Roman" w:eastAsia="Times New Roman" w:hAnsi="Times New Roman" w:cs="Times New Roman"/>
          <w:iCs/>
          <w:sz w:val="24"/>
          <w:szCs w:val="24"/>
          <w:lang w:val="ky-KG" w:eastAsia="en-GB"/>
        </w:rPr>
        <w:t xml:space="preserve">мүмкүн боло турган кызыкчылыктар кагылышына дуушар болгон адамдарды, анын ичинде үй бүлөнүн түздөн-түз кызыкчылыгы же коммерциялык кызыкчылыгы болгон бардык уюмдардын күбөлөндүрүлгөн өндүрүштүк же кайра иштетүү иш-аракеттерине мониторинг жүргүзүүнүн жана мониторинг жүргүзүүнүн бардык этаптарында чечимдерди кабыл алуу менен, кызыкчылыктардын кагылышын пайда кылган адамдарды, анын ичинде подрядчиктерди четтетүү менен кызыкчылыктардын кагылышуусун болтурбоо, ошондой эле кызыкчылыктардын кагылышуусун болтурбоо аракеттерине сертификат алууга өтүнмө бергенге чейинки 12 айлык мезгил ичинде консультациялык кызматтар; жана / же кызматкердин, инспектордун, подрядчиктин же башка жумушчулардын кандайдыр бир ишкердик субъектинен белгиленген жыйымдардан тышкары, ар кандай түрдөгү төлөмдөрдү, белектерди же кызматтарды алышына жол бербөө кирет. </w:t>
      </w:r>
    </w:p>
    <w:p w14:paraId="7683C957" w14:textId="77777777" w:rsidR="00A20278" w:rsidRPr="00584CF9" w:rsidRDefault="00584CF9" w:rsidP="007F43FA">
      <w:pPr>
        <w:numPr>
          <w:ilvl w:val="0"/>
          <w:numId w:val="27"/>
        </w:numPr>
        <w:autoSpaceDE w:val="0"/>
        <w:autoSpaceDN w:val="0"/>
        <w:adjustRightInd w:val="0"/>
        <w:spacing w:after="120" w:line="240" w:lineRule="auto"/>
        <w:ind w:left="0" w:firstLine="0"/>
        <w:jc w:val="both"/>
        <w:rPr>
          <w:rFonts w:ascii="Times New Roman" w:eastAsia="Times New Roman" w:hAnsi="Times New Roman" w:cs="Times New Roman"/>
          <w:iCs/>
          <w:sz w:val="24"/>
          <w:szCs w:val="24"/>
          <w:lang w:val="ky-KG" w:eastAsia="en-GB"/>
        </w:rPr>
      </w:pPr>
      <w:r w:rsidRPr="00A20278">
        <w:rPr>
          <w:rFonts w:ascii="Times New Roman" w:eastAsia="Times New Roman" w:hAnsi="Times New Roman" w:cs="Times New Roman"/>
          <w:iCs/>
          <w:sz w:val="24"/>
          <w:szCs w:val="24"/>
          <w:lang w:val="ky-KG" w:eastAsia="en-GB"/>
        </w:rPr>
        <w:t>аккредиттөөнүн статусу жөнүндө жалган же туура эмес ар кандай билдирүүлөрдөн алыс болуу;</w:t>
      </w:r>
    </w:p>
    <w:p w14:paraId="38CFF4BC" w14:textId="77777777" w:rsidR="00A20278" w:rsidRPr="00584CF9" w:rsidRDefault="00584CF9" w:rsidP="007F43FA">
      <w:pPr>
        <w:numPr>
          <w:ilvl w:val="0"/>
          <w:numId w:val="27"/>
        </w:numPr>
        <w:autoSpaceDE w:val="0"/>
        <w:autoSpaceDN w:val="0"/>
        <w:adjustRightInd w:val="0"/>
        <w:spacing w:after="120" w:line="240" w:lineRule="auto"/>
        <w:ind w:left="0" w:firstLine="0"/>
        <w:jc w:val="both"/>
        <w:rPr>
          <w:rFonts w:ascii="Times New Roman" w:eastAsia="Times New Roman" w:hAnsi="Times New Roman" w:cs="Times New Roman"/>
          <w:iCs/>
          <w:sz w:val="24"/>
          <w:szCs w:val="24"/>
          <w:lang w:val="ky-KG" w:eastAsia="en-GB"/>
        </w:rPr>
      </w:pPr>
      <w:r w:rsidRPr="00A20278">
        <w:rPr>
          <w:rFonts w:ascii="Times New Roman" w:eastAsia="Times New Roman" w:hAnsi="Times New Roman" w:cs="Times New Roman"/>
          <w:iCs/>
          <w:sz w:val="24"/>
          <w:szCs w:val="24"/>
          <w:lang w:val="ky-KG" w:eastAsia="en-GB"/>
        </w:rPr>
        <w:t>талаптарга жооп бербөө, шайкеш келбестиктерди четтетүү, токтотуу же жокко чыгаруу жөнүндө билдирмени ушул бөлүктүн 7.8 бөлүмүнө ылайык берилген сертификаттоодон баш тартуу жөнүндө билдирменин көчүрмөсүн Кыргыз Республикасынын Аккредитациялоо Борборунун администраторуна берүү;</w:t>
      </w:r>
    </w:p>
    <w:p w14:paraId="1CEC99F4" w14:textId="77777777" w:rsidR="00A20278" w:rsidRPr="00584CF9" w:rsidRDefault="00584CF9" w:rsidP="007F43FA">
      <w:pPr>
        <w:numPr>
          <w:ilvl w:val="0"/>
          <w:numId w:val="27"/>
        </w:numPr>
        <w:autoSpaceDE w:val="0"/>
        <w:autoSpaceDN w:val="0"/>
        <w:adjustRightInd w:val="0"/>
        <w:spacing w:after="120" w:line="240" w:lineRule="auto"/>
        <w:ind w:left="0" w:firstLine="0"/>
        <w:jc w:val="both"/>
        <w:rPr>
          <w:rFonts w:ascii="Times New Roman" w:eastAsia="Times New Roman" w:hAnsi="Times New Roman" w:cs="Times New Roman"/>
          <w:iCs/>
          <w:sz w:val="24"/>
          <w:szCs w:val="24"/>
          <w:lang w:val="ky-KG" w:eastAsia="en-GB"/>
        </w:rPr>
      </w:pPr>
      <w:bookmarkStart w:id="1" w:name="_Hlk49407250"/>
      <w:r w:rsidRPr="00A20278">
        <w:rPr>
          <w:rFonts w:ascii="Times New Roman" w:eastAsia="Times New Roman" w:hAnsi="Times New Roman" w:cs="Times New Roman"/>
          <w:iCs/>
          <w:sz w:val="24"/>
          <w:szCs w:val="24"/>
          <w:lang w:val="ky-KG" w:eastAsia="en-GB"/>
        </w:rPr>
        <w:t xml:space="preserve">жыл сайын 5-январда өткөн жылдын ичинде сертификат алган органикалык өндүрүштүн ар бир объектисинин аталышын, дарегин жана телефон номерин камтыган тизмени берүү; </w:t>
      </w:r>
    </w:p>
    <w:bookmarkEnd w:id="1"/>
    <w:p w14:paraId="3BDAEE52" w14:textId="77777777" w:rsidR="00A20278" w:rsidRPr="00584CF9" w:rsidRDefault="00584CF9" w:rsidP="007F43FA">
      <w:pPr>
        <w:numPr>
          <w:ilvl w:val="0"/>
          <w:numId w:val="27"/>
        </w:numPr>
        <w:autoSpaceDE w:val="0"/>
        <w:autoSpaceDN w:val="0"/>
        <w:adjustRightInd w:val="0"/>
        <w:spacing w:after="120" w:line="240" w:lineRule="auto"/>
        <w:ind w:left="0" w:firstLine="0"/>
        <w:jc w:val="both"/>
        <w:rPr>
          <w:rFonts w:ascii="Times New Roman" w:eastAsia="Times New Roman" w:hAnsi="Times New Roman" w:cs="Times New Roman"/>
          <w:iCs/>
          <w:sz w:val="24"/>
          <w:szCs w:val="24"/>
          <w:lang w:val="ky-KG" w:eastAsia="en-GB"/>
        </w:rPr>
      </w:pPr>
      <w:r w:rsidRPr="00A20278">
        <w:rPr>
          <w:rFonts w:ascii="Times New Roman" w:eastAsia="Times New Roman" w:hAnsi="Times New Roman" w:cs="Times New Roman"/>
          <w:iCs/>
          <w:sz w:val="24"/>
          <w:szCs w:val="24"/>
          <w:lang w:val="ky-KG" w:eastAsia="en-GB"/>
        </w:rPr>
        <w:t>компетенттүү орган тарабынан бекитилген жыйымдарды төлөө;</w:t>
      </w:r>
    </w:p>
    <w:p w14:paraId="58F5A0F8" w14:textId="77777777" w:rsidR="00A20278" w:rsidRPr="00A20278" w:rsidRDefault="00584CF9" w:rsidP="007F43FA">
      <w:pPr>
        <w:numPr>
          <w:ilvl w:val="1"/>
          <w:numId w:val="76"/>
        </w:numPr>
        <w:tabs>
          <w:tab w:val="left" w:pos="-142"/>
        </w:tabs>
        <w:spacing w:after="120" w:line="240" w:lineRule="auto"/>
        <w:ind w:left="0" w:firstLine="0"/>
        <w:jc w:val="both"/>
        <w:rPr>
          <w:rFonts w:ascii="Times New Roman" w:eastAsia="Times New Roman" w:hAnsi="Times New Roman" w:cs="Times New Roman"/>
          <w:b/>
          <w:sz w:val="24"/>
          <w:szCs w:val="24"/>
          <w:lang w:val="en-GB" w:eastAsia="it-IT"/>
        </w:rPr>
      </w:pPr>
      <w:r w:rsidRPr="00A20278">
        <w:rPr>
          <w:rFonts w:ascii="Times New Roman" w:eastAsia="Times New Roman" w:hAnsi="Times New Roman" w:cs="Times New Roman"/>
          <w:b/>
          <w:sz w:val="24"/>
          <w:szCs w:val="24"/>
          <w:lang w:val="ky-KG" w:eastAsia="it-IT"/>
        </w:rPr>
        <w:t>Аккредитациялоого өтүнмөнү берүү:</w:t>
      </w:r>
    </w:p>
    <w:p w14:paraId="622D3A7C" w14:textId="77777777" w:rsidR="00A20278" w:rsidRPr="00584CF9" w:rsidRDefault="00584CF9" w:rsidP="00A20278">
      <w:pPr>
        <w:autoSpaceDE w:val="0"/>
        <w:autoSpaceDN w:val="0"/>
        <w:adjustRightInd w:val="0"/>
        <w:spacing w:after="120" w:line="240" w:lineRule="auto"/>
        <w:jc w:val="both"/>
        <w:rPr>
          <w:rFonts w:ascii="Times New Roman" w:eastAsia="Times New Roman" w:hAnsi="Times New Roman" w:cs="Times New Roman"/>
          <w:sz w:val="24"/>
          <w:szCs w:val="24"/>
          <w:lang w:val="en-GB" w:eastAsia="en-GB"/>
        </w:rPr>
      </w:pPr>
      <w:r w:rsidRPr="00A20278">
        <w:rPr>
          <w:rFonts w:ascii="Times New Roman" w:eastAsia="Times New Roman" w:hAnsi="Times New Roman" w:cs="Times New Roman"/>
          <w:sz w:val="24"/>
          <w:szCs w:val="24"/>
          <w:lang w:val="ky-KG" w:eastAsia="en-GB"/>
        </w:rPr>
        <w:t>7.3.1. Аккредитацияланган сертификаттоо боюнча органдардын ролун аткарууну каалаган сертификаттоо боюнча органдар аккредитациялоо өтүнмөсүн компетенттүү органына талап кылынган маалыматтарды, жыйымдарды жана документтерди кошуп берүүгө тийиш.</w:t>
      </w:r>
    </w:p>
    <w:p w14:paraId="7C299291" w14:textId="77777777" w:rsidR="00A20278" w:rsidRPr="00584CF9" w:rsidRDefault="00584CF9" w:rsidP="007F43FA">
      <w:pPr>
        <w:numPr>
          <w:ilvl w:val="2"/>
          <w:numId w:val="119"/>
        </w:numPr>
        <w:autoSpaceDE w:val="0"/>
        <w:autoSpaceDN w:val="0"/>
        <w:adjustRightInd w:val="0"/>
        <w:spacing w:after="120" w:line="240" w:lineRule="auto"/>
        <w:ind w:left="0" w:firstLine="0"/>
        <w:jc w:val="both"/>
        <w:rPr>
          <w:rFonts w:ascii="Times New Roman" w:eastAsia="Times New Roman" w:hAnsi="Times New Roman" w:cs="Times New Roman"/>
          <w:sz w:val="24"/>
          <w:szCs w:val="24"/>
          <w:lang w:val="ky-KG" w:eastAsia="en-GB"/>
        </w:rPr>
      </w:pPr>
      <w:r w:rsidRPr="00A20278">
        <w:rPr>
          <w:rFonts w:ascii="Times New Roman" w:eastAsia="Times New Roman" w:hAnsi="Times New Roman" w:cs="Times New Roman"/>
          <w:sz w:val="24"/>
          <w:szCs w:val="24"/>
          <w:lang w:val="ky-KG" w:eastAsia="en-GB"/>
        </w:rPr>
        <w:t>Маалыматтарды жана документтерди кабыл алып жана карап чыккандан кийин, аккредитация жаатындагы компетенттүү орган аккредитациялоого берген өтүнмө ээсин сертификаттоо боюнча орган катары аккредитациядан өтүүгө мүмкүн же мүмкүн эместигин аныктайт. Аккредитациялоого өтүнмөнү берүү үчүн төмөнкүдөй маалымат жана документтер талап кылынат.</w:t>
      </w:r>
    </w:p>
    <w:p w14:paraId="61E8B79D" w14:textId="77777777" w:rsidR="00A20278" w:rsidRPr="00584CF9" w:rsidRDefault="00584CF9" w:rsidP="007F43FA">
      <w:pPr>
        <w:numPr>
          <w:ilvl w:val="2"/>
          <w:numId w:val="77"/>
        </w:numPr>
        <w:autoSpaceDE w:val="0"/>
        <w:autoSpaceDN w:val="0"/>
        <w:adjustRightInd w:val="0"/>
        <w:spacing w:after="120" w:line="240" w:lineRule="auto"/>
        <w:ind w:left="0" w:firstLine="0"/>
        <w:jc w:val="both"/>
        <w:rPr>
          <w:rFonts w:ascii="Times New Roman" w:eastAsia="Times New Roman" w:hAnsi="Times New Roman" w:cs="Times New Roman"/>
          <w:b/>
          <w:bCs/>
          <w:sz w:val="24"/>
          <w:szCs w:val="24"/>
          <w:lang w:val="ky-KG" w:eastAsia="en-GB"/>
        </w:rPr>
      </w:pPr>
      <w:r w:rsidRPr="00A20278">
        <w:rPr>
          <w:rFonts w:ascii="Times New Roman" w:eastAsia="Times New Roman" w:hAnsi="Times New Roman" w:cs="Times New Roman"/>
          <w:b/>
          <w:bCs/>
          <w:sz w:val="24"/>
          <w:szCs w:val="24"/>
          <w:lang w:val="ky-KG" w:eastAsia="en-GB"/>
        </w:rPr>
        <w:t>Өтүнмө ээси тууралуу коммерциялык маалыматы:</w:t>
      </w:r>
    </w:p>
    <w:p w14:paraId="37D8F474" w14:textId="77777777" w:rsidR="00A20278" w:rsidRPr="00584CF9" w:rsidRDefault="00584CF9" w:rsidP="007F43FA">
      <w:pPr>
        <w:numPr>
          <w:ilvl w:val="0"/>
          <w:numId w:val="20"/>
        </w:numPr>
        <w:autoSpaceDE w:val="0"/>
        <w:autoSpaceDN w:val="0"/>
        <w:adjustRightInd w:val="0"/>
        <w:spacing w:after="120" w:line="240" w:lineRule="auto"/>
        <w:ind w:left="0" w:firstLine="0"/>
        <w:jc w:val="both"/>
        <w:rPr>
          <w:rFonts w:ascii="Times New Roman" w:eastAsia="Times New Roman" w:hAnsi="Times New Roman" w:cs="Times New Roman"/>
          <w:sz w:val="24"/>
          <w:szCs w:val="24"/>
          <w:lang w:val="ky-KG" w:eastAsia="en-GB"/>
        </w:rPr>
      </w:pPr>
      <w:r w:rsidRPr="00A20278">
        <w:rPr>
          <w:rFonts w:ascii="Times New Roman" w:eastAsia="Times New Roman" w:hAnsi="Times New Roman" w:cs="Times New Roman"/>
          <w:sz w:val="24"/>
          <w:szCs w:val="24"/>
          <w:lang w:val="ky-KG" w:eastAsia="en-GB"/>
        </w:rPr>
        <w:t>коммерциялык аталышы, уюмдун түрү, уюштуруучулук түзүмү, борбордук кеңсесинин жана филиалынын жайгашкан жери, почта дареги, мыйзамдуу өкүлүнүн аты-жөнү жана уюштуруу документтеринин күбөлөндүрүлгөн көчүрмөсү;</w:t>
      </w:r>
    </w:p>
    <w:p w14:paraId="1926C7A1" w14:textId="77777777" w:rsidR="00A20278" w:rsidRPr="00584CF9" w:rsidRDefault="00584CF9" w:rsidP="007F43FA">
      <w:pPr>
        <w:numPr>
          <w:ilvl w:val="0"/>
          <w:numId w:val="20"/>
        </w:numPr>
        <w:autoSpaceDE w:val="0"/>
        <w:autoSpaceDN w:val="0"/>
        <w:adjustRightInd w:val="0"/>
        <w:spacing w:after="120" w:line="240" w:lineRule="auto"/>
        <w:ind w:left="0" w:firstLine="0"/>
        <w:jc w:val="both"/>
        <w:rPr>
          <w:rFonts w:ascii="Times New Roman" w:eastAsia="Times New Roman" w:hAnsi="Times New Roman" w:cs="Times New Roman"/>
          <w:sz w:val="24"/>
          <w:szCs w:val="24"/>
          <w:lang w:val="ky-KG" w:eastAsia="en-GB"/>
        </w:rPr>
      </w:pPr>
      <w:r w:rsidRPr="00A20278">
        <w:rPr>
          <w:rFonts w:ascii="Times New Roman" w:eastAsia="Times New Roman" w:hAnsi="Times New Roman" w:cs="Times New Roman"/>
          <w:sz w:val="24"/>
          <w:szCs w:val="24"/>
          <w:lang w:val="ky-KG" w:eastAsia="en-GB"/>
        </w:rPr>
        <w:t xml:space="preserve">уруксат суралган ишмердүүлүктүн чөйрөсү (айыл чарба өсүмдүктөрүн өстүрүү, жапайы өсүмдүктөрдү чогултуу, мал чарбачылыгы, органикалык дыйканчылык топторун сертификаттоо, иштетүү, кайра иштетүү жана сатуу, импорттоо жана экспорттоо); </w:t>
      </w:r>
    </w:p>
    <w:p w14:paraId="7FC53BE2" w14:textId="77777777" w:rsidR="00A20278" w:rsidRPr="00584CF9" w:rsidRDefault="00584CF9" w:rsidP="007F43FA">
      <w:pPr>
        <w:numPr>
          <w:ilvl w:val="0"/>
          <w:numId w:val="20"/>
        </w:numPr>
        <w:autoSpaceDE w:val="0"/>
        <w:autoSpaceDN w:val="0"/>
        <w:adjustRightInd w:val="0"/>
        <w:spacing w:after="120" w:line="240" w:lineRule="auto"/>
        <w:ind w:left="0" w:firstLine="0"/>
        <w:jc w:val="both"/>
        <w:rPr>
          <w:rFonts w:ascii="Times New Roman" w:eastAsia="Times New Roman" w:hAnsi="Times New Roman" w:cs="Times New Roman"/>
          <w:sz w:val="24"/>
          <w:szCs w:val="24"/>
          <w:lang w:val="ky-KG" w:eastAsia="en-GB"/>
        </w:rPr>
      </w:pPr>
      <w:r w:rsidRPr="00A20278">
        <w:rPr>
          <w:rFonts w:ascii="Times New Roman" w:eastAsia="Times New Roman" w:hAnsi="Times New Roman" w:cs="Times New Roman"/>
          <w:sz w:val="24"/>
          <w:szCs w:val="24"/>
          <w:lang w:val="ky-KG" w:eastAsia="en-GB"/>
        </w:rPr>
        <w:lastRenderedPageBreak/>
        <w:t>эл аралык таанылган аккредитация органы тарабынан берилген учурда, ISO 65 стандартынын акыркы нускасы боюнча жарактуу аккредитация сертификаты;</w:t>
      </w:r>
    </w:p>
    <w:p w14:paraId="4C97497B" w14:textId="77777777" w:rsidR="00A20278" w:rsidRPr="00584CF9" w:rsidRDefault="00584CF9" w:rsidP="007F43FA">
      <w:pPr>
        <w:numPr>
          <w:ilvl w:val="0"/>
          <w:numId w:val="20"/>
        </w:numPr>
        <w:autoSpaceDE w:val="0"/>
        <w:autoSpaceDN w:val="0"/>
        <w:adjustRightInd w:val="0"/>
        <w:spacing w:after="120" w:line="240" w:lineRule="auto"/>
        <w:ind w:left="0" w:firstLine="0"/>
        <w:jc w:val="both"/>
        <w:rPr>
          <w:rFonts w:ascii="Times New Roman" w:eastAsia="Times New Roman" w:hAnsi="Times New Roman" w:cs="Times New Roman"/>
          <w:sz w:val="24"/>
          <w:szCs w:val="24"/>
          <w:lang w:val="ky-KG" w:eastAsia="en-GB"/>
        </w:rPr>
      </w:pPr>
      <w:r w:rsidRPr="00A20278">
        <w:rPr>
          <w:rFonts w:ascii="Times New Roman" w:eastAsia="Times New Roman" w:hAnsi="Times New Roman" w:cs="Times New Roman"/>
          <w:sz w:val="24"/>
          <w:szCs w:val="24"/>
          <w:lang w:val="ky-KG" w:eastAsia="en-GB"/>
        </w:rPr>
        <w:t>өтүнмө ээси учурда органикалык өндүрүштү жана кайра иштетүү ишин сертификаттоодон өткөзүп жаткан бардык өлкөлөрдүн тизмеси жана өтүнмө ээси органикалык өндүрүштү же кайра иштетүү ишин сертификаттоону пландаштырган бардык өлкөлөрдүн тизмеси.</w:t>
      </w:r>
    </w:p>
    <w:p w14:paraId="62EAE19A" w14:textId="77777777" w:rsidR="00A20278" w:rsidRPr="00584CF9" w:rsidRDefault="00584CF9" w:rsidP="007F43FA">
      <w:pPr>
        <w:numPr>
          <w:ilvl w:val="0"/>
          <w:numId w:val="20"/>
        </w:numPr>
        <w:autoSpaceDE w:val="0"/>
        <w:autoSpaceDN w:val="0"/>
        <w:adjustRightInd w:val="0"/>
        <w:spacing w:after="120" w:line="240" w:lineRule="auto"/>
        <w:ind w:left="0" w:firstLine="0"/>
        <w:jc w:val="both"/>
        <w:rPr>
          <w:rFonts w:ascii="Times New Roman" w:eastAsia="Times New Roman" w:hAnsi="Times New Roman" w:cs="Times New Roman"/>
          <w:sz w:val="24"/>
          <w:szCs w:val="24"/>
          <w:lang w:val="ky-KG" w:eastAsia="en-GB"/>
        </w:rPr>
      </w:pPr>
      <w:r w:rsidRPr="00A20278">
        <w:rPr>
          <w:rFonts w:ascii="Times New Roman" w:eastAsia="Times New Roman" w:hAnsi="Times New Roman" w:cs="Times New Roman"/>
          <w:sz w:val="24"/>
          <w:szCs w:val="24"/>
          <w:lang w:val="ky-KG" w:eastAsia="en-GB"/>
        </w:rPr>
        <w:t>монополияга каршы орган менен макулдашуу боюнча аккредитациялоо жаатындагы компетенттүү орган бекиткен өтүнмөнү баалоо үчүн жыйымдын төлөнгөндүгүн ырастоо.</w:t>
      </w:r>
    </w:p>
    <w:p w14:paraId="67DDBCB1" w14:textId="77777777" w:rsidR="00A20278" w:rsidRPr="00584CF9" w:rsidRDefault="00A20278" w:rsidP="00A20278">
      <w:pPr>
        <w:autoSpaceDE w:val="0"/>
        <w:autoSpaceDN w:val="0"/>
        <w:adjustRightInd w:val="0"/>
        <w:spacing w:after="120" w:line="240" w:lineRule="auto"/>
        <w:jc w:val="both"/>
        <w:rPr>
          <w:rFonts w:ascii="Times New Roman" w:eastAsia="Times New Roman" w:hAnsi="Times New Roman" w:cs="Times New Roman"/>
          <w:sz w:val="24"/>
          <w:szCs w:val="24"/>
          <w:lang w:val="ky-KG" w:eastAsia="en-GB"/>
        </w:rPr>
      </w:pPr>
    </w:p>
    <w:p w14:paraId="409CB3C8" w14:textId="77777777" w:rsidR="00A20278" w:rsidRPr="00A20278" w:rsidRDefault="00584CF9" w:rsidP="007F43FA">
      <w:pPr>
        <w:numPr>
          <w:ilvl w:val="2"/>
          <w:numId w:val="77"/>
        </w:numPr>
        <w:spacing w:after="120" w:line="240" w:lineRule="auto"/>
        <w:ind w:left="0" w:firstLine="0"/>
        <w:jc w:val="both"/>
        <w:rPr>
          <w:rFonts w:ascii="Times New Roman" w:eastAsia="Times New Roman" w:hAnsi="Times New Roman" w:cs="Times New Roman"/>
          <w:b/>
          <w:sz w:val="24"/>
          <w:szCs w:val="24"/>
          <w:lang w:val="en-GB" w:eastAsia="it-IT"/>
        </w:rPr>
      </w:pPr>
      <w:r w:rsidRPr="00A20278">
        <w:rPr>
          <w:rFonts w:ascii="Times New Roman" w:eastAsia="Times New Roman" w:hAnsi="Times New Roman" w:cs="Times New Roman"/>
          <w:b/>
          <w:sz w:val="24"/>
          <w:szCs w:val="24"/>
          <w:lang w:val="ky-KG" w:eastAsia="it-IT"/>
        </w:rPr>
        <w:t>Коштоочу документтери жана маалыматтар:</w:t>
      </w:r>
    </w:p>
    <w:p w14:paraId="56A9E58F" w14:textId="77777777" w:rsidR="00A20278" w:rsidRPr="00584CF9" w:rsidRDefault="00584CF9" w:rsidP="007F43FA">
      <w:pPr>
        <w:numPr>
          <w:ilvl w:val="0"/>
          <w:numId w:val="21"/>
        </w:numPr>
        <w:spacing w:after="120" w:line="240" w:lineRule="auto"/>
        <w:ind w:left="0" w:firstLine="0"/>
        <w:jc w:val="both"/>
        <w:rPr>
          <w:rFonts w:ascii="Times New Roman" w:eastAsia="Times New Roman" w:hAnsi="Times New Roman" w:cs="Times New Roman"/>
          <w:bCs/>
          <w:sz w:val="24"/>
          <w:szCs w:val="24"/>
          <w:lang w:val="en-GB" w:eastAsia="it-IT"/>
        </w:rPr>
      </w:pPr>
      <w:r w:rsidRPr="00A20278">
        <w:rPr>
          <w:rFonts w:ascii="Times New Roman" w:eastAsia="Times New Roman" w:hAnsi="Times New Roman" w:cs="Times New Roman"/>
          <w:bCs/>
          <w:sz w:val="24"/>
          <w:szCs w:val="24"/>
          <w:lang w:val="ky-KG" w:eastAsia="it-IT"/>
        </w:rPr>
        <w:t>сертификаттоого өтүнмө берүүчүлөрдү баалоо, сертификаттоо боюнча чечимдерди кабыл алуу жана сертификаттарды берүү үчүн колдонулуучу жол-жоболордун көчүрмөсү;</w:t>
      </w:r>
    </w:p>
    <w:p w14:paraId="4ED879FD" w14:textId="77777777" w:rsidR="00A20278" w:rsidRPr="00584CF9" w:rsidRDefault="00584CF9" w:rsidP="007F43FA">
      <w:pPr>
        <w:numPr>
          <w:ilvl w:val="0"/>
          <w:numId w:val="21"/>
        </w:numPr>
        <w:spacing w:after="120" w:line="240" w:lineRule="auto"/>
        <w:ind w:left="0" w:firstLine="0"/>
        <w:jc w:val="both"/>
        <w:rPr>
          <w:rFonts w:ascii="Times New Roman" w:eastAsia="Times New Roman" w:hAnsi="Times New Roman" w:cs="Times New Roman"/>
          <w:bCs/>
          <w:sz w:val="24"/>
          <w:szCs w:val="24"/>
          <w:lang w:val="en-GB" w:eastAsia="it-IT"/>
        </w:rPr>
      </w:pPr>
      <w:r w:rsidRPr="00A20278">
        <w:rPr>
          <w:rFonts w:ascii="Times New Roman" w:eastAsia="Times New Roman" w:hAnsi="Times New Roman" w:cs="Times New Roman"/>
          <w:bCs/>
          <w:sz w:val="24"/>
          <w:szCs w:val="24"/>
          <w:lang w:val="ky-KG" w:eastAsia="it-IT"/>
        </w:rPr>
        <w:t>сертификатталган иштин мыйзамга жана ушул бөлүктүн Жобосуна шайкештигин текшерүү жана изилдөө үчүн колдонулуучу жол-жоболордун көчүрмөсү, ошондой эле бузуулар жөнүндө отчету;</w:t>
      </w:r>
    </w:p>
    <w:p w14:paraId="61CCACFC" w14:textId="77777777" w:rsidR="00A20278" w:rsidRPr="00584CF9" w:rsidRDefault="00584CF9" w:rsidP="007F43FA">
      <w:pPr>
        <w:numPr>
          <w:ilvl w:val="0"/>
          <w:numId w:val="21"/>
        </w:numPr>
        <w:spacing w:after="120" w:line="240" w:lineRule="auto"/>
        <w:ind w:left="0" w:firstLine="0"/>
        <w:jc w:val="both"/>
        <w:rPr>
          <w:rFonts w:ascii="Times New Roman" w:eastAsia="Times New Roman" w:hAnsi="Times New Roman" w:cs="Times New Roman"/>
          <w:bCs/>
          <w:sz w:val="24"/>
          <w:szCs w:val="24"/>
          <w:lang w:val="en-GB" w:eastAsia="it-IT"/>
        </w:rPr>
      </w:pPr>
      <w:r w:rsidRPr="00A20278">
        <w:rPr>
          <w:rFonts w:ascii="Times New Roman" w:eastAsia="Times New Roman" w:hAnsi="Times New Roman" w:cs="Times New Roman"/>
          <w:bCs/>
          <w:sz w:val="24"/>
          <w:szCs w:val="24"/>
          <w:lang w:val="ky-KG" w:eastAsia="it-IT"/>
        </w:rPr>
        <w:t>учеттук документацияны жүргүзүү боюнча талаптарды сактоо үчүн колдонула турган жол-жоболордун көчүрмөсү.</w:t>
      </w:r>
    </w:p>
    <w:p w14:paraId="041523BB" w14:textId="77777777" w:rsidR="00A20278" w:rsidRPr="00584CF9" w:rsidRDefault="00584CF9" w:rsidP="007F43FA">
      <w:pPr>
        <w:numPr>
          <w:ilvl w:val="0"/>
          <w:numId w:val="21"/>
        </w:numPr>
        <w:spacing w:after="120" w:line="240" w:lineRule="auto"/>
        <w:ind w:left="0" w:firstLine="0"/>
        <w:jc w:val="both"/>
        <w:rPr>
          <w:rFonts w:ascii="Times New Roman" w:eastAsia="Times New Roman" w:hAnsi="Times New Roman" w:cs="Times New Roman"/>
          <w:bCs/>
          <w:sz w:val="24"/>
          <w:szCs w:val="24"/>
          <w:lang w:val="en-GB" w:eastAsia="it-IT"/>
        </w:rPr>
      </w:pPr>
      <w:r w:rsidRPr="00A20278">
        <w:rPr>
          <w:rFonts w:ascii="Times New Roman" w:eastAsia="Times New Roman" w:hAnsi="Times New Roman" w:cs="Times New Roman"/>
          <w:bCs/>
          <w:sz w:val="24"/>
          <w:szCs w:val="24"/>
          <w:lang w:val="ky-KG" w:eastAsia="it-IT"/>
        </w:rPr>
        <w:t>Коммерциялык маалыматтардын купуялуулугун сактоо үчүн колдонула турган жол-жоболордун көчүрмөсү;</w:t>
      </w:r>
    </w:p>
    <w:p w14:paraId="3A086ACA" w14:textId="77777777" w:rsidR="00A20278" w:rsidRPr="00584CF9" w:rsidRDefault="00584CF9" w:rsidP="007F43FA">
      <w:pPr>
        <w:numPr>
          <w:ilvl w:val="0"/>
          <w:numId w:val="21"/>
        </w:numPr>
        <w:spacing w:after="120" w:line="240" w:lineRule="auto"/>
        <w:ind w:left="0" w:firstLine="0"/>
        <w:jc w:val="both"/>
        <w:rPr>
          <w:rFonts w:ascii="Times New Roman" w:eastAsia="Times New Roman" w:hAnsi="Times New Roman" w:cs="Times New Roman"/>
          <w:bCs/>
          <w:sz w:val="24"/>
          <w:szCs w:val="24"/>
          <w:lang w:val="en-GB" w:eastAsia="it-IT"/>
        </w:rPr>
      </w:pPr>
      <w:r w:rsidRPr="00A20278">
        <w:rPr>
          <w:rFonts w:ascii="Times New Roman" w:eastAsia="Times New Roman" w:hAnsi="Times New Roman" w:cs="Times New Roman"/>
          <w:bCs/>
          <w:sz w:val="24"/>
          <w:szCs w:val="24"/>
          <w:lang w:val="ky-KG" w:eastAsia="it-IT"/>
        </w:rPr>
        <w:t>кызыкчылыктардын кагылышуусунун алдын алуу үчүн иштелип чыккан жол-жоболордун көчүрмөсү;</w:t>
      </w:r>
    </w:p>
    <w:p w14:paraId="6FF5A783" w14:textId="77777777" w:rsidR="00A20278" w:rsidRPr="00584CF9" w:rsidRDefault="00584CF9" w:rsidP="007F43FA">
      <w:pPr>
        <w:numPr>
          <w:ilvl w:val="0"/>
          <w:numId w:val="21"/>
        </w:numPr>
        <w:spacing w:after="120" w:line="240" w:lineRule="auto"/>
        <w:ind w:left="0" w:firstLine="0"/>
        <w:jc w:val="both"/>
        <w:rPr>
          <w:rFonts w:ascii="Times New Roman" w:eastAsia="Times New Roman" w:hAnsi="Times New Roman" w:cs="Times New Roman"/>
          <w:bCs/>
          <w:sz w:val="24"/>
          <w:szCs w:val="24"/>
          <w:lang w:val="en-GB" w:eastAsia="it-IT"/>
        </w:rPr>
      </w:pPr>
      <w:r w:rsidRPr="00A20278">
        <w:rPr>
          <w:rFonts w:ascii="Times New Roman" w:eastAsia="Times New Roman" w:hAnsi="Times New Roman" w:cs="Times New Roman"/>
          <w:bCs/>
          <w:sz w:val="24"/>
          <w:szCs w:val="24"/>
          <w:lang w:val="ky-KG" w:eastAsia="it-IT"/>
        </w:rPr>
        <w:t>кадрларды окутуу, мониторингдөө жана баалоо үчүн өтүнмө ээси аткарган жол-жоболор көрсөтүлгөн саясаттын, жол-жоболордун жана колдонмолордун көчүрмөсү;</w:t>
      </w:r>
    </w:p>
    <w:p w14:paraId="3E284E84" w14:textId="77777777" w:rsidR="00A20278" w:rsidRPr="00584CF9" w:rsidRDefault="00584CF9" w:rsidP="007F43FA">
      <w:pPr>
        <w:numPr>
          <w:ilvl w:val="0"/>
          <w:numId w:val="21"/>
        </w:numPr>
        <w:spacing w:after="120" w:line="240" w:lineRule="auto"/>
        <w:ind w:left="0" w:firstLine="0"/>
        <w:jc w:val="both"/>
        <w:rPr>
          <w:rFonts w:ascii="Times New Roman" w:eastAsia="Times New Roman" w:hAnsi="Times New Roman" w:cs="Times New Roman"/>
          <w:bCs/>
          <w:sz w:val="24"/>
          <w:szCs w:val="24"/>
          <w:lang w:val="en-GB" w:eastAsia="it-IT"/>
        </w:rPr>
      </w:pPr>
      <w:r w:rsidRPr="00A20278">
        <w:rPr>
          <w:rFonts w:ascii="Times New Roman" w:eastAsia="Times New Roman" w:hAnsi="Times New Roman" w:cs="Times New Roman"/>
          <w:bCs/>
          <w:sz w:val="24"/>
          <w:szCs w:val="24"/>
          <w:lang w:val="ky-KG" w:eastAsia="it-IT"/>
        </w:rPr>
        <w:t>сертификаттоого катышкан бардык кызматкерлердин, анын ичинде администрациялык жана текшерүү жумушчулардын, сертификаттоо боюнча инспекторлордун, подрядчылардын жана сертификаттоо боюнча орган менен байланышкан бардык жооптуу адамдардын толук тизмеси;</w:t>
      </w:r>
    </w:p>
    <w:p w14:paraId="2B58F698" w14:textId="77777777" w:rsidR="00A20278" w:rsidRPr="00584CF9" w:rsidRDefault="00584CF9" w:rsidP="007F43FA">
      <w:pPr>
        <w:numPr>
          <w:ilvl w:val="0"/>
          <w:numId w:val="21"/>
        </w:numPr>
        <w:spacing w:after="120" w:line="240" w:lineRule="auto"/>
        <w:ind w:left="0" w:firstLine="0"/>
        <w:jc w:val="both"/>
        <w:rPr>
          <w:rFonts w:ascii="Times New Roman" w:eastAsia="Times New Roman" w:hAnsi="Times New Roman" w:cs="Times New Roman"/>
          <w:bCs/>
          <w:sz w:val="24"/>
          <w:szCs w:val="24"/>
          <w:lang w:val="en-GB" w:eastAsia="it-IT"/>
        </w:rPr>
      </w:pPr>
      <w:r w:rsidRPr="00A20278">
        <w:rPr>
          <w:rFonts w:ascii="Times New Roman" w:eastAsia="Times New Roman" w:hAnsi="Times New Roman" w:cs="Times New Roman"/>
          <w:bCs/>
          <w:sz w:val="24"/>
          <w:szCs w:val="24"/>
          <w:lang w:val="ky-KG" w:eastAsia="it-IT"/>
        </w:rPr>
        <w:t>учурдагы жана мурунку 3 календардык жыл ичинде органикалык өндүрүштү сертификаттоонун алкагында берилген сертификаттар (зарыл болсо); 3 жылдык талаптан бошотуу менен жаңы сертификаттоо боюнча органы үчүн жеңилдиктери;</w:t>
      </w:r>
    </w:p>
    <w:p w14:paraId="0EF8FA7E" w14:textId="77777777" w:rsidR="00A20278" w:rsidRPr="00584CF9" w:rsidRDefault="00584CF9" w:rsidP="007F43FA">
      <w:pPr>
        <w:numPr>
          <w:ilvl w:val="0"/>
          <w:numId w:val="21"/>
        </w:numPr>
        <w:spacing w:after="120" w:line="240" w:lineRule="auto"/>
        <w:ind w:left="0" w:firstLine="0"/>
        <w:jc w:val="both"/>
        <w:rPr>
          <w:rFonts w:ascii="Times New Roman" w:eastAsia="Times New Roman" w:hAnsi="Times New Roman" w:cs="Times New Roman"/>
          <w:bCs/>
          <w:sz w:val="24"/>
          <w:szCs w:val="24"/>
          <w:lang w:val="en-GB" w:eastAsia="it-IT"/>
        </w:rPr>
      </w:pPr>
      <w:r w:rsidRPr="00A20278">
        <w:rPr>
          <w:rFonts w:ascii="Times New Roman" w:eastAsia="Times New Roman" w:hAnsi="Times New Roman" w:cs="Times New Roman"/>
          <w:bCs/>
          <w:sz w:val="24"/>
          <w:szCs w:val="24"/>
          <w:lang w:val="ky-KG" w:eastAsia="it-IT"/>
        </w:rPr>
        <w:t>өтүнмө ээси тарабынан сертификатталган органикалык продукцияны өндүрүүчүлөрдүн жана кайра иштетүүчүлөрдүн толук тизмеси, анын ичинде учурдагы жана мурунку 3 календардык жыл ичинде (эгер зарыл болсо) иштин ар бир аталышы, иштин түрү (түрлөрү), өндүрүлгөн продукция жана сертификаттоо күчүнө кирген күн жөнүндө маалыматтар, органикалык өндүрүштүн жаңы операторлоруна карата колдоно турган талаптардан бошотуу жөнүндөгү 3 жылдык өзгөчө учуру;</w:t>
      </w:r>
    </w:p>
    <w:p w14:paraId="00AE5C04" w14:textId="77777777" w:rsidR="00A20278" w:rsidRPr="00584CF9" w:rsidRDefault="00584CF9" w:rsidP="007F43FA">
      <w:pPr>
        <w:numPr>
          <w:ilvl w:val="0"/>
          <w:numId w:val="21"/>
        </w:numPr>
        <w:spacing w:after="120" w:line="240" w:lineRule="auto"/>
        <w:ind w:left="0" w:firstLine="0"/>
        <w:jc w:val="both"/>
        <w:rPr>
          <w:rFonts w:ascii="Times New Roman" w:eastAsia="Times New Roman" w:hAnsi="Times New Roman" w:cs="Times New Roman"/>
          <w:bCs/>
          <w:sz w:val="24"/>
          <w:szCs w:val="24"/>
          <w:lang w:val="en-GB" w:eastAsia="it-IT"/>
        </w:rPr>
      </w:pPr>
      <w:r w:rsidRPr="00A20278">
        <w:rPr>
          <w:rFonts w:ascii="Times New Roman" w:eastAsia="Times New Roman" w:hAnsi="Times New Roman" w:cs="Times New Roman"/>
          <w:bCs/>
          <w:sz w:val="24"/>
          <w:szCs w:val="24"/>
          <w:lang w:val="ky-KG" w:eastAsia="it-IT"/>
        </w:rPr>
        <w:t>мурунку 3 календарлык жылдын ичинде жүргүзгөн пестициддердин жана башка тыюу салынган заттардын калдыктарына карата лабораториялык анализдердин жыйынтыктары (зарыл болгондо);</w:t>
      </w:r>
    </w:p>
    <w:p w14:paraId="3C0CA752" w14:textId="77777777" w:rsidR="00A20278" w:rsidRPr="00584CF9" w:rsidRDefault="00584CF9" w:rsidP="007F43FA">
      <w:pPr>
        <w:numPr>
          <w:ilvl w:val="0"/>
          <w:numId w:val="21"/>
        </w:numPr>
        <w:spacing w:after="120" w:line="240" w:lineRule="auto"/>
        <w:ind w:left="0" w:firstLine="0"/>
        <w:jc w:val="both"/>
        <w:rPr>
          <w:rFonts w:ascii="Times New Roman" w:eastAsia="Times New Roman" w:hAnsi="Times New Roman" w:cs="Times New Roman"/>
          <w:bCs/>
          <w:sz w:val="24"/>
          <w:szCs w:val="24"/>
          <w:lang w:val="en-GB" w:eastAsia="it-IT"/>
        </w:rPr>
      </w:pPr>
      <w:r w:rsidRPr="00A20278">
        <w:rPr>
          <w:rFonts w:ascii="Times New Roman" w:eastAsia="Times New Roman" w:hAnsi="Times New Roman" w:cs="Times New Roman"/>
          <w:bCs/>
          <w:sz w:val="24"/>
          <w:szCs w:val="24"/>
          <w:lang w:val="ky-KG" w:eastAsia="it-IT"/>
        </w:rPr>
        <w:t xml:space="preserve">сынамыктарды алуу жана калдыктуу (микробдук, пестициддик ж.б.) булгануусун анализдөө үчүн колдонулуучу жол-жоболордун көчүрмөсү  </w:t>
      </w:r>
    </w:p>
    <w:p w14:paraId="4C7BD286" w14:textId="77777777" w:rsidR="00A20278" w:rsidRPr="00584CF9" w:rsidRDefault="00584CF9" w:rsidP="007F43FA">
      <w:pPr>
        <w:numPr>
          <w:ilvl w:val="0"/>
          <w:numId w:val="21"/>
        </w:numPr>
        <w:spacing w:after="120" w:line="240" w:lineRule="auto"/>
        <w:ind w:left="0" w:firstLine="0"/>
        <w:jc w:val="both"/>
        <w:rPr>
          <w:rFonts w:ascii="Times New Roman" w:eastAsia="Times New Roman" w:hAnsi="Times New Roman" w:cs="Times New Roman"/>
          <w:bCs/>
          <w:sz w:val="24"/>
          <w:szCs w:val="24"/>
          <w:lang w:val="en-GB" w:eastAsia="it-IT"/>
        </w:rPr>
      </w:pPr>
      <w:r w:rsidRPr="00A20278">
        <w:rPr>
          <w:rFonts w:ascii="Times New Roman" w:eastAsia="Times New Roman" w:hAnsi="Times New Roman" w:cs="Times New Roman"/>
          <w:bCs/>
          <w:sz w:val="24"/>
          <w:szCs w:val="24"/>
          <w:lang w:val="ky-KG" w:eastAsia="it-IT"/>
        </w:rPr>
        <w:lastRenderedPageBreak/>
        <w:t xml:space="preserve">учурдагы сертификаттоо иш-аракеттери жөнүндө маалыматтар, анын ичинде кеминде 3 ар түрдүү текшерүү отчетторунун көчүрмөлөрү жана өткөн же учурдагы жыл ичинде өтүнмө ээси тарабынан сертификатталган өндүрүштүк же кайра иштетүүчү ишин баалоо үчүн аккредитация суралган ишмердүүлүктүн ар бир багыты боюнча сертификаттоо жана баалоо документтерди; </w:t>
      </w:r>
    </w:p>
    <w:p w14:paraId="45484CE6" w14:textId="77777777" w:rsidR="00A20278" w:rsidRPr="00584CF9" w:rsidRDefault="00584CF9" w:rsidP="007F43FA">
      <w:pPr>
        <w:numPr>
          <w:ilvl w:val="0"/>
          <w:numId w:val="21"/>
        </w:numPr>
        <w:spacing w:after="120" w:line="240" w:lineRule="auto"/>
        <w:ind w:left="0" w:firstLine="0"/>
        <w:jc w:val="both"/>
        <w:rPr>
          <w:rFonts w:ascii="Times New Roman" w:eastAsia="Times New Roman" w:hAnsi="Times New Roman" w:cs="Times New Roman"/>
          <w:bCs/>
          <w:sz w:val="24"/>
          <w:szCs w:val="24"/>
          <w:lang w:val="en-GB" w:eastAsia="it-IT"/>
        </w:rPr>
      </w:pPr>
      <w:r w:rsidRPr="00A20278">
        <w:rPr>
          <w:rFonts w:ascii="Times New Roman" w:eastAsia="Times New Roman" w:hAnsi="Times New Roman" w:cs="Times New Roman"/>
          <w:bCs/>
          <w:sz w:val="24"/>
          <w:szCs w:val="24"/>
          <w:lang w:val="ky-KG" w:eastAsia="it-IT"/>
        </w:rPr>
        <w:t>өтүнмө ээсинин пикири боюнча, өтүнмө ээсинин билимин жана мүмкүнчүлүктөрүн баалоого жардам бере турган башка маалыматтар.</w:t>
      </w:r>
    </w:p>
    <w:p w14:paraId="01BAF4D1" w14:textId="77777777" w:rsidR="00A20278" w:rsidRPr="00584CF9" w:rsidRDefault="00A20278" w:rsidP="00A20278">
      <w:pPr>
        <w:spacing w:after="120" w:line="240" w:lineRule="auto"/>
        <w:jc w:val="both"/>
        <w:rPr>
          <w:rFonts w:ascii="Times New Roman" w:eastAsia="Times New Roman" w:hAnsi="Times New Roman" w:cs="Times New Roman"/>
          <w:b/>
          <w:sz w:val="24"/>
          <w:szCs w:val="24"/>
          <w:lang w:val="en-GB" w:eastAsia="it-IT"/>
        </w:rPr>
      </w:pPr>
    </w:p>
    <w:p w14:paraId="7C4EA08E" w14:textId="77777777" w:rsidR="00A20278" w:rsidRPr="00A20278" w:rsidRDefault="00584CF9" w:rsidP="007F43FA">
      <w:pPr>
        <w:numPr>
          <w:ilvl w:val="1"/>
          <w:numId w:val="77"/>
        </w:numPr>
        <w:spacing w:after="120" w:line="240" w:lineRule="auto"/>
        <w:jc w:val="both"/>
        <w:rPr>
          <w:rFonts w:ascii="Times New Roman" w:eastAsia="Times New Roman" w:hAnsi="Times New Roman" w:cs="Times New Roman"/>
          <w:b/>
          <w:sz w:val="24"/>
          <w:szCs w:val="24"/>
          <w:lang w:eastAsia="it-IT"/>
        </w:rPr>
      </w:pPr>
      <w:r w:rsidRPr="00A20278">
        <w:rPr>
          <w:rFonts w:ascii="Times New Roman" w:eastAsia="Times New Roman" w:hAnsi="Times New Roman" w:cs="Times New Roman"/>
          <w:b/>
          <w:sz w:val="24"/>
          <w:szCs w:val="24"/>
          <w:lang w:val="ky-KG" w:eastAsia="it-IT"/>
        </w:rPr>
        <w:t xml:space="preserve">Аккредитациялоодо компетенттүү органдын функциялары жана милдеттери </w:t>
      </w:r>
    </w:p>
    <w:p w14:paraId="6F72755A" w14:textId="77777777" w:rsidR="00A20278" w:rsidRPr="00A20278" w:rsidRDefault="00A20278" w:rsidP="00A20278">
      <w:pPr>
        <w:tabs>
          <w:tab w:val="left" w:pos="360"/>
        </w:tabs>
        <w:spacing w:after="120" w:line="240" w:lineRule="auto"/>
        <w:ind w:left="360"/>
        <w:jc w:val="both"/>
        <w:rPr>
          <w:rFonts w:ascii="Times New Roman" w:eastAsia="Times New Roman" w:hAnsi="Times New Roman" w:cs="Times New Roman"/>
          <w:b/>
          <w:sz w:val="24"/>
          <w:szCs w:val="24"/>
          <w:lang w:eastAsia="it-IT"/>
        </w:rPr>
      </w:pPr>
    </w:p>
    <w:p w14:paraId="150CE1BA" w14:textId="77777777" w:rsidR="00A20278" w:rsidRPr="00A20278" w:rsidRDefault="00584CF9" w:rsidP="00A20278">
      <w:pPr>
        <w:spacing w:after="120" w:line="240" w:lineRule="auto"/>
        <w:jc w:val="both"/>
        <w:rPr>
          <w:rFonts w:ascii="Times New Roman" w:eastAsia="Times New Roman" w:hAnsi="Times New Roman" w:cs="Times New Roman"/>
          <w:sz w:val="24"/>
          <w:szCs w:val="24"/>
          <w:lang w:eastAsia="it-IT"/>
        </w:rPr>
      </w:pPr>
      <w:r w:rsidRPr="00A20278">
        <w:rPr>
          <w:rFonts w:ascii="Times New Roman" w:eastAsia="Times New Roman" w:hAnsi="Times New Roman" w:cs="Times New Roman"/>
          <w:sz w:val="24"/>
          <w:szCs w:val="24"/>
          <w:lang w:val="ky-KG" w:eastAsia="it-IT"/>
        </w:rPr>
        <w:t>7.4.1.</w:t>
      </w:r>
      <w:r w:rsidRPr="00A20278">
        <w:rPr>
          <w:rFonts w:ascii="Times New Roman" w:eastAsia="Times New Roman" w:hAnsi="Times New Roman" w:cs="Times New Roman"/>
          <w:sz w:val="24"/>
          <w:szCs w:val="24"/>
          <w:lang w:val="ky-KG" w:eastAsia="it-IT"/>
        </w:rPr>
        <w:tab/>
        <w:t>Аккредитациялоого арыз берген өтүнмө ээсинен арызды, жыйымдарды жана документтерди алган учурда, аккредитация жаатындагы компетенттүү орган төмөнкүлөрдү аткарууга милдеттүү:</w:t>
      </w:r>
    </w:p>
    <w:p w14:paraId="2A3C62EE" w14:textId="77777777" w:rsidR="00A20278" w:rsidRPr="00A20278" w:rsidRDefault="00584CF9" w:rsidP="00A20278">
      <w:pPr>
        <w:numPr>
          <w:ilvl w:val="0"/>
          <w:numId w:val="2"/>
        </w:numPr>
        <w:tabs>
          <w:tab w:val="clear" w:pos="1080"/>
          <w:tab w:val="num" w:pos="1260"/>
        </w:tabs>
        <w:spacing w:after="120" w:line="240" w:lineRule="auto"/>
        <w:ind w:left="0" w:firstLine="0"/>
        <w:contextualSpacing/>
        <w:jc w:val="both"/>
        <w:rPr>
          <w:rFonts w:ascii="Times New Roman" w:eastAsia="Times New Roman" w:hAnsi="Times New Roman" w:cs="Times New Roman"/>
          <w:sz w:val="24"/>
          <w:szCs w:val="24"/>
          <w:lang w:eastAsia="it-IT"/>
        </w:rPr>
      </w:pPr>
      <w:r w:rsidRPr="00A20278">
        <w:rPr>
          <w:rFonts w:ascii="Times New Roman" w:eastAsia="Times New Roman" w:hAnsi="Times New Roman" w:cs="Times New Roman"/>
          <w:sz w:val="24"/>
          <w:szCs w:val="24"/>
          <w:lang w:val="ky-KG" w:eastAsia="it-IT"/>
        </w:rPr>
        <w:t>берилген документтердин ушул Жобонун талаптарына шайкештигин алдын ала текшерүүнү жүргүзүү;</w:t>
      </w:r>
    </w:p>
    <w:p w14:paraId="69AC0D70" w14:textId="77777777" w:rsidR="00A20278" w:rsidRPr="00A20278" w:rsidRDefault="00584CF9" w:rsidP="00A20278">
      <w:pPr>
        <w:numPr>
          <w:ilvl w:val="0"/>
          <w:numId w:val="2"/>
        </w:numPr>
        <w:tabs>
          <w:tab w:val="clear" w:pos="1080"/>
          <w:tab w:val="num" w:pos="1260"/>
        </w:tabs>
        <w:spacing w:after="120" w:line="240" w:lineRule="auto"/>
        <w:ind w:left="0" w:firstLine="0"/>
        <w:contextualSpacing/>
        <w:jc w:val="both"/>
        <w:rPr>
          <w:rFonts w:ascii="Times New Roman" w:eastAsia="Times New Roman" w:hAnsi="Times New Roman" w:cs="Times New Roman"/>
          <w:sz w:val="24"/>
          <w:szCs w:val="24"/>
          <w:lang w:eastAsia="it-IT"/>
        </w:rPr>
      </w:pPr>
      <w:r w:rsidRPr="00A20278">
        <w:rPr>
          <w:rFonts w:ascii="Times New Roman" w:eastAsia="Times New Roman" w:hAnsi="Times New Roman" w:cs="Times New Roman"/>
          <w:sz w:val="24"/>
          <w:szCs w:val="24"/>
          <w:lang w:val="ky-KG" w:eastAsia="it-IT"/>
        </w:rPr>
        <w:t>өтүнмө ээси өз милдетин аткаруу үчүн жетиштүү каржылык, техникалык жана адам ресурстарына ээ экендигин текшерүү;</w:t>
      </w:r>
    </w:p>
    <w:p w14:paraId="088C7EBF" w14:textId="77777777" w:rsidR="00A20278" w:rsidRPr="00A20278" w:rsidRDefault="00584CF9" w:rsidP="00A20278">
      <w:pPr>
        <w:numPr>
          <w:ilvl w:val="0"/>
          <w:numId w:val="2"/>
        </w:numPr>
        <w:tabs>
          <w:tab w:val="clear" w:pos="1080"/>
          <w:tab w:val="num" w:pos="1260"/>
        </w:tabs>
        <w:spacing w:after="120" w:line="240" w:lineRule="auto"/>
        <w:ind w:left="0" w:firstLine="0"/>
        <w:contextualSpacing/>
        <w:jc w:val="both"/>
        <w:rPr>
          <w:rFonts w:ascii="Times New Roman" w:eastAsia="Times New Roman" w:hAnsi="Times New Roman" w:cs="Times New Roman"/>
          <w:sz w:val="24"/>
          <w:szCs w:val="24"/>
          <w:lang w:eastAsia="it-IT"/>
        </w:rPr>
      </w:pPr>
      <w:r w:rsidRPr="00A20278">
        <w:rPr>
          <w:rFonts w:ascii="Times New Roman" w:eastAsia="Times New Roman" w:hAnsi="Times New Roman" w:cs="Times New Roman"/>
          <w:sz w:val="24"/>
          <w:szCs w:val="24"/>
          <w:lang w:val="ky-KG" w:eastAsia="it-IT"/>
        </w:rPr>
        <w:t>талаптарга жана санкцияларга ылайык келбеген саналып өткөн учурлардын аккредитация жаатындагы компетенттүү орган бекиткен стандарттык критерийлерге ылайык ишке ашырылып жаткандыгын текшерүү;</w:t>
      </w:r>
    </w:p>
    <w:p w14:paraId="10E71EEF" w14:textId="77777777" w:rsidR="00A20278" w:rsidRPr="00A20278" w:rsidRDefault="00584CF9" w:rsidP="00A20278">
      <w:pPr>
        <w:numPr>
          <w:ilvl w:val="0"/>
          <w:numId w:val="2"/>
        </w:numPr>
        <w:tabs>
          <w:tab w:val="clear" w:pos="1080"/>
          <w:tab w:val="num" w:pos="1260"/>
        </w:tabs>
        <w:spacing w:after="120" w:line="240" w:lineRule="auto"/>
        <w:ind w:left="0" w:firstLine="0"/>
        <w:contextualSpacing/>
        <w:jc w:val="both"/>
        <w:rPr>
          <w:rFonts w:ascii="Times New Roman" w:eastAsia="Times New Roman" w:hAnsi="Times New Roman" w:cs="Times New Roman"/>
          <w:sz w:val="24"/>
          <w:szCs w:val="24"/>
          <w:lang w:eastAsia="it-IT"/>
        </w:rPr>
      </w:pPr>
      <w:r w:rsidRPr="00A20278">
        <w:rPr>
          <w:rFonts w:ascii="Times New Roman" w:eastAsia="Times New Roman" w:hAnsi="Times New Roman" w:cs="Times New Roman"/>
          <w:sz w:val="24"/>
          <w:szCs w:val="24"/>
          <w:lang w:val="ky-KG" w:eastAsia="it-IT"/>
        </w:rPr>
        <w:t>конкреттүү жол-жоболорго ылайык дараметти текшерүү үчүн өндүрүү жеринде баштапкы инспекцияны жүргүзүү;</w:t>
      </w:r>
    </w:p>
    <w:p w14:paraId="0D9A7D7C" w14:textId="77777777" w:rsidR="00A20278" w:rsidRPr="00A20278" w:rsidRDefault="00584CF9" w:rsidP="00A20278">
      <w:pPr>
        <w:numPr>
          <w:ilvl w:val="0"/>
          <w:numId w:val="2"/>
        </w:numPr>
        <w:tabs>
          <w:tab w:val="clear" w:pos="1080"/>
          <w:tab w:val="num" w:pos="1260"/>
        </w:tabs>
        <w:spacing w:after="120" w:line="240" w:lineRule="auto"/>
        <w:ind w:left="0" w:firstLine="0"/>
        <w:contextualSpacing/>
        <w:jc w:val="both"/>
        <w:rPr>
          <w:rFonts w:ascii="Times New Roman" w:eastAsia="Times New Roman" w:hAnsi="Times New Roman" w:cs="Times New Roman"/>
          <w:sz w:val="24"/>
          <w:szCs w:val="24"/>
          <w:lang w:eastAsia="it-IT"/>
        </w:rPr>
      </w:pPr>
      <w:r w:rsidRPr="00A20278">
        <w:rPr>
          <w:rFonts w:ascii="Times New Roman" w:eastAsia="Times New Roman" w:hAnsi="Times New Roman" w:cs="Times New Roman"/>
          <w:sz w:val="24"/>
          <w:szCs w:val="24"/>
          <w:lang w:val="ky-KG" w:eastAsia="it-IT"/>
        </w:rPr>
        <w:t xml:space="preserve">өтүнмө ээсине ушул жол-жобонун жыйынтыктары менен билдирүүнү жөнөтүү. </w:t>
      </w:r>
    </w:p>
    <w:p w14:paraId="7ACCBC89" w14:textId="77777777" w:rsidR="00A20278" w:rsidRPr="00A20278" w:rsidRDefault="00A20278" w:rsidP="00A20278">
      <w:pPr>
        <w:tabs>
          <w:tab w:val="num" w:pos="1260"/>
        </w:tabs>
        <w:spacing w:after="120" w:line="240" w:lineRule="auto"/>
        <w:ind w:hanging="450"/>
        <w:contextualSpacing/>
        <w:jc w:val="both"/>
        <w:rPr>
          <w:rFonts w:ascii="Times New Roman" w:eastAsia="Times New Roman" w:hAnsi="Times New Roman" w:cs="Times New Roman"/>
          <w:sz w:val="24"/>
          <w:szCs w:val="24"/>
          <w:lang w:eastAsia="it-IT"/>
        </w:rPr>
      </w:pPr>
    </w:p>
    <w:p w14:paraId="1B69C058" w14:textId="77777777" w:rsidR="00A20278" w:rsidRPr="00584CF9" w:rsidRDefault="00584CF9" w:rsidP="00A20278">
      <w:pPr>
        <w:spacing w:after="120" w:line="240" w:lineRule="auto"/>
        <w:jc w:val="both"/>
        <w:rPr>
          <w:rFonts w:ascii="Times New Roman" w:eastAsia="Times New Roman" w:hAnsi="Times New Roman" w:cs="Times New Roman"/>
          <w:sz w:val="24"/>
          <w:szCs w:val="24"/>
          <w:lang w:val="ky-KG" w:eastAsia="it-IT"/>
        </w:rPr>
      </w:pPr>
      <w:r w:rsidRPr="00A20278">
        <w:rPr>
          <w:rFonts w:ascii="Times New Roman" w:eastAsia="Times New Roman" w:hAnsi="Times New Roman" w:cs="Times New Roman"/>
          <w:sz w:val="24"/>
          <w:szCs w:val="24"/>
          <w:lang w:val="ky-KG" w:eastAsia="it-IT"/>
        </w:rPr>
        <w:t xml:space="preserve">7.4.2. </w:t>
      </w:r>
      <w:r w:rsidRPr="00A20278">
        <w:rPr>
          <w:rFonts w:ascii="Times New Roman" w:eastAsia="Times New Roman" w:hAnsi="Times New Roman" w:cs="Times New Roman"/>
          <w:sz w:val="24"/>
          <w:szCs w:val="24"/>
          <w:lang w:val="ky-KG" w:eastAsia="it-IT"/>
        </w:rPr>
        <w:tab/>
        <w:t>Компетенттүү орган өтүнмөнү алган учурдан тартып 30-90 күндүн ичинде уруксат берүү процессин камсыз кылат.  Эгерде аккредитация процесси өтүнмө берилген күндөн тартып 90 күндүн ичинде бүтпөсө, аккредитация жаатындагы компетенттүү орган кечиктирилген себептер жөнүндө сертификаттоо боюнча органга жазуу жүзүндө билдирүү жөнөтүп, жаңы мөөнөттү белгилейт.</w:t>
      </w:r>
    </w:p>
    <w:p w14:paraId="4304AB16" w14:textId="77777777" w:rsidR="00A20278" w:rsidRPr="00584CF9" w:rsidRDefault="00A20278" w:rsidP="00A20278">
      <w:pPr>
        <w:autoSpaceDE w:val="0"/>
        <w:autoSpaceDN w:val="0"/>
        <w:adjustRightInd w:val="0"/>
        <w:spacing w:after="120" w:line="240" w:lineRule="auto"/>
        <w:jc w:val="both"/>
        <w:rPr>
          <w:rFonts w:ascii="Times New Roman" w:eastAsia="Times New Roman" w:hAnsi="Times New Roman" w:cs="Times New Roman"/>
          <w:sz w:val="24"/>
          <w:szCs w:val="24"/>
          <w:lang w:val="ky-KG" w:eastAsia="it-IT"/>
        </w:rPr>
      </w:pPr>
    </w:p>
    <w:p w14:paraId="252450E6" w14:textId="77777777" w:rsidR="00A20278" w:rsidRPr="00A20278" w:rsidRDefault="00584CF9" w:rsidP="007F43FA">
      <w:pPr>
        <w:numPr>
          <w:ilvl w:val="1"/>
          <w:numId w:val="77"/>
        </w:numPr>
        <w:spacing w:after="120" w:line="240" w:lineRule="auto"/>
        <w:ind w:left="0" w:firstLine="0"/>
        <w:jc w:val="both"/>
        <w:rPr>
          <w:rFonts w:ascii="Times New Roman" w:eastAsia="Times New Roman" w:hAnsi="Times New Roman" w:cs="Times New Roman"/>
          <w:b/>
          <w:sz w:val="24"/>
          <w:szCs w:val="24"/>
          <w:lang w:val="en-GB" w:eastAsia="it-IT"/>
        </w:rPr>
      </w:pPr>
      <w:r w:rsidRPr="00A20278">
        <w:rPr>
          <w:rFonts w:ascii="Times New Roman" w:eastAsia="Times New Roman" w:hAnsi="Times New Roman" w:cs="Times New Roman"/>
          <w:b/>
          <w:sz w:val="24"/>
          <w:szCs w:val="24"/>
          <w:lang w:val="ky-KG" w:eastAsia="it-IT"/>
        </w:rPr>
        <w:t>Аккредитациялоо жөнүндө чечим</w:t>
      </w:r>
    </w:p>
    <w:p w14:paraId="7D403C3A" w14:textId="77777777" w:rsidR="00A20278" w:rsidRPr="00584CF9" w:rsidRDefault="00584CF9" w:rsidP="007F43FA">
      <w:pPr>
        <w:numPr>
          <w:ilvl w:val="0"/>
          <w:numId w:val="28"/>
        </w:numPr>
        <w:spacing w:after="120" w:line="240" w:lineRule="auto"/>
        <w:ind w:left="0" w:firstLine="0"/>
        <w:jc w:val="both"/>
        <w:rPr>
          <w:rFonts w:ascii="Times New Roman" w:eastAsia="Times New Roman" w:hAnsi="Times New Roman" w:cs="Times New Roman"/>
          <w:sz w:val="24"/>
          <w:szCs w:val="24"/>
          <w:lang w:val="en-GB" w:eastAsia="it-IT"/>
        </w:rPr>
      </w:pPr>
      <w:r w:rsidRPr="00A20278">
        <w:rPr>
          <w:rFonts w:ascii="Times New Roman" w:eastAsia="Times New Roman" w:hAnsi="Times New Roman" w:cs="Times New Roman"/>
          <w:sz w:val="24"/>
          <w:szCs w:val="24"/>
          <w:lang w:val="ky-KG" w:eastAsia="it-IT"/>
        </w:rPr>
        <w:t>Компетенттүү орган төмөнкүлөр тууралуу чечим кабыл алуу менен бекитүү жол-жобосун аяктайт:</w:t>
      </w:r>
    </w:p>
    <w:p w14:paraId="24537183" w14:textId="77777777" w:rsidR="00A20278" w:rsidRPr="00A20278" w:rsidRDefault="00584CF9" w:rsidP="007F43FA">
      <w:pPr>
        <w:numPr>
          <w:ilvl w:val="0"/>
          <w:numId w:val="7"/>
        </w:numPr>
        <w:tabs>
          <w:tab w:val="num" w:pos="450"/>
          <w:tab w:val="num" w:pos="1440"/>
        </w:tabs>
        <w:spacing w:after="120" w:line="240" w:lineRule="auto"/>
        <w:ind w:left="0" w:firstLine="0"/>
        <w:contextualSpacing/>
        <w:jc w:val="both"/>
        <w:rPr>
          <w:rFonts w:ascii="Times New Roman" w:eastAsia="Times New Roman" w:hAnsi="Times New Roman" w:cs="Times New Roman"/>
          <w:sz w:val="24"/>
          <w:szCs w:val="24"/>
          <w:lang w:val="en-GB" w:eastAsia="it-IT"/>
        </w:rPr>
      </w:pPr>
      <w:r w:rsidRPr="00A20278">
        <w:rPr>
          <w:rFonts w:ascii="Times New Roman" w:eastAsia="Times New Roman" w:hAnsi="Times New Roman" w:cs="Times New Roman"/>
          <w:sz w:val="24"/>
          <w:szCs w:val="24"/>
          <w:lang w:val="ky-KG" w:eastAsia="it-IT"/>
        </w:rPr>
        <w:t>аккредитацияны берүү жөнүндө чечим;</w:t>
      </w:r>
    </w:p>
    <w:p w14:paraId="30366C8F" w14:textId="77777777" w:rsidR="00A20278" w:rsidRPr="00A20278" w:rsidRDefault="00584CF9" w:rsidP="007F43FA">
      <w:pPr>
        <w:numPr>
          <w:ilvl w:val="0"/>
          <w:numId w:val="7"/>
        </w:numPr>
        <w:tabs>
          <w:tab w:val="num" w:pos="450"/>
          <w:tab w:val="num" w:pos="1440"/>
        </w:tabs>
        <w:spacing w:after="120" w:line="240" w:lineRule="auto"/>
        <w:ind w:left="0" w:firstLine="0"/>
        <w:contextualSpacing/>
        <w:jc w:val="both"/>
        <w:rPr>
          <w:rFonts w:ascii="Times New Roman" w:eastAsia="Times New Roman" w:hAnsi="Times New Roman" w:cs="Times New Roman"/>
          <w:sz w:val="24"/>
          <w:szCs w:val="24"/>
          <w:lang w:val="en-GB" w:eastAsia="it-IT"/>
        </w:rPr>
      </w:pPr>
      <w:r w:rsidRPr="00A20278">
        <w:rPr>
          <w:rFonts w:ascii="Times New Roman" w:eastAsia="Times New Roman" w:hAnsi="Times New Roman" w:cs="Times New Roman"/>
          <w:sz w:val="24"/>
          <w:szCs w:val="24"/>
          <w:lang w:val="ky-KG" w:eastAsia="it-IT"/>
        </w:rPr>
        <w:t xml:space="preserve">аккредитациядан баш тартуу; </w:t>
      </w:r>
    </w:p>
    <w:p w14:paraId="32EF65BE" w14:textId="77777777" w:rsidR="00A20278" w:rsidRPr="00584CF9" w:rsidRDefault="00584CF9" w:rsidP="007F43FA">
      <w:pPr>
        <w:numPr>
          <w:ilvl w:val="0"/>
          <w:numId w:val="7"/>
        </w:numPr>
        <w:tabs>
          <w:tab w:val="num" w:pos="450"/>
          <w:tab w:val="num" w:pos="1440"/>
        </w:tabs>
        <w:spacing w:after="120" w:line="240" w:lineRule="auto"/>
        <w:ind w:left="0" w:firstLine="0"/>
        <w:contextualSpacing/>
        <w:jc w:val="both"/>
        <w:rPr>
          <w:rFonts w:ascii="Times New Roman" w:eastAsia="Times New Roman" w:hAnsi="Times New Roman" w:cs="Times New Roman"/>
          <w:sz w:val="24"/>
          <w:szCs w:val="24"/>
          <w:lang w:val="en-GB" w:eastAsia="it-IT"/>
        </w:rPr>
      </w:pPr>
      <w:r w:rsidRPr="00A20278">
        <w:rPr>
          <w:rFonts w:ascii="Times New Roman" w:eastAsia="Times New Roman" w:hAnsi="Times New Roman" w:cs="Times New Roman"/>
          <w:sz w:val="24"/>
          <w:szCs w:val="24"/>
          <w:lang w:val="ky-KG" w:eastAsia="it-IT"/>
        </w:rPr>
        <w:t>шайкеш келбестиктерди жоюуга шарттуу уруксат берүү;</w:t>
      </w:r>
    </w:p>
    <w:p w14:paraId="251F01EB" w14:textId="77777777" w:rsidR="00A20278" w:rsidRPr="00584CF9" w:rsidRDefault="00584CF9" w:rsidP="007F43FA">
      <w:pPr>
        <w:numPr>
          <w:ilvl w:val="0"/>
          <w:numId w:val="28"/>
        </w:numPr>
        <w:spacing w:after="120" w:line="240" w:lineRule="auto"/>
        <w:ind w:left="0" w:firstLine="0"/>
        <w:jc w:val="both"/>
        <w:rPr>
          <w:rFonts w:ascii="Times New Roman" w:eastAsia="Times New Roman" w:hAnsi="Times New Roman" w:cs="Times New Roman"/>
          <w:sz w:val="24"/>
          <w:szCs w:val="24"/>
          <w:lang w:val="en-GB" w:eastAsia="it-IT"/>
        </w:rPr>
      </w:pPr>
      <w:r w:rsidRPr="00A20278">
        <w:rPr>
          <w:rFonts w:ascii="Times New Roman" w:eastAsia="Times New Roman" w:hAnsi="Times New Roman" w:cs="Times New Roman"/>
          <w:sz w:val="24"/>
          <w:szCs w:val="24"/>
          <w:lang w:val="ky-KG" w:eastAsia="it-IT"/>
        </w:rPr>
        <w:t xml:space="preserve">Чечим өтүнмө келип түшкөн күндөн тартып үч айдын ичинде кабыл алынат. андан ары баалоо үчүн кошумча убакыт талап кылынган учурда компетенттүү орган өтүнмө ээсин маалымдайт. </w:t>
      </w:r>
    </w:p>
    <w:p w14:paraId="31994A52" w14:textId="77777777" w:rsidR="00A20278" w:rsidRPr="00584CF9" w:rsidRDefault="00584CF9" w:rsidP="007F43FA">
      <w:pPr>
        <w:numPr>
          <w:ilvl w:val="0"/>
          <w:numId w:val="28"/>
        </w:numPr>
        <w:spacing w:after="120" w:line="240" w:lineRule="auto"/>
        <w:ind w:left="0" w:firstLine="0"/>
        <w:jc w:val="both"/>
        <w:rPr>
          <w:rFonts w:ascii="Times New Roman" w:eastAsia="Times New Roman" w:hAnsi="Times New Roman" w:cs="Times New Roman"/>
          <w:sz w:val="24"/>
          <w:szCs w:val="24"/>
          <w:lang w:val="en-GB" w:eastAsia="it-IT"/>
        </w:rPr>
      </w:pPr>
      <w:r w:rsidRPr="00A20278">
        <w:rPr>
          <w:rFonts w:ascii="Times New Roman" w:eastAsia="Times New Roman" w:hAnsi="Times New Roman" w:cs="Times New Roman"/>
          <w:sz w:val="24"/>
          <w:szCs w:val="24"/>
          <w:lang w:val="ky-KG" w:eastAsia="it-IT"/>
        </w:rPr>
        <w:t>Аккредитация жаатындагы компетенттүү орган ISO 17065 стандартында белгиленген талаптарга жана стандарттарга жооп берген чет өлкөлүк сертификат берүүчү органдарын эквиваленттүү деп тааныйт.</w:t>
      </w:r>
    </w:p>
    <w:p w14:paraId="60C4FD3C" w14:textId="77777777" w:rsidR="00A20278" w:rsidRPr="00A20278" w:rsidRDefault="00584CF9" w:rsidP="007F43FA">
      <w:pPr>
        <w:numPr>
          <w:ilvl w:val="1"/>
          <w:numId w:val="77"/>
        </w:numPr>
        <w:spacing w:after="120" w:line="240" w:lineRule="auto"/>
        <w:jc w:val="both"/>
        <w:rPr>
          <w:rFonts w:ascii="Times New Roman" w:eastAsia="Times New Roman" w:hAnsi="Times New Roman" w:cs="Times New Roman"/>
          <w:b/>
          <w:sz w:val="24"/>
          <w:szCs w:val="24"/>
          <w:lang w:val="en-GB" w:eastAsia="it-IT"/>
        </w:rPr>
      </w:pPr>
      <w:r w:rsidRPr="00A20278">
        <w:rPr>
          <w:rFonts w:ascii="Times New Roman" w:eastAsia="Times New Roman" w:hAnsi="Times New Roman" w:cs="Times New Roman"/>
          <w:b/>
          <w:sz w:val="24"/>
          <w:szCs w:val="24"/>
          <w:lang w:val="ky-KG" w:eastAsia="it-IT"/>
        </w:rPr>
        <w:t>Аккредитациялоо тууралуу оң чечим</w:t>
      </w:r>
    </w:p>
    <w:p w14:paraId="0033D1A6" w14:textId="77777777" w:rsidR="00A20278" w:rsidRPr="00A20278" w:rsidRDefault="00A20278" w:rsidP="00A20278">
      <w:pPr>
        <w:spacing w:after="120" w:line="240" w:lineRule="auto"/>
        <w:ind w:left="360"/>
        <w:jc w:val="both"/>
        <w:rPr>
          <w:rFonts w:ascii="Times New Roman" w:eastAsia="Times New Roman" w:hAnsi="Times New Roman" w:cs="Times New Roman"/>
          <w:b/>
          <w:sz w:val="24"/>
          <w:szCs w:val="24"/>
          <w:lang w:val="en-GB" w:eastAsia="it-IT"/>
        </w:rPr>
      </w:pPr>
    </w:p>
    <w:p w14:paraId="5EFE8187" w14:textId="77777777" w:rsidR="00A20278" w:rsidRPr="00584CF9" w:rsidRDefault="00584CF9" w:rsidP="007F43FA">
      <w:pPr>
        <w:numPr>
          <w:ilvl w:val="2"/>
          <w:numId w:val="77"/>
        </w:numPr>
        <w:spacing w:after="120" w:line="240" w:lineRule="auto"/>
        <w:ind w:left="0" w:firstLine="0"/>
        <w:jc w:val="both"/>
        <w:rPr>
          <w:rFonts w:ascii="Times New Roman" w:eastAsia="Times New Roman" w:hAnsi="Times New Roman" w:cs="Times New Roman"/>
          <w:sz w:val="24"/>
          <w:szCs w:val="24"/>
          <w:lang w:val="en-GB" w:eastAsia="it-IT"/>
        </w:rPr>
      </w:pPr>
      <w:r w:rsidRPr="00A20278">
        <w:rPr>
          <w:rFonts w:ascii="Times New Roman" w:eastAsia="Times New Roman" w:hAnsi="Times New Roman" w:cs="Times New Roman"/>
          <w:sz w:val="24"/>
          <w:szCs w:val="24"/>
          <w:lang w:val="ky-KG" w:eastAsia="it-IT"/>
        </w:rPr>
        <w:lastRenderedPageBreak/>
        <w:t>Компетенттүү орган төмөнкүдөй шарттарда аккредитациялоо жөнүндө билдирүүнү берет:</w:t>
      </w:r>
    </w:p>
    <w:p w14:paraId="64BC0909" w14:textId="77777777" w:rsidR="00A20278" w:rsidRPr="00584CF9" w:rsidRDefault="00584CF9" w:rsidP="007F43FA">
      <w:pPr>
        <w:numPr>
          <w:ilvl w:val="0"/>
          <w:numId w:val="22"/>
        </w:numPr>
        <w:spacing w:after="120" w:line="240" w:lineRule="auto"/>
        <w:ind w:left="0" w:firstLine="0"/>
        <w:jc w:val="both"/>
        <w:rPr>
          <w:rFonts w:ascii="Times New Roman" w:eastAsia="Times New Roman" w:hAnsi="Times New Roman" w:cs="Times New Roman"/>
          <w:sz w:val="24"/>
          <w:szCs w:val="24"/>
          <w:lang w:val="en-GB" w:eastAsia="it-IT"/>
        </w:rPr>
      </w:pPr>
      <w:r w:rsidRPr="00A20278">
        <w:rPr>
          <w:rFonts w:ascii="Times New Roman" w:eastAsia="Times New Roman" w:hAnsi="Times New Roman" w:cs="Times New Roman"/>
          <w:sz w:val="24"/>
          <w:szCs w:val="24"/>
          <w:lang w:val="ky-KG" w:eastAsia="it-IT"/>
        </w:rPr>
        <w:t>сертификаттоо боюнча орган ушул Жобо талап кылган бардык маалыматтарды берген болсо;</w:t>
      </w:r>
    </w:p>
    <w:p w14:paraId="1CB38333" w14:textId="77777777" w:rsidR="00A20278" w:rsidRPr="00584CF9" w:rsidRDefault="00584CF9" w:rsidP="007F43FA">
      <w:pPr>
        <w:numPr>
          <w:ilvl w:val="0"/>
          <w:numId w:val="22"/>
        </w:numPr>
        <w:spacing w:after="120" w:line="240" w:lineRule="auto"/>
        <w:ind w:left="0" w:firstLine="0"/>
        <w:jc w:val="both"/>
        <w:rPr>
          <w:rFonts w:ascii="Times New Roman" w:eastAsia="Times New Roman" w:hAnsi="Times New Roman" w:cs="Times New Roman"/>
          <w:sz w:val="24"/>
          <w:szCs w:val="24"/>
          <w:lang w:val="en-GB" w:eastAsia="it-IT"/>
        </w:rPr>
      </w:pPr>
      <w:r w:rsidRPr="00A20278">
        <w:rPr>
          <w:rFonts w:ascii="Times New Roman" w:eastAsia="Times New Roman" w:hAnsi="Times New Roman" w:cs="Times New Roman"/>
          <w:sz w:val="24"/>
          <w:szCs w:val="24"/>
          <w:lang w:val="ky-KG" w:eastAsia="it-IT"/>
        </w:rPr>
        <w:t xml:space="preserve">сертификаттоо боюнча орган анын өтүнмөсүн карап чыгуу үчүн зарыл жыйымдарды төлөгөн болсо; </w:t>
      </w:r>
    </w:p>
    <w:p w14:paraId="2DBD08B4" w14:textId="77777777" w:rsidR="00A20278" w:rsidRPr="00584CF9" w:rsidRDefault="00584CF9" w:rsidP="007F43FA">
      <w:pPr>
        <w:numPr>
          <w:ilvl w:val="0"/>
          <w:numId w:val="22"/>
        </w:numPr>
        <w:spacing w:after="120" w:line="240" w:lineRule="auto"/>
        <w:ind w:left="0" w:firstLine="0"/>
        <w:jc w:val="both"/>
        <w:rPr>
          <w:rFonts w:ascii="Times New Roman" w:eastAsia="Times New Roman" w:hAnsi="Times New Roman" w:cs="Times New Roman"/>
          <w:sz w:val="24"/>
          <w:szCs w:val="24"/>
          <w:lang w:val="en-GB" w:eastAsia="it-IT"/>
        </w:rPr>
      </w:pPr>
      <w:r w:rsidRPr="00A20278">
        <w:rPr>
          <w:rFonts w:ascii="Times New Roman" w:eastAsia="Times New Roman" w:hAnsi="Times New Roman" w:cs="Times New Roman"/>
          <w:sz w:val="24"/>
          <w:szCs w:val="24"/>
          <w:lang w:val="ky-KG" w:eastAsia="it-IT"/>
        </w:rPr>
        <w:t xml:space="preserve">аккредитациялоо боюнча компетенттүү орган сертификациялоо боюнча орган аккредитациялоонун ченемдик талаптарына шайкеш келерин жана зарыл болгондо объектти баалоонун натыйжасында алынган маалыматка дагы текшерүү жүргүзүлүшү мүмкүн экендигин аныктаса. </w:t>
      </w:r>
    </w:p>
    <w:p w14:paraId="4803BEAD" w14:textId="77777777" w:rsidR="00A20278" w:rsidRPr="00584CF9" w:rsidRDefault="00584CF9" w:rsidP="007F43FA">
      <w:pPr>
        <w:numPr>
          <w:ilvl w:val="2"/>
          <w:numId w:val="77"/>
        </w:numPr>
        <w:spacing w:after="120" w:line="240" w:lineRule="auto"/>
        <w:ind w:left="0" w:firstLine="0"/>
        <w:jc w:val="both"/>
        <w:rPr>
          <w:rFonts w:ascii="Times New Roman" w:eastAsia="Times New Roman" w:hAnsi="Times New Roman" w:cs="Times New Roman"/>
          <w:sz w:val="24"/>
          <w:szCs w:val="24"/>
          <w:lang w:val="ky-KG" w:eastAsia="it-IT"/>
        </w:rPr>
      </w:pPr>
      <w:r w:rsidRPr="00A20278">
        <w:rPr>
          <w:rFonts w:ascii="Times New Roman" w:eastAsia="Times New Roman" w:hAnsi="Times New Roman" w:cs="Times New Roman"/>
          <w:sz w:val="24"/>
          <w:szCs w:val="24"/>
          <w:lang w:val="ky-KG" w:eastAsia="it-IT"/>
        </w:rPr>
        <w:t xml:space="preserve">Аккредитациялоого өтүнмөнү бекитүү жөнүндө чечим кабыл алынганда компетенттүү орган аккредитация берүү жөнүндө сертификаттоо боюнча органына жазуу жүзүндө билдирет. Жазуу жүзүндөгү билдирүүдө өтүнмө ээсинин сертификаттоо боюнча органы жөнүндө отчеттуулук боюнча ыйгарым укуктарынын жана милдеттеринин көлөмү көрсөтүлүп жана ошондой эле төмөнкүлөр көрсөтүлүшү керек: </w:t>
      </w:r>
    </w:p>
    <w:p w14:paraId="52B6D228" w14:textId="77777777" w:rsidR="00A20278" w:rsidRPr="00584CF9" w:rsidRDefault="00584CF9" w:rsidP="007F43FA">
      <w:pPr>
        <w:numPr>
          <w:ilvl w:val="0"/>
          <w:numId w:val="23"/>
        </w:numPr>
        <w:spacing w:after="120" w:line="240" w:lineRule="auto"/>
        <w:ind w:left="0" w:firstLine="0"/>
        <w:jc w:val="both"/>
        <w:rPr>
          <w:rFonts w:ascii="Times New Roman" w:eastAsia="Times New Roman" w:hAnsi="Times New Roman" w:cs="Times New Roman"/>
          <w:sz w:val="24"/>
          <w:szCs w:val="24"/>
          <w:lang w:val="ky-KG" w:eastAsia="it-IT"/>
        </w:rPr>
      </w:pPr>
      <w:r w:rsidRPr="00A20278">
        <w:rPr>
          <w:rFonts w:ascii="Times New Roman" w:eastAsia="Times New Roman" w:hAnsi="Times New Roman" w:cs="Times New Roman"/>
          <w:sz w:val="24"/>
          <w:szCs w:val="24"/>
          <w:lang w:val="ky-KG" w:eastAsia="it-IT"/>
        </w:rPr>
        <w:t>аккредитациянын иш жүзүндө башталган жана аяктаган күнү;</w:t>
      </w:r>
    </w:p>
    <w:p w14:paraId="4AA9242B" w14:textId="77777777" w:rsidR="00A20278" w:rsidRPr="00A20278" w:rsidRDefault="00584CF9" w:rsidP="007F43FA">
      <w:pPr>
        <w:numPr>
          <w:ilvl w:val="0"/>
          <w:numId w:val="23"/>
        </w:numPr>
        <w:spacing w:after="120" w:line="240" w:lineRule="auto"/>
        <w:ind w:left="0" w:firstLine="0"/>
        <w:jc w:val="both"/>
        <w:rPr>
          <w:rFonts w:ascii="Times New Roman" w:eastAsia="Times New Roman" w:hAnsi="Times New Roman" w:cs="Times New Roman"/>
          <w:sz w:val="24"/>
          <w:szCs w:val="24"/>
          <w:lang w:val="en-GB" w:eastAsia="it-IT"/>
        </w:rPr>
      </w:pPr>
      <w:r w:rsidRPr="00A20278">
        <w:rPr>
          <w:rFonts w:ascii="Times New Roman" w:eastAsia="Times New Roman" w:hAnsi="Times New Roman" w:cs="Times New Roman"/>
          <w:sz w:val="24"/>
          <w:szCs w:val="24"/>
          <w:lang w:val="ky-KG" w:eastAsia="it-IT"/>
        </w:rPr>
        <w:t>ыйгарылган каттоо номери;</w:t>
      </w:r>
    </w:p>
    <w:p w14:paraId="55DD6514" w14:textId="77777777" w:rsidR="00A20278" w:rsidRPr="00A20278" w:rsidRDefault="00584CF9" w:rsidP="007F43FA">
      <w:pPr>
        <w:numPr>
          <w:ilvl w:val="0"/>
          <w:numId w:val="23"/>
        </w:numPr>
        <w:spacing w:after="120" w:line="240" w:lineRule="auto"/>
        <w:ind w:left="0" w:firstLine="0"/>
        <w:jc w:val="both"/>
        <w:rPr>
          <w:rFonts w:ascii="Times New Roman" w:eastAsia="Times New Roman" w:hAnsi="Times New Roman" w:cs="Times New Roman"/>
          <w:sz w:val="24"/>
          <w:szCs w:val="24"/>
          <w:lang w:eastAsia="it-IT"/>
        </w:rPr>
      </w:pPr>
      <w:r w:rsidRPr="00A20278">
        <w:rPr>
          <w:rFonts w:ascii="Times New Roman" w:eastAsia="Times New Roman" w:hAnsi="Times New Roman" w:cs="Times New Roman"/>
          <w:sz w:val="24"/>
          <w:szCs w:val="24"/>
          <w:lang w:val="ky-KG" w:eastAsia="it-IT"/>
        </w:rPr>
        <w:t>аккредитация бериле турган тармактар;</w:t>
      </w:r>
    </w:p>
    <w:p w14:paraId="297B99D7" w14:textId="77777777" w:rsidR="00A20278" w:rsidRPr="00A20278" w:rsidRDefault="00584CF9" w:rsidP="007F43FA">
      <w:pPr>
        <w:numPr>
          <w:ilvl w:val="0"/>
          <w:numId w:val="23"/>
        </w:numPr>
        <w:spacing w:after="120" w:line="240" w:lineRule="auto"/>
        <w:ind w:left="0" w:firstLine="0"/>
        <w:jc w:val="both"/>
        <w:rPr>
          <w:rFonts w:ascii="Times New Roman" w:eastAsia="Times New Roman" w:hAnsi="Times New Roman" w:cs="Times New Roman"/>
          <w:sz w:val="24"/>
          <w:szCs w:val="24"/>
          <w:lang w:val="en-GB" w:eastAsia="it-IT"/>
        </w:rPr>
      </w:pPr>
      <w:r w:rsidRPr="00A20278">
        <w:rPr>
          <w:rFonts w:ascii="Times New Roman" w:eastAsia="Times New Roman" w:hAnsi="Times New Roman" w:cs="Times New Roman"/>
          <w:sz w:val="24"/>
          <w:szCs w:val="24"/>
          <w:lang w:val="ky-KG" w:eastAsia="it-IT"/>
        </w:rPr>
        <w:t>шайкеш келбестиктерди жоюунун шарттары;</w:t>
      </w:r>
    </w:p>
    <w:p w14:paraId="05C9A453" w14:textId="77777777" w:rsidR="00A20278" w:rsidRPr="00584CF9" w:rsidRDefault="00584CF9" w:rsidP="007F43FA">
      <w:pPr>
        <w:numPr>
          <w:ilvl w:val="0"/>
          <w:numId w:val="23"/>
        </w:numPr>
        <w:spacing w:after="0" w:line="240" w:lineRule="auto"/>
        <w:ind w:left="0" w:firstLine="0"/>
        <w:rPr>
          <w:rFonts w:ascii="Times New Roman" w:eastAsia="Times New Roman" w:hAnsi="Times New Roman" w:cs="Times New Roman"/>
          <w:sz w:val="24"/>
          <w:szCs w:val="24"/>
          <w:lang w:val="en-GB" w:eastAsia="it-IT"/>
        </w:rPr>
      </w:pPr>
      <w:r w:rsidRPr="00A20278">
        <w:rPr>
          <w:rFonts w:ascii="Times New Roman" w:eastAsia="Times New Roman" w:hAnsi="Times New Roman" w:cs="Times New Roman"/>
          <w:sz w:val="24"/>
          <w:szCs w:val="24"/>
          <w:lang w:val="ky-KG" w:eastAsia="it-IT"/>
        </w:rPr>
        <w:t xml:space="preserve">аккредитациялоо шарттары, анын ичинде отчет берүү жана маалыматты жаңылоо боюнча милдеттери. </w:t>
      </w:r>
    </w:p>
    <w:p w14:paraId="23B1C81D" w14:textId="77777777" w:rsidR="00A20278" w:rsidRPr="00A20278" w:rsidRDefault="00584CF9" w:rsidP="007F43FA">
      <w:pPr>
        <w:numPr>
          <w:ilvl w:val="2"/>
          <w:numId w:val="77"/>
        </w:numPr>
        <w:spacing w:after="120" w:line="240" w:lineRule="auto"/>
        <w:ind w:left="0" w:firstLine="0"/>
        <w:jc w:val="both"/>
        <w:rPr>
          <w:rFonts w:ascii="Times New Roman" w:eastAsia="Times New Roman" w:hAnsi="Times New Roman" w:cs="Times New Roman"/>
          <w:sz w:val="24"/>
          <w:szCs w:val="24"/>
          <w:lang w:eastAsia="it-IT"/>
        </w:rPr>
      </w:pPr>
      <w:r w:rsidRPr="00A20278">
        <w:rPr>
          <w:rFonts w:ascii="Times New Roman" w:eastAsia="Times New Roman" w:hAnsi="Times New Roman" w:cs="Times New Roman"/>
          <w:sz w:val="24"/>
          <w:szCs w:val="24"/>
          <w:lang w:val="ky-KG" w:eastAsia="it-IT"/>
        </w:rPr>
        <w:t>Эгерде аккредитацияланган сертификаттоо боюнча орган аккредитациясын калыбына келтире албаса, же сертификаттоо боюнча орган өз ыктыяры менен өзүнүн сертификаттоо ишин токтотсо же сертификаттоо боюнча орган талаптарды аткаралбай калса, анда сертификаттоо боюнча органдын аккредитациясы күчүн жоготот. Мындай учурларда аккредитация токтотулуп турат же кайра чакыртылат.</w:t>
      </w:r>
    </w:p>
    <w:p w14:paraId="7656D0B5" w14:textId="77777777" w:rsidR="00A20278" w:rsidRPr="00A20278" w:rsidRDefault="00584CF9" w:rsidP="007F43FA">
      <w:pPr>
        <w:numPr>
          <w:ilvl w:val="2"/>
          <w:numId w:val="77"/>
        </w:numPr>
        <w:spacing w:after="120" w:line="240" w:lineRule="auto"/>
        <w:ind w:left="0" w:firstLine="0"/>
        <w:jc w:val="both"/>
        <w:rPr>
          <w:rFonts w:ascii="Times New Roman" w:eastAsia="Times New Roman" w:hAnsi="Times New Roman" w:cs="Times New Roman"/>
          <w:sz w:val="24"/>
          <w:szCs w:val="24"/>
          <w:lang w:eastAsia="it-IT"/>
        </w:rPr>
      </w:pPr>
      <w:r w:rsidRPr="00A20278">
        <w:rPr>
          <w:rFonts w:ascii="Times New Roman" w:eastAsia="Times New Roman" w:hAnsi="Times New Roman" w:cs="Times New Roman"/>
          <w:sz w:val="24"/>
          <w:szCs w:val="24"/>
          <w:lang w:val="ky-KG" w:eastAsia="it-IT"/>
        </w:rPr>
        <w:t xml:space="preserve"> Аккредитацияланган статуска ээ болгондон кийин ыйгарым укуктуу орган аккредитацияланган сертификаттоо боюнча органдары жөнүндө маалыматты жарыялайт.</w:t>
      </w:r>
    </w:p>
    <w:p w14:paraId="7B91973A" w14:textId="77777777" w:rsidR="00A20278" w:rsidRPr="00A20278" w:rsidRDefault="00584CF9" w:rsidP="007F43FA">
      <w:pPr>
        <w:numPr>
          <w:ilvl w:val="2"/>
          <w:numId w:val="77"/>
        </w:numPr>
        <w:spacing w:after="120" w:line="240" w:lineRule="auto"/>
        <w:ind w:left="0" w:firstLine="0"/>
        <w:jc w:val="both"/>
        <w:rPr>
          <w:rFonts w:ascii="Times New Roman" w:eastAsia="Times New Roman" w:hAnsi="Times New Roman" w:cs="Times New Roman"/>
          <w:sz w:val="24"/>
          <w:szCs w:val="24"/>
          <w:lang w:eastAsia="it-IT"/>
        </w:rPr>
      </w:pPr>
      <w:r w:rsidRPr="00A20278">
        <w:rPr>
          <w:rFonts w:ascii="Times New Roman" w:eastAsia="Times New Roman" w:hAnsi="Times New Roman" w:cs="Times New Roman"/>
          <w:sz w:val="24"/>
          <w:szCs w:val="24"/>
          <w:lang w:val="ky-KG" w:eastAsia="it-IT"/>
        </w:rPr>
        <w:t>Аккредитациялык статус аккредитациялоо берилген күндөн тартып 5 (беш) жылдын ичинде жарактуу болуп саналат.</w:t>
      </w:r>
    </w:p>
    <w:p w14:paraId="1B63866E" w14:textId="77777777" w:rsidR="00A20278" w:rsidRPr="00A20278" w:rsidRDefault="00A20278" w:rsidP="00A20278">
      <w:pPr>
        <w:spacing w:after="120" w:line="240" w:lineRule="auto"/>
        <w:ind w:left="720"/>
        <w:jc w:val="both"/>
        <w:rPr>
          <w:rFonts w:ascii="Times New Roman" w:eastAsia="Times New Roman" w:hAnsi="Times New Roman" w:cs="Times New Roman"/>
          <w:sz w:val="24"/>
          <w:szCs w:val="24"/>
          <w:lang w:eastAsia="it-IT"/>
        </w:rPr>
      </w:pPr>
    </w:p>
    <w:p w14:paraId="5428F543" w14:textId="77777777" w:rsidR="00A20278" w:rsidRPr="00A20278" w:rsidRDefault="00584CF9" w:rsidP="007F43FA">
      <w:pPr>
        <w:numPr>
          <w:ilvl w:val="1"/>
          <w:numId w:val="77"/>
        </w:numPr>
        <w:spacing w:after="120" w:line="240" w:lineRule="auto"/>
        <w:jc w:val="both"/>
        <w:rPr>
          <w:rFonts w:ascii="Times New Roman" w:eastAsia="Times New Roman" w:hAnsi="Times New Roman" w:cs="Times New Roman"/>
          <w:b/>
          <w:sz w:val="24"/>
          <w:szCs w:val="24"/>
          <w:lang w:val="en-GB" w:eastAsia="it-IT"/>
        </w:rPr>
      </w:pPr>
      <w:r w:rsidRPr="00A20278">
        <w:rPr>
          <w:rFonts w:ascii="Times New Roman" w:eastAsia="Times New Roman" w:hAnsi="Times New Roman" w:cs="Times New Roman"/>
          <w:b/>
          <w:sz w:val="24"/>
          <w:szCs w:val="24"/>
          <w:lang w:val="ky-KG" w:eastAsia="it-IT"/>
        </w:rPr>
        <w:t>Аккредитациялоо тууралуу шарттуу чечим</w:t>
      </w:r>
    </w:p>
    <w:p w14:paraId="4255FA3C" w14:textId="77777777" w:rsidR="00A20278" w:rsidRPr="00A20278" w:rsidRDefault="00A20278" w:rsidP="00A20278">
      <w:pPr>
        <w:spacing w:after="120" w:line="240" w:lineRule="auto"/>
        <w:jc w:val="both"/>
        <w:rPr>
          <w:rFonts w:ascii="Times New Roman" w:eastAsia="Times New Roman" w:hAnsi="Times New Roman" w:cs="Times New Roman"/>
          <w:b/>
          <w:sz w:val="24"/>
          <w:szCs w:val="24"/>
          <w:lang w:val="en-GB" w:eastAsia="it-IT"/>
        </w:rPr>
      </w:pPr>
    </w:p>
    <w:p w14:paraId="776DA30A" w14:textId="77777777" w:rsidR="00A20278" w:rsidRPr="00584CF9" w:rsidRDefault="00584CF9" w:rsidP="00A20278">
      <w:pPr>
        <w:tabs>
          <w:tab w:val="left" w:pos="360"/>
        </w:tabs>
        <w:spacing w:after="120" w:line="240" w:lineRule="auto"/>
        <w:jc w:val="both"/>
        <w:rPr>
          <w:rFonts w:ascii="Times New Roman" w:eastAsia="Times New Roman" w:hAnsi="Times New Roman" w:cs="Times New Roman"/>
          <w:sz w:val="24"/>
          <w:szCs w:val="24"/>
          <w:lang w:val="ky-KG" w:eastAsia="it-IT"/>
        </w:rPr>
      </w:pPr>
      <w:r w:rsidRPr="00A20278">
        <w:rPr>
          <w:rFonts w:ascii="Times New Roman" w:eastAsia="Times New Roman" w:hAnsi="Times New Roman" w:cs="Times New Roman"/>
          <w:sz w:val="24"/>
          <w:szCs w:val="24"/>
          <w:lang w:val="ky-KG" w:eastAsia="it-IT"/>
        </w:rPr>
        <w:t>7.7.1 Эгерде компетенттүү органдын талаптарга жооп бербөөсүн жана туура келбестиктин келип чыгышына себеп болгон себептерди жоюуга болот деп айтууга негизи бар болсо, анда шарттуу уруксат берилиши мүмкүн. Бул шарттуу аккредитация сертификаттоо боюнча органына көрсөтүлгөн мөөнөттө (30 күндөн 60 күнгө чейин) көрсөтүлгөн шайкеш келбестиктерди четтетилгендигин  тастыктоочу документтерди жана маалыматтарды берүүгө мүмкүндүк берет.</w:t>
      </w:r>
    </w:p>
    <w:p w14:paraId="4414AF44" w14:textId="77777777" w:rsidR="00A20278" w:rsidRPr="00584CF9" w:rsidRDefault="00584CF9" w:rsidP="00A20278">
      <w:pPr>
        <w:spacing w:after="120" w:line="240" w:lineRule="auto"/>
        <w:jc w:val="both"/>
        <w:rPr>
          <w:rFonts w:ascii="Times New Roman" w:eastAsia="Times New Roman" w:hAnsi="Times New Roman" w:cs="Times New Roman"/>
          <w:sz w:val="24"/>
          <w:szCs w:val="24"/>
          <w:lang w:val="ky-KG" w:eastAsia="it-IT"/>
        </w:rPr>
      </w:pPr>
      <w:r w:rsidRPr="00A20278">
        <w:rPr>
          <w:rFonts w:ascii="Times New Roman" w:eastAsia="Times New Roman" w:hAnsi="Times New Roman" w:cs="Times New Roman"/>
          <w:sz w:val="24"/>
          <w:szCs w:val="24"/>
          <w:lang w:val="ky-KG" w:eastAsia="it-IT"/>
        </w:rPr>
        <w:t xml:space="preserve">7.7.2 Шарттуу уруксат алган сертификаттоо боюнча органдар толук аккредитация статусу берилгенге чейин сертификаттоо жол-жоболорун баштоого кирише албайт. Шарттуу аккредитация статусу сертификаттоо боюнча органына бир аз талапка жооп </w:t>
      </w:r>
      <w:r w:rsidRPr="00A20278">
        <w:rPr>
          <w:rFonts w:ascii="Times New Roman" w:eastAsia="Times New Roman" w:hAnsi="Times New Roman" w:cs="Times New Roman"/>
          <w:sz w:val="24"/>
          <w:szCs w:val="24"/>
          <w:lang w:val="ky-KG" w:eastAsia="it-IT"/>
        </w:rPr>
        <w:lastRenderedPageBreak/>
        <w:t xml:space="preserve">бербеген гана учурда жана талаптарга шайкеш келүү мүмкүнчүлүгүн камсыз кылуу үчүн берилет. </w:t>
      </w:r>
    </w:p>
    <w:p w14:paraId="6894AEA0" w14:textId="77777777" w:rsidR="00A20278" w:rsidRPr="00584CF9" w:rsidRDefault="00A20278" w:rsidP="00A20278">
      <w:pPr>
        <w:spacing w:after="120" w:line="240" w:lineRule="auto"/>
        <w:ind w:left="720"/>
        <w:jc w:val="both"/>
        <w:rPr>
          <w:rFonts w:ascii="Times New Roman" w:eastAsia="Times New Roman" w:hAnsi="Times New Roman" w:cs="Times New Roman"/>
          <w:sz w:val="24"/>
          <w:szCs w:val="24"/>
          <w:lang w:val="ky-KG" w:eastAsia="it-IT"/>
        </w:rPr>
      </w:pPr>
    </w:p>
    <w:p w14:paraId="2AFC11AF" w14:textId="77777777" w:rsidR="00A20278" w:rsidRPr="00A20278" w:rsidRDefault="00584CF9" w:rsidP="007F43FA">
      <w:pPr>
        <w:numPr>
          <w:ilvl w:val="1"/>
          <w:numId w:val="77"/>
        </w:numPr>
        <w:spacing w:after="120" w:line="240" w:lineRule="auto"/>
        <w:jc w:val="both"/>
        <w:rPr>
          <w:rFonts w:ascii="Times New Roman" w:eastAsia="Times New Roman" w:hAnsi="Times New Roman" w:cs="Times New Roman"/>
          <w:b/>
          <w:sz w:val="24"/>
          <w:szCs w:val="24"/>
          <w:lang w:val="en-GB" w:eastAsia="it-IT"/>
        </w:rPr>
      </w:pPr>
      <w:r w:rsidRPr="00A20278">
        <w:rPr>
          <w:rFonts w:ascii="Times New Roman" w:eastAsia="Times New Roman" w:hAnsi="Times New Roman" w:cs="Times New Roman"/>
          <w:b/>
          <w:sz w:val="24"/>
          <w:szCs w:val="24"/>
          <w:lang w:val="ky-KG" w:eastAsia="it-IT"/>
        </w:rPr>
        <w:t>Аккредитациялоо тууралуу терс чечим:</w:t>
      </w:r>
    </w:p>
    <w:p w14:paraId="233F2D15" w14:textId="77777777" w:rsidR="00A20278" w:rsidRPr="00584CF9" w:rsidRDefault="00584CF9" w:rsidP="007F43FA">
      <w:pPr>
        <w:numPr>
          <w:ilvl w:val="0"/>
          <w:numId w:val="29"/>
        </w:numPr>
        <w:tabs>
          <w:tab w:val="left" w:pos="270"/>
        </w:tabs>
        <w:spacing w:after="120" w:line="240" w:lineRule="auto"/>
        <w:ind w:left="0" w:firstLine="0"/>
        <w:jc w:val="both"/>
        <w:rPr>
          <w:rFonts w:ascii="Times New Roman" w:eastAsia="Times New Roman" w:hAnsi="Times New Roman" w:cs="Times New Roman"/>
          <w:sz w:val="24"/>
          <w:szCs w:val="24"/>
          <w:lang w:val="en-GB" w:eastAsia="it-IT"/>
        </w:rPr>
      </w:pPr>
      <w:r w:rsidRPr="00A20278">
        <w:rPr>
          <w:rFonts w:ascii="Times New Roman" w:eastAsia="Times New Roman" w:hAnsi="Times New Roman" w:cs="Times New Roman"/>
          <w:sz w:val="24"/>
          <w:szCs w:val="24"/>
          <w:lang w:val="ky-KG" w:eastAsia="it-IT"/>
        </w:rPr>
        <w:t>берилген маалыматты карап чыгуунун негизинде же объектини баалангандан кийин, эгерде сертификаттоо боюнча органы Кыргыз Республикасынын "Кыргыз Республикасында органикалык айыл чарба өндүрүшү жөнүндө"  Мыйзамында жана Жободо белгиленген талаптардын бирөөсүн аткара албаса, аккредитация жаатындагы компетенттүү орган аккредитация берүүдөн баш тартат;</w:t>
      </w:r>
    </w:p>
    <w:p w14:paraId="49B1558C" w14:textId="77777777" w:rsidR="00A20278" w:rsidRPr="00584CF9" w:rsidRDefault="00584CF9" w:rsidP="007F43FA">
      <w:pPr>
        <w:numPr>
          <w:ilvl w:val="0"/>
          <w:numId w:val="29"/>
        </w:numPr>
        <w:tabs>
          <w:tab w:val="left" w:pos="270"/>
        </w:tabs>
        <w:spacing w:after="120" w:line="240" w:lineRule="auto"/>
        <w:ind w:left="0" w:firstLine="0"/>
        <w:jc w:val="both"/>
        <w:rPr>
          <w:rFonts w:ascii="Times New Roman" w:eastAsia="Times New Roman" w:hAnsi="Times New Roman" w:cs="Times New Roman"/>
          <w:sz w:val="24"/>
          <w:szCs w:val="24"/>
          <w:lang w:val="ky-KG" w:eastAsia="it-IT"/>
        </w:rPr>
      </w:pPr>
      <w:r w:rsidRPr="00A20278">
        <w:rPr>
          <w:rFonts w:ascii="Times New Roman" w:eastAsia="Times New Roman" w:hAnsi="Times New Roman" w:cs="Times New Roman"/>
          <w:sz w:val="24"/>
          <w:szCs w:val="24"/>
          <w:lang w:val="ky-KG" w:eastAsia="it-IT"/>
        </w:rPr>
        <w:t>эгерде сертификаттоо боюнча орган шарттуу уруксат алгандан кийин, аныкталган шайкештикти четтетүүнү сунуш кылбаса же аткарбаса, компетенттүү орган аккредитация берүүдөн баш тартат. Эгерде сертификаттоо боюнча орган сунушталган түзөтүүчү иш-аракеттерди белгиленген мөөнөткө чейин билдирбесе, шарттуу аккредитация дагы берилбейт.</w:t>
      </w:r>
    </w:p>
    <w:p w14:paraId="332BAA4F" w14:textId="77777777" w:rsidR="00A20278" w:rsidRPr="00A20278" w:rsidRDefault="00584CF9" w:rsidP="007F43FA">
      <w:pPr>
        <w:numPr>
          <w:ilvl w:val="0"/>
          <w:numId w:val="29"/>
        </w:numPr>
        <w:tabs>
          <w:tab w:val="left" w:pos="270"/>
        </w:tabs>
        <w:spacing w:after="120" w:line="240" w:lineRule="auto"/>
        <w:ind w:left="0" w:firstLine="0"/>
        <w:jc w:val="both"/>
        <w:rPr>
          <w:rFonts w:ascii="Times New Roman" w:eastAsia="Times New Roman" w:hAnsi="Times New Roman" w:cs="Times New Roman"/>
          <w:sz w:val="24"/>
          <w:szCs w:val="24"/>
          <w:lang w:eastAsia="it-IT"/>
        </w:rPr>
      </w:pPr>
      <w:r w:rsidRPr="00A20278">
        <w:rPr>
          <w:rFonts w:ascii="Times New Roman" w:eastAsia="Times New Roman" w:hAnsi="Times New Roman" w:cs="Times New Roman"/>
          <w:sz w:val="24"/>
          <w:szCs w:val="24"/>
          <w:lang w:val="ky-KG" w:eastAsia="it-IT"/>
        </w:rPr>
        <w:t xml:space="preserve">аккредитациядан баш тартуу жөнүндө чечим кабыл алынгандан кийин, компетенттүү орган өтүнмө ээсине талаптарга ылайык келбегендиги жөнүндө жазуу жүзүндө билдирүүнү жөнөтөт. Билдирүү төмөнкүлөрдү камтыйт: </w:t>
      </w:r>
    </w:p>
    <w:p w14:paraId="2D31795C" w14:textId="77777777" w:rsidR="00A20278" w:rsidRPr="00584CF9" w:rsidRDefault="00584CF9" w:rsidP="007F43FA">
      <w:pPr>
        <w:numPr>
          <w:ilvl w:val="0"/>
          <w:numId w:val="24"/>
        </w:numPr>
        <w:spacing w:after="120" w:line="240" w:lineRule="auto"/>
        <w:ind w:left="0" w:firstLine="0"/>
        <w:jc w:val="both"/>
        <w:rPr>
          <w:rFonts w:ascii="Times New Roman" w:eastAsia="Times New Roman" w:hAnsi="Times New Roman" w:cs="Times New Roman"/>
          <w:sz w:val="24"/>
          <w:szCs w:val="24"/>
          <w:lang w:eastAsia="it-IT"/>
        </w:rPr>
      </w:pPr>
      <w:r w:rsidRPr="00A20278">
        <w:rPr>
          <w:rFonts w:ascii="Times New Roman" w:eastAsia="Times New Roman" w:hAnsi="Times New Roman" w:cs="Times New Roman"/>
          <w:sz w:val="24"/>
          <w:szCs w:val="24"/>
          <w:lang w:val="ky-KG" w:eastAsia="it-IT"/>
        </w:rPr>
        <w:t>шайкеш келбестиктин ар бир учурун баяндоо;</w:t>
      </w:r>
    </w:p>
    <w:p w14:paraId="5E097E09" w14:textId="77777777" w:rsidR="00A20278" w:rsidRPr="00A20278" w:rsidRDefault="00584CF9" w:rsidP="007F43FA">
      <w:pPr>
        <w:numPr>
          <w:ilvl w:val="0"/>
          <w:numId w:val="24"/>
        </w:numPr>
        <w:spacing w:after="120" w:line="240" w:lineRule="auto"/>
        <w:ind w:left="0" w:firstLine="0"/>
        <w:jc w:val="both"/>
        <w:rPr>
          <w:rFonts w:ascii="Times New Roman" w:eastAsia="Times New Roman" w:hAnsi="Times New Roman" w:cs="Times New Roman"/>
          <w:sz w:val="24"/>
          <w:szCs w:val="24"/>
          <w:lang w:eastAsia="it-IT"/>
        </w:rPr>
      </w:pPr>
      <w:r w:rsidRPr="00A20278">
        <w:rPr>
          <w:rFonts w:ascii="Times New Roman" w:eastAsia="Times New Roman" w:hAnsi="Times New Roman" w:cs="Times New Roman"/>
          <w:sz w:val="24"/>
          <w:szCs w:val="24"/>
          <w:lang w:val="ky-KG" w:eastAsia="it-IT"/>
        </w:rPr>
        <w:t xml:space="preserve">шайкеш келбестиги жөнүндө билдирүү негизделген фактылар; </w:t>
      </w:r>
    </w:p>
    <w:p w14:paraId="2D350147" w14:textId="77777777" w:rsidR="00A20278" w:rsidRPr="00A20278" w:rsidRDefault="00584CF9" w:rsidP="007F43FA">
      <w:pPr>
        <w:numPr>
          <w:ilvl w:val="0"/>
          <w:numId w:val="24"/>
        </w:numPr>
        <w:spacing w:after="120" w:line="240" w:lineRule="auto"/>
        <w:ind w:left="0" w:firstLine="0"/>
        <w:jc w:val="both"/>
        <w:rPr>
          <w:rFonts w:ascii="Times New Roman" w:eastAsia="Times New Roman" w:hAnsi="Times New Roman" w:cs="Times New Roman"/>
          <w:sz w:val="24"/>
          <w:szCs w:val="24"/>
          <w:lang w:eastAsia="it-IT"/>
        </w:rPr>
      </w:pPr>
      <w:r w:rsidRPr="00A20278">
        <w:rPr>
          <w:rFonts w:ascii="Times New Roman" w:eastAsia="Times New Roman" w:hAnsi="Times New Roman" w:cs="Times New Roman"/>
          <w:sz w:val="24"/>
          <w:szCs w:val="24"/>
          <w:lang w:val="ky-KG" w:eastAsia="it-IT"/>
        </w:rPr>
        <w:t xml:space="preserve">апелляцияны белгиленген мөөнөттө берүү мүмкүндүгү. </w:t>
      </w:r>
    </w:p>
    <w:p w14:paraId="657ECABF" w14:textId="77777777" w:rsidR="00A20278" w:rsidRPr="00A20278" w:rsidRDefault="00584CF9" w:rsidP="007F43FA">
      <w:pPr>
        <w:numPr>
          <w:ilvl w:val="0"/>
          <w:numId w:val="29"/>
        </w:numPr>
        <w:spacing w:after="120" w:line="240" w:lineRule="auto"/>
        <w:ind w:left="0" w:firstLine="0"/>
        <w:jc w:val="both"/>
        <w:rPr>
          <w:rFonts w:ascii="Times New Roman" w:eastAsia="Times New Roman" w:hAnsi="Times New Roman" w:cs="Times New Roman"/>
          <w:sz w:val="24"/>
          <w:szCs w:val="24"/>
          <w:lang w:eastAsia="it-IT"/>
        </w:rPr>
      </w:pPr>
      <w:r w:rsidRPr="00A20278">
        <w:rPr>
          <w:rFonts w:ascii="Times New Roman" w:eastAsia="Times New Roman" w:hAnsi="Times New Roman" w:cs="Times New Roman"/>
          <w:sz w:val="24"/>
          <w:szCs w:val="24"/>
          <w:lang w:val="ky-KG" w:eastAsia="it-IT"/>
        </w:rPr>
        <w:t>аккредитациялоо жөнүндө өтүнмөсү четке кагылган сертификаттоо боюнча орган алты айдан кийин кайрадан кайрыла алат же аккредитациядан баш тартуу жөнүндө жазуу жүзүндөгү билдирүүдө көрсөтүлгөн мөөнөттө аккредитациялоону четке кагуу чечимине доо арызын бере алат;</w:t>
      </w:r>
    </w:p>
    <w:p w14:paraId="4C34E5F1" w14:textId="77777777" w:rsidR="00A20278" w:rsidRPr="00584CF9" w:rsidRDefault="00584CF9" w:rsidP="007F43FA">
      <w:pPr>
        <w:numPr>
          <w:ilvl w:val="0"/>
          <w:numId w:val="29"/>
        </w:numPr>
        <w:spacing w:after="120" w:line="240" w:lineRule="auto"/>
        <w:ind w:left="0" w:firstLine="0"/>
        <w:jc w:val="both"/>
        <w:rPr>
          <w:rFonts w:ascii="Times New Roman" w:eastAsia="Times New Roman" w:hAnsi="Times New Roman" w:cs="Times New Roman"/>
          <w:sz w:val="24"/>
          <w:szCs w:val="24"/>
          <w:lang w:val="ky-KG" w:eastAsia="it-IT"/>
        </w:rPr>
      </w:pPr>
      <w:r w:rsidRPr="00A20278">
        <w:rPr>
          <w:rFonts w:ascii="Times New Roman" w:eastAsia="Times New Roman" w:hAnsi="Times New Roman" w:cs="Times New Roman"/>
          <w:sz w:val="24"/>
          <w:szCs w:val="24"/>
          <w:lang w:val="ky-KG" w:eastAsia="it-IT"/>
        </w:rPr>
        <w:t xml:space="preserve">аккредитациясы токтотулган же компетенттүү аккредитациялоо органы тарабынан жокко чыгарылган сертификаттоо боюнча орган аккредитацияны калыбына келтирүү жөнүндө талап менен кайрыла алат. Талап Кыргыз Республикасынын органикалык айыл чарба өндүрүшү жөнүндө мыйзамын жана ушул Жобону сактоо жана жүзөгө ашыруу боюнча ар бир бузууну четтетүү чараларын тастыктаган далилдер менен коштолушу керек. Аккредитациясы жокко чыгарылган сертификаттоо боюнча органы мындай чечим кабыл алынган күндөн кийин кеминде 3 жыл боюу аккредитациядан өтүүгө укугу жок болот. </w:t>
      </w:r>
    </w:p>
    <w:p w14:paraId="24661F40" w14:textId="77777777" w:rsidR="00A20278" w:rsidRPr="00A20278" w:rsidRDefault="00584CF9" w:rsidP="007F43FA">
      <w:pPr>
        <w:numPr>
          <w:ilvl w:val="1"/>
          <w:numId w:val="77"/>
        </w:numPr>
        <w:spacing w:after="120" w:line="240" w:lineRule="auto"/>
        <w:jc w:val="both"/>
        <w:rPr>
          <w:rFonts w:ascii="Times New Roman" w:eastAsia="Times New Roman" w:hAnsi="Times New Roman" w:cs="Times New Roman"/>
          <w:b/>
          <w:sz w:val="24"/>
          <w:szCs w:val="24"/>
          <w:lang w:eastAsia="it-IT"/>
        </w:rPr>
      </w:pPr>
      <w:r w:rsidRPr="00A20278">
        <w:rPr>
          <w:rFonts w:ascii="Times New Roman" w:eastAsia="Times New Roman" w:hAnsi="Times New Roman" w:cs="Times New Roman"/>
          <w:b/>
          <w:sz w:val="24"/>
          <w:szCs w:val="24"/>
          <w:lang w:val="ky-KG" w:eastAsia="it-IT"/>
        </w:rPr>
        <w:t>Сертификаттоо боюнча органдар тарабынан отчетторду берүү боюнча милдеттери</w:t>
      </w:r>
    </w:p>
    <w:p w14:paraId="7CC9A5C6" w14:textId="77777777" w:rsidR="00A20278" w:rsidRPr="00A20278" w:rsidRDefault="00584CF9" w:rsidP="007F43FA">
      <w:pPr>
        <w:numPr>
          <w:ilvl w:val="2"/>
          <w:numId w:val="120"/>
        </w:numPr>
        <w:spacing w:after="120" w:line="240" w:lineRule="auto"/>
        <w:ind w:left="0" w:firstLine="0"/>
        <w:jc w:val="both"/>
        <w:rPr>
          <w:rFonts w:ascii="Times New Roman" w:eastAsia="Times New Roman" w:hAnsi="Times New Roman" w:cs="Times New Roman"/>
          <w:sz w:val="24"/>
          <w:szCs w:val="24"/>
          <w:lang w:eastAsia="it-IT"/>
        </w:rPr>
      </w:pPr>
      <w:r w:rsidRPr="00A20278">
        <w:rPr>
          <w:rFonts w:ascii="Times New Roman" w:eastAsia="Times New Roman" w:hAnsi="Times New Roman" w:cs="Times New Roman"/>
          <w:sz w:val="24"/>
          <w:szCs w:val="24"/>
          <w:lang w:val="ky-KG" w:eastAsia="it-IT"/>
        </w:rPr>
        <w:t>Аккредитация сертификаттоо боюнча органдын төмөнкү маалыматтарды камтыган, аккредитация жаатындагы компетенттүү органына алты айлык отчетун берүү милдетин карайт:</w:t>
      </w:r>
    </w:p>
    <w:p w14:paraId="5EE9A0BA" w14:textId="77777777" w:rsidR="00A20278" w:rsidRPr="00A20278" w:rsidRDefault="00584CF9" w:rsidP="007F43FA">
      <w:pPr>
        <w:numPr>
          <w:ilvl w:val="0"/>
          <w:numId w:val="5"/>
        </w:numPr>
        <w:spacing w:after="120" w:line="240" w:lineRule="auto"/>
        <w:ind w:left="0" w:firstLine="0"/>
        <w:contextualSpacing/>
        <w:jc w:val="both"/>
        <w:rPr>
          <w:rFonts w:ascii="Times New Roman" w:eastAsia="Times New Roman" w:hAnsi="Times New Roman" w:cs="Times New Roman"/>
          <w:sz w:val="24"/>
          <w:szCs w:val="24"/>
          <w:lang w:eastAsia="it-IT"/>
        </w:rPr>
      </w:pPr>
      <w:r w:rsidRPr="00A20278">
        <w:rPr>
          <w:rFonts w:ascii="Times New Roman" w:eastAsia="Times New Roman" w:hAnsi="Times New Roman" w:cs="Times New Roman"/>
          <w:sz w:val="24"/>
          <w:szCs w:val="24"/>
          <w:lang w:val="ky-KG" w:eastAsia="it-IT"/>
        </w:rPr>
        <w:t>ушул бөлүктүн 7.3-бөлүмүндө көрсөтүлгөн жаңыланган маалыматтар;</w:t>
      </w:r>
    </w:p>
    <w:p w14:paraId="43C7ECE4" w14:textId="77777777" w:rsidR="00A20278" w:rsidRPr="00A20278" w:rsidRDefault="00584CF9" w:rsidP="007F43FA">
      <w:pPr>
        <w:numPr>
          <w:ilvl w:val="0"/>
          <w:numId w:val="5"/>
        </w:numPr>
        <w:spacing w:after="120" w:line="240" w:lineRule="auto"/>
        <w:ind w:left="0" w:firstLine="0"/>
        <w:contextualSpacing/>
        <w:jc w:val="both"/>
        <w:rPr>
          <w:rFonts w:ascii="Times New Roman" w:eastAsia="Times New Roman" w:hAnsi="Times New Roman" w:cs="Times New Roman"/>
          <w:sz w:val="24"/>
          <w:szCs w:val="24"/>
          <w:lang w:eastAsia="it-IT"/>
        </w:rPr>
      </w:pPr>
      <w:r w:rsidRPr="00A20278">
        <w:rPr>
          <w:rFonts w:ascii="Times New Roman" w:eastAsia="Times New Roman" w:hAnsi="Times New Roman" w:cs="Times New Roman"/>
          <w:sz w:val="24"/>
          <w:szCs w:val="24"/>
          <w:lang w:val="ky-KG" w:eastAsia="it-IT"/>
        </w:rPr>
        <w:t xml:space="preserve">органикалык өндүрүштүн сертификатталган операторлорунун, алардын иш чөйрөсүнүн тизмеги жана сертификатталган продукциянын саны; </w:t>
      </w:r>
    </w:p>
    <w:p w14:paraId="67D7C131" w14:textId="77777777" w:rsidR="00A20278" w:rsidRPr="00A20278" w:rsidRDefault="00584CF9" w:rsidP="007F43FA">
      <w:pPr>
        <w:numPr>
          <w:ilvl w:val="0"/>
          <w:numId w:val="5"/>
        </w:numPr>
        <w:spacing w:after="120" w:line="240" w:lineRule="auto"/>
        <w:ind w:left="0" w:firstLine="0"/>
        <w:contextualSpacing/>
        <w:jc w:val="both"/>
        <w:rPr>
          <w:rFonts w:ascii="Times New Roman" w:eastAsia="Times New Roman" w:hAnsi="Times New Roman" w:cs="Times New Roman"/>
          <w:sz w:val="24"/>
          <w:szCs w:val="24"/>
          <w:lang w:eastAsia="it-IT"/>
        </w:rPr>
      </w:pPr>
      <w:r w:rsidRPr="00A20278">
        <w:rPr>
          <w:rFonts w:ascii="Times New Roman" w:eastAsia="Times New Roman" w:hAnsi="Times New Roman" w:cs="Times New Roman"/>
          <w:sz w:val="24"/>
          <w:szCs w:val="24"/>
          <w:lang w:val="ky-KG" w:eastAsia="it-IT"/>
        </w:rPr>
        <w:t>акыркы ички аудиттин жана/же башкаруу талдоосунун жыйынтыктары;</w:t>
      </w:r>
    </w:p>
    <w:p w14:paraId="5B1B50E3" w14:textId="77777777" w:rsidR="00A20278" w:rsidRPr="00A20278" w:rsidRDefault="00584CF9" w:rsidP="007F43FA">
      <w:pPr>
        <w:numPr>
          <w:ilvl w:val="0"/>
          <w:numId w:val="5"/>
        </w:numPr>
        <w:spacing w:after="120" w:line="240" w:lineRule="auto"/>
        <w:ind w:left="0" w:firstLine="0"/>
        <w:contextualSpacing/>
        <w:jc w:val="both"/>
        <w:rPr>
          <w:rFonts w:ascii="Times New Roman" w:eastAsia="Times New Roman" w:hAnsi="Times New Roman" w:cs="Times New Roman"/>
          <w:sz w:val="24"/>
          <w:szCs w:val="24"/>
          <w:lang w:eastAsia="it-IT"/>
        </w:rPr>
      </w:pPr>
      <w:r w:rsidRPr="00A20278">
        <w:rPr>
          <w:rFonts w:ascii="Times New Roman" w:eastAsia="Times New Roman" w:hAnsi="Times New Roman" w:cs="Times New Roman"/>
          <w:sz w:val="24"/>
          <w:szCs w:val="24"/>
          <w:lang w:val="ky-KG" w:eastAsia="it-IT"/>
        </w:rPr>
        <w:t>зарыл болгон учурда жыйымдарды төлөгөндүгүн тастыктоо.</w:t>
      </w:r>
    </w:p>
    <w:p w14:paraId="41FAF75F" w14:textId="77777777" w:rsidR="00A20278" w:rsidRPr="00A20278" w:rsidRDefault="00584CF9" w:rsidP="007F43FA">
      <w:pPr>
        <w:numPr>
          <w:ilvl w:val="2"/>
          <w:numId w:val="121"/>
        </w:numPr>
        <w:spacing w:after="120" w:line="240" w:lineRule="auto"/>
        <w:jc w:val="both"/>
        <w:rPr>
          <w:rFonts w:ascii="Times New Roman" w:eastAsia="Times New Roman" w:hAnsi="Times New Roman" w:cs="Times New Roman"/>
          <w:sz w:val="24"/>
          <w:szCs w:val="24"/>
          <w:lang w:eastAsia="it-IT"/>
        </w:rPr>
      </w:pPr>
      <w:r w:rsidRPr="00A20278">
        <w:rPr>
          <w:rFonts w:ascii="Times New Roman" w:eastAsia="Times New Roman" w:hAnsi="Times New Roman" w:cs="Times New Roman"/>
          <w:sz w:val="24"/>
          <w:szCs w:val="24"/>
          <w:lang w:val="ky-KG" w:eastAsia="it-IT"/>
        </w:rPr>
        <w:t>Мындан тышкары, сертификаттоо боюнча органдары ар бир оператордун жылдык өндүрүштүк планын ар бир жылдын башында берүүгө тийиш.</w:t>
      </w:r>
    </w:p>
    <w:p w14:paraId="53F0C85C" w14:textId="77777777" w:rsidR="00A20278" w:rsidRPr="00A20278" w:rsidRDefault="00584CF9" w:rsidP="007F43FA">
      <w:pPr>
        <w:numPr>
          <w:ilvl w:val="2"/>
          <w:numId w:val="121"/>
        </w:numPr>
        <w:spacing w:after="120" w:line="240" w:lineRule="auto"/>
        <w:jc w:val="both"/>
        <w:rPr>
          <w:rFonts w:ascii="Times New Roman" w:eastAsia="Times New Roman" w:hAnsi="Times New Roman" w:cs="Times New Roman"/>
          <w:sz w:val="24"/>
          <w:szCs w:val="24"/>
          <w:lang w:eastAsia="it-IT"/>
        </w:rPr>
      </w:pPr>
      <w:r w:rsidRPr="00A20278">
        <w:rPr>
          <w:rFonts w:ascii="Times New Roman" w:eastAsia="Times New Roman" w:hAnsi="Times New Roman" w:cs="Times New Roman"/>
          <w:sz w:val="24"/>
          <w:szCs w:val="24"/>
          <w:lang w:val="ky-KG" w:eastAsia="it-IT"/>
        </w:rPr>
        <w:lastRenderedPageBreak/>
        <w:t>Сертификаттоо боюнча органдардан талап кылынган отчеттор айыл чарба чөйрөсүндөгү ыйгарым укуктуу орган тарабынан иштелип чыккан форма боюнча түзүлөт.</w:t>
      </w:r>
    </w:p>
    <w:p w14:paraId="57434AE3" w14:textId="77777777" w:rsidR="00A20278" w:rsidRPr="00A20278" w:rsidRDefault="00584CF9" w:rsidP="007F43FA">
      <w:pPr>
        <w:numPr>
          <w:ilvl w:val="2"/>
          <w:numId w:val="121"/>
        </w:numPr>
        <w:spacing w:after="120" w:line="240" w:lineRule="auto"/>
        <w:jc w:val="both"/>
        <w:rPr>
          <w:rFonts w:ascii="Times New Roman" w:eastAsia="Times New Roman" w:hAnsi="Times New Roman" w:cs="Times New Roman"/>
          <w:sz w:val="24"/>
          <w:szCs w:val="24"/>
          <w:lang w:eastAsia="it-IT"/>
        </w:rPr>
      </w:pPr>
      <w:r w:rsidRPr="00A20278">
        <w:rPr>
          <w:rFonts w:ascii="Times New Roman" w:eastAsia="Times New Roman" w:hAnsi="Times New Roman" w:cs="Times New Roman"/>
          <w:sz w:val="24"/>
          <w:szCs w:val="24"/>
          <w:lang w:val="ky-KG" w:eastAsia="it-IT"/>
        </w:rPr>
        <w:t xml:space="preserve">Аккредитациялоо жаатындагы компетенттүү орган отчетту карап чыгат жана зарыл болгон учурда сертификаттоо боюнча органдан кошумча маалыматты талап кылат. </w:t>
      </w:r>
    </w:p>
    <w:p w14:paraId="4B9CBBA8" w14:textId="77777777" w:rsidR="00A20278" w:rsidRPr="00A20278" w:rsidRDefault="00584CF9" w:rsidP="007F43FA">
      <w:pPr>
        <w:numPr>
          <w:ilvl w:val="2"/>
          <w:numId w:val="121"/>
        </w:numPr>
        <w:spacing w:after="120" w:line="240" w:lineRule="auto"/>
        <w:jc w:val="both"/>
        <w:rPr>
          <w:rFonts w:ascii="Times New Roman" w:eastAsia="Times New Roman" w:hAnsi="Times New Roman" w:cs="Times New Roman"/>
          <w:sz w:val="24"/>
          <w:szCs w:val="24"/>
          <w:lang w:eastAsia="it-IT"/>
        </w:rPr>
      </w:pPr>
      <w:r w:rsidRPr="00A20278">
        <w:rPr>
          <w:rFonts w:ascii="Times New Roman" w:eastAsia="Times New Roman" w:hAnsi="Times New Roman" w:cs="Times New Roman"/>
          <w:sz w:val="24"/>
          <w:szCs w:val="24"/>
          <w:lang w:val="ky-KG" w:eastAsia="it-IT"/>
        </w:rPr>
        <w:t>Отчетторду же талап кылынган маалыматтарды бербөө ыйгарым укуктарды токтото турууга алып келет. компетенттүү орган сертификаттоо органдарына тапшыруунун акыркы мөөнөтү менен эскертүү жөнөтөт.</w:t>
      </w:r>
    </w:p>
    <w:p w14:paraId="56D80A06" w14:textId="77777777" w:rsidR="00A20278" w:rsidRPr="00A20278" w:rsidRDefault="00A20278" w:rsidP="00A20278">
      <w:pPr>
        <w:spacing w:after="120" w:line="240" w:lineRule="auto"/>
        <w:ind w:left="450"/>
        <w:contextualSpacing/>
        <w:jc w:val="both"/>
        <w:rPr>
          <w:rFonts w:ascii="Times New Roman" w:eastAsia="Times New Roman" w:hAnsi="Times New Roman" w:cs="Times New Roman"/>
          <w:sz w:val="24"/>
          <w:szCs w:val="24"/>
          <w:lang w:eastAsia="it-IT"/>
        </w:rPr>
      </w:pPr>
    </w:p>
    <w:p w14:paraId="39057AE5" w14:textId="77777777" w:rsidR="00A20278" w:rsidRPr="00A20278" w:rsidRDefault="00584CF9" w:rsidP="007F43FA">
      <w:pPr>
        <w:numPr>
          <w:ilvl w:val="1"/>
          <w:numId w:val="121"/>
        </w:numPr>
        <w:spacing w:after="120" w:line="240" w:lineRule="auto"/>
        <w:ind w:left="0" w:firstLine="0"/>
        <w:contextualSpacing/>
        <w:jc w:val="both"/>
        <w:rPr>
          <w:rFonts w:ascii="Times New Roman" w:eastAsia="Times New Roman" w:hAnsi="Times New Roman" w:cs="Times New Roman"/>
          <w:b/>
          <w:bCs/>
          <w:sz w:val="24"/>
          <w:szCs w:val="24"/>
          <w:lang w:val="en-US" w:eastAsia="it-IT"/>
        </w:rPr>
      </w:pPr>
      <w:r w:rsidRPr="00A20278">
        <w:rPr>
          <w:rFonts w:ascii="Times New Roman" w:eastAsia="Times New Roman" w:hAnsi="Times New Roman" w:cs="Times New Roman"/>
          <w:b/>
          <w:bCs/>
          <w:sz w:val="24"/>
          <w:szCs w:val="24"/>
          <w:lang w:val="ky-KG" w:eastAsia="it-IT"/>
        </w:rPr>
        <w:t>Макулдугу жөнүндө билдирүү</w:t>
      </w:r>
    </w:p>
    <w:p w14:paraId="2248808E" w14:textId="77777777" w:rsidR="00A20278" w:rsidRPr="00A20278" w:rsidRDefault="00A20278" w:rsidP="00A20278">
      <w:pPr>
        <w:spacing w:after="120" w:line="240" w:lineRule="auto"/>
        <w:ind w:left="720"/>
        <w:contextualSpacing/>
        <w:jc w:val="both"/>
        <w:rPr>
          <w:rFonts w:ascii="Times New Roman" w:eastAsia="Times New Roman" w:hAnsi="Times New Roman" w:cs="Times New Roman"/>
          <w:b/>
          <w:bCs/>
          <w:sz w:val="24"/>
          <w:szCs w:val="24"/>
          <w:lang w:val="en-US" w:eastAsia="it-IT"/>
        </w:rPr>
      </w:pPr>
    </w:p>
    <w:p w14:paraId="52788780" w14:textId="77777777" w:rsidR="00A20278" w:rsidRPr="00584CF9" w:rsidRDefault="00584CF9" w:rsidP="007F43FA">
      <w:pPr>
        <w:numPr>
          <w:ilvl w:val="2"/>
          <w:numId w:val="105"/>
        </w:numPr>
        <w:spacing w:after="120" w:line="240" w:lineRule="auto"/>
        <w:ind w:left="0" w:firstLine="0"/>
        <w:contextualSpacing/>
        <w:jc w:val="both"/>
        <w:rPr>
          <w:rFonts w:ascii="Times New Roman" w:eastAsia="Times New Roman" w:hAnsi="Times New Roman" w:cs="Times New Roman"/>
          <w:sz w:val="24"/>
          <w:szCs w:val="24"/>
          <w:lang w:val="en-US" w:eastAsia="it-IT"/>
        </w:rPr>
      </w:pPr>
      <w:r w:rsidRPr="00A20278">
        <w:rPr>
          <w:rFonts w:ascii="Times New Roman" w:eastAsia="Times New Roman" w:hAnsi="Times New Roman" w:cs="Times New Roman"/>
          <w:sz w:val="24"/>
          <w:szCs w:val="24"/>
          <w:lang w:val="ky-KG" w:eastAsia="it-IT"/>
        </w:rPr>
        <w:t>Ушул бөлүмгө ылайык аккредитациядан өтүүгө арыз берген жеке же мамлекеттик мекемеси, компетенттүү аккредитациялоо органы тарабынан даярдалган макулдук билдирүүсүнө кол коет жана эгерде ушул бөлүмгө ылайык органикалык сертификаттоо органы аккредитацияны ала турган болсо, анда өтүнмө ээси органикалык айыл чарба өндүрүшү жөнүндө Кыргыз Республикасынын Мыйзамынын ченемдери жана ушул бөлүктүн эрежелерин аткарууга милдеттенет, аларга төмөнкүлөр кирет:</w:t>
      </w:r>
    </w:p>
    <w:p w14:paraId="74F31103" w14:textId="77777777" w:rsidR="00A20278" w:rsidRPr="00584CF9" w:rsidRDefault="00584CF9" w:rsidP="007F43FA">
      <w:pPr>
        <w:numPr>
          <w:ilvl w:val="0"/>
          <w:numId w:val="30"/>
        </w:numPr>
        <w:spacing w:after="120" w:line="240" w:lineRule="auto"/>
        <w:ind w:left="0" w:firstLine="0"/>
        <w:contextualSpacing/>
        <w:jc w:val="both"/>
        <w:rPr>
          <w:rFonts w:ascii="Times New Roman" w:eastAsia="Times New Roman" w:hAnsi="Times New Roman" w:cs="Times New Roman"/>
          <w:sz w:val="24"/>
          <w:szCs w:val="24"/>
          <w:lang w:val="en-US" w:eastAsia="it-IT"/>
        </w:rPr>
      </w:pPr>
      <w:r w:rsidRPr="00A20278">
        <w:rPr>
          <w:rFonts w:ascii="Times New Roman" w:eastAsia="Times New Roman" w:hAnsi="Times New Roman" w:cs="Times New Roman"/>
          <w:sz w:val="24"/>
          <w:szCs w:val="24"/>
          <w:lang w:val="ky-KG" w:eastAsia="it-IT"/>
        </w:rPr>
        <w:t>аккредитациялоо жаатында компетенттүү орган катары аккредитацияланган же таанылган башка сертификаттоо орган кабыл алган сертификаттоо боюнча чечимдерди таануу;</w:t>
      </w:r>
    </w:p>
    <w:p w14:paraId="2BE0A64A" w14:textId="77777777" w:rsidR="00A20278" w:rsidRPr="00584CF9" w:rsidRDefault="00584CF9" w:rsidP="007F43FA">
      <w:pPr>
        <w:numPr>
          <w:ilvl w:val="0"/>
          <w:numId w:val="30"/>
        </w:numPr>
        <w:spacing w:after="120" w:line="240" w:lineRule="auto"/>
        <w:ind w:left="0" w:firstLine="0"/>
        <w:contextualSpacing/>
        <w:jc w:val="both"/>
        <w:rPr>
          <w:rFonts w:ascii="Times New Roman" w:eastAsia="Times New Roman" w:hAnsi="Times New Roman" w:cs="Times New Roman"/>
          <w:sz w:val="24"/>
          <w:szCs w:val="24"/>
          <w:lang w:val="en-US" w:eastAsia="it-IT"/>
        </w:rPr>
      </w:pPr>
      <w:r w:rsidRPr="00A20278">
        <w:rPr>
          <w:rFonts w:ascii="Times New Roman" w:eastAsia="Times New Roman" w:hAnsi="Times New Roman" w:cs="Times New Roman"/>
          <w:sz w:val="24"/>
          <w:szCs w:val="24"/>
          <w:lang w:val="ky-KG" w:eastAsia="it-IT"/>
        </w:rPr>
        <w:t>өзүнүн аккредитациялоо статусу, сертификаттоо органдары үчүн аккредитациялоо программасындагы компетенттүү органы жана органикалык деп белгиленген продуктулардын мүнөзү же сапаты жөнүндө жалган же адаштыруучу билдирүүлөрдөн баш тартуу;</w:t>
      </w:r>
    </w:p>
    <w:p w14:paraId="645824A5" w14:textId="77777777" w:rsidR="00A20278" w:rsidRPr="00584CF9" w:rsidRDefault="00584CF9" w:rsidP="007F43FA">
      <w:pPr>
        <w:numPr>
          <w:ilvl w:val="0"/>
          <w:numId w:val="30"/>
        </w:numPr>
        <w:spacing w:after="120" w:line="240" w:lineRule="auto"/>
        <w:ind w:left="0" w:firstLine="0"/>
        <w:contextualSpacing/>
        <w:jc w:val="both"/>
        <w:rPr>
          <w:rFonts w:ascii="Times New Roman" w:eastAsia="Times New Roman" w:hAnsi="Times New Roman" w:cs="Times New Roman"/>
          <w:sz w:val="24"/>
          <w:szCs w:val="24"/>
          <w:lang w:val="en-US" w:eastAsia="it-IT"/>
        </w:rPr>
      </w:pPr>
      <w:r w:rsidRPr="00A20278">
        <w:rPr>
          <w:rFonts w:ascii="Times New Roman" w:eastAsia="Times New Roman" w:hAnsi="Times New Roman" w:cs="Times New Roman"/>
          <w:sz w:val="24"/>
          <w:szCs w:val="24"/>
          <w:lang w:val="ky-KG" w:eastAsia="it-IT"/>
        </w:rPr>
        <w:t>сертификаттоого берилген өтүнмөлөрүн караган, өндүрүү жеринде текшерүүлөрдү жүргүзгөн, сертификаттоочу документтерди карап чыккан, сертификаттоого ылайыктуулугун баалаган, сертификаттоо боюнча сунуштарды берген же сертификаттоо боюнча чечимдерди кабыл алган жана сертификаттоо боюнча кызматтарды көрсөтүүдөгү кемчиликтерди жоюу боюнча чараларды көргөн бардык адамдардын ишмердүүлүгүнө жыл сайын баа берүү;</w:t>
      </w:r>
    </w:p>
    <w:p w14:paraId="2482BDE3" w14:textId="77777777" w:rsidR="00A20278" w:rsidRPr="00584CF9" w:rsidRDefault="00584CF9" w:rsidP="007F43FA">
      <w:pPr>
        <w:numPr>
          <w:ilvl w:val="0"/>
          <w:numId w:val="30"/>
        </w:numPr>
        <w:spacing w:after="120" w:line="240" w:lineRule="auto"/>
        <w:ind w:left="0" w:firstLine="0"/>
        <w:contextualSpacing/>
        <w:jc w:val="both"/>
        <w:rPr>
          <w:rFonts w:ascii="Times New Roman" w:eastAsia="Times New Roman" w:hAnsi="Times New Roman" w:cs="Times New Roman"/>
          <w:sz w:val="24"/>
          <w:szCs w:val="24"/>
          <w:lang w:val="en-US" w:eastAsia="it-IT"/>
        </w:rPr>
      </w:pPr>
      <w:r w:rsidRPr="00A20278">
        <w:rPr>
          <w:rFonts w:ascii="Times New Roman" w:eastAsia="Times New Roman" w:hAnsi="Times New Roman" w:cs="Times New Roman"/>
          <w:sz w:val="24"/>
          <w:szCs w:val="24"/>
          <w:lang w:val="ky-KG" w:eastAsia="it-IT"/>
        </w:rPr>
        <w:t>сертификаттоо боюнча органдын кызматкерлери, тышкы аудитор же консультант тарабынан ушул сыяктуу текшерүүлөрдө тажрыйбасы бар сертификаттоо иш-аракеттерине жыл сайын ички программалык текшерүүнү жүргүзүү, ошондой эле органикалык өндүрүш жөнүндө Кыргыз Республикасынын мыйзамдарына жана ушул бөлүктүн жоболоруна шайкеш келбестиктерин жоюу бонча чараларын көрүү;</w:t>
      </w:r>
    </w:p>
    <w:p w14:paraId="46BB6F2D" w14:textId="77777777" w:rsidR="00A20278" w:rsidRPr="00584CF9" w:rsidRDefault="00584CF9" w:rsidP="007F43FA">
      <w:pPr>
        <w:numPr>
          <w:ilvl w:val="0"/>
          <w:numId w:val="30"/>
        </w:numPr>
        <w:spacing w:after="120" w:line="240" w:lineRule="auto"/>
        <w:ind w:left="0" w:firstLine="0"/>
        <w:contextualSpacing/>
        <w:jc w:val="both"/>
        <w:rPr>
          <w:rFonts w:ascii="Times New Roman" w:eastAsia="Times New Roman" w:hAnsi="Times New Roman" w:cs="Times New Roman"/>
          <w:sz w:val="24"/>
          <w:szCs w:val="24"/>
          <w:lang w:val="en-US" w:eastAsia="it-IT"/>
        </w:rPr>
      </w:pPr>
      <w:r w:rsidRPr="00A20278">
        <w:rPr>
          <w:rFonts w:ascii="Times New Roman" w:eastAsia="Times New Roman" w:hAnsi="Times New Roman" w:cs="Times New Roman"/>
          <w:sz w:val="24"/>
          <w:szCs w:val="24"/>
          <w:lang w:val="ky-KG" w:eastAsia="it-IT"/>
        </w:rPr>
        <w:t>аккредитациялоо жаатында компетенттүү органына жыйымдарды төлөө;</w:t>
      </w:r>
    </w:p>
    <w:p w14:paraId="1FA4F6A7" w14:textId="77777777" w:rsidR="00A20278" w:rsidRPr="00584CF9" w:rsidRDefault="00584CF9" w:rsidP="007F43FA">
      <w:pPr>
        <w:numPr>
          <w:ilvl w:val="0"/>
          <w:numId w:val="30"/>
        </w:numPr>
        <w:spacing w:after="120" w:line="240" w:lineRule="auto"/>
        <w:ind w:left="0" w:firstLine="0"/>
        <w:contextualSpacing/>
        <w:jc w:val="both"/>
        <w:rPr>
          <w:rFonts w:ascii="Times New Roman" w:eastAsia="Times New Roman" w:hAnsi="Times New Roman" w:cs="Times New Roman"/>
          <w:sz w:val="24"/>
          <w:szCs w:val="24"/>
          <w:lang w:val="en-US" w:eastAsia="it-IT"/>
        </w:rPr>
      </w:pPr>
      <w:r w:rsidRPr="00A20278">
        <w:rPr>
          <w:rFonts w:ascii="Times New Roman" w:eastAsia="Times New Roman" w:hAnsi="Times New Roman" w:cs="Times New Roman"/>
          <w:sz w:val="24"/>
          <w:szCs w:val="24"/>
          <w:lang w:val="ky-KG" w:eastAsia="it-IT"/>
        </w:rPr>
        <w:t>белгиленген талаптарга ылайык компетенттүү орган аныктаган башка шарттарды жүзөгө ашыруу жана аткаруу.</w:t>
      </w:r>
    </w:p>
    <w:p w14:paraId="16972E53" w14:textId="77777777" w:rsidR="00A20278" w:rsidRPr="00584CF9" w:rsidRDefault="00A20278" w:rsidP="00A20278">
      <w:pPr>
        <w:spacing w:after="120" w:line="240" w:lineRule="auto"/>
        <w:ind w:left="360"/>
        <w:jc w:val="both"/>
        <w:rPr>
          <w:rFonts w:ascii="Times New Roman" w:eastAsia="Times New Roman" w:hAnsi="Times New Roman" w:cs="Times New Roman"/>
          <w:sz w:val="24"/>
          <w:szCs w:val="24"/>
          <w:lang w:val="en-US" w:eastAsia="it-IT"/>
        </w:rPr>
      </w:pPr>
    </w:p>
    <w:p w14:paraId="40D8EED5" w14:textId="77777777" w:rsidR="00A20278" w:rsidRPr="00A20278" w:rsidRDefault="00584CF9" w:rsidP="007F43FA">
      <w:pPr>
        <w:numPr>
          <w:ilvl w:val="1"/>
          <w:numId w:val="121"/>
        </w:numPr>
        <w:spacing w:after="120" w:line="240" w:lineRule="auto"/>
        <w:jc w:val="both"/>
        <w:rPr>
          <w:rFonts w:ascii="Times New Roman" w:eastAsia="Times New Roman" w:hAnsi="Times New Roman" w:cs="Times New Roman"/>
          <w:b/>
          <w:bCs/>
          <w:sz w:val="24"/>
          <w:szCs w:val="24"/>
          <w:lang w:eastAsia="it-IT"/>
        </w:rPr>
      </w:pPr>
      <w:r w:rsidRPr="00A20278">
        <w:rPr>
          <w:rFonts w:ascii="Times New Roman" w:eastAsia="Times New Roman" w:hAnsi="Times New Roman" w:cs="Times New Roman"/>
          <w:b/>
          <w:bCs/>
          <w:sz w:val="24"/>
          <w:szCs w:val="24"/>
          <w:lang w:val="ky-KG" w:eastAsia="it-IT"/>
        </w:rPr>
        <w:t>Сертификаттоо боюнча аккредитацияланган органдын объекттерин баалоо</w:t>
      </w:r>
    </w:p>
    <w:p w14:paraId="5D4F428F" w14:textId="77777777" w:rsidR="00A20278" w:rsidRPr="00A20278" w:rsidRDefault="00A20278" w:rsidP="00A20278">
      <w:pPr>
        <w:tabs>
          <w:tab w:val="left" w:pos="630"/>
        </w:tabs>
        <w:spacing w:after="120" w:line="240" w:lineRule="auto"/>
        <w:jc w:val="both"/>
        <w:rPr>
          <w:rFonts w:ascii="Times New Roman" w:eastAsia="Times New Roman" w:hAnsi="Times New Roman" w:cs="Times New Roman"/>
          <w:b/>
          <w:bCs/>
          <w:sz w:val="24"/>
          <w:szCs w:val="24"/>
          <w:lang w:eastAsia="it-IT"/>
        </w:rPr>
      </w:pPr>
    </w:p>
    <w:p w14:paraId="44B95857" w14:textId="77777777" w:rsidR="00A20278" w:rsidRPr="00584CF9" w:rsidRDefault="00584CF9" w:rsidP="007F43FA">
      <w:pPr>
        <w:numPr>
          <w:ilvl w:val="2"/>
          <w:numId w:val="122"/>
        </w:numPr>
        <w:spacing w:after="120" w:line="240" w:lineRule="auto"/>
        <w:ind w:left="0" w:firstLine="0"/>
        <w:jc w:val="both"/>
        <w:rPr>
          <w:rFonts w:ascii="Times New Roman" w:eastAsia="Times New Roman" w:hAnsi="Times New Roman" w:cs="Times New Roman"/>
          <w:sz w:val="24"/>
          <w:szCs w:val="24"/>
          <w:lang w:val="ky-KG" w:eastAsia="it-IT"/>
        </w:rPr>
      </w:pPr>
      <w:r w:rsidRPr="00A20278">
        <w:rPr>
          <w:rFonts w:ascii="Times New Roman" w:eastAsia="Times New Roman" w:hAnsi="Times New Roman" w:cs="Times New Roman"/>
          <w:sz w:val="24"/>
          <w:szCs w:val="24"/>
          <w:lang w:val="ky-KG" w:eastAsia="it-IT"/>
        </w:rPr>
        <w:t xml:space="preserve">Сертификаттоо боюнча органдын ишин текшерүү жана анын Кыргыз Республикасынын органикалык айыл чарба өндүрүшү жөнүндө мыйзамына жана эрежелерине шайкештигин баалоо үчүн аккредитацияланган сертификаттоо боюнча органдын объектилерине баа берилет. Баалоо сертификаттоо боюнча органдын сертификаттоо жол-жоболорун, объектилерин, сертификаттоо органы тарабынан </w:t>
      </w:r>
      <w:r w:rsidRPr="00A20278">
        <w:rPr>
          <w:rFonts w:ascii="Times New Roman" w:eastAsia="Times New Roman" w:hAnsi="Times New Roman" w:cs="Times New Roman"/>
          <w:sz w:val="24"/>
          <w:szCs w:val="24"/>
          <w:lang w:val="ky-KG" w:eastAsia="it-IT"/>
        </w:rPr>
        <w:lastRenderedPageBreak/>
        <w:t>сертификатталган өндүрүштүк же кайра иштетүү иштерин, административдик жана башкаруу тутумдарын жеринде текшерүүнү камтышы керек. Объекттерди баалоо аккредитация жаатындагы компетенттүү органдын өкүлү (дөрү) тарабынан жүргүзүлөт.</w:t>
      </w:r>
    </w:p>
    <w:p w14:paraId="157EED21" w14:textId="77777777" w:rsidR="00A20278" w:rsidRPr="00584CF9" w:rsidRDefault="00584CF9" w:rsidP="007F43FA">
      <w:pPr>
        <w:numPr>
          <w:ilvl w:val="2"/>
          <w:numId w:val="122"/>
        </w:numPr>
        <w:spacing w:after="120" w:line="240" w:lineRule="auto"/>
        <w:ind w:left="0" w:firstLine="0"/>
        <w:jc w:val="both"/>
        <w:rPr>
          <w:rFonts w:ascii="Times New Roman" w:eastAsia="Times New Roman" w:hAnsi="Times New Roman" w:cs="Times New Roman"/>
          <w:sz w:val="24"/>
          <w:szCs w:val="24"/>
          <w:lang w:val="ky-KG" w:eastAsia="it-IT"/>
        </w:rPr>
      </w:pPr>
      <w:r w:rsidRPr="00A20278">
        <w:rPr>
          <w:rFonts w:ascii="Times New Roman" w:eastAsia="Times New Roman" w:hAnsi="Times New Roman" w:cs="Times New Roman"/>
          <w:sz w:val="24"/>
          <w:szCs w:val="24"/>
          <w:lang w:val="ky-KG" w:eastAsia="it-IT"/>
        </w:rPr>
        <w:t>Аккредитацияланган сертификаттоо боюнча орган тарабынан баштапкы баалоо өтүнмө ээсине жазуу жүзүндө "аккредитациялоо жөнүндө билдирүү" берилгенге чейин же акылга сыярлык убакыттын ичинде жүргүзүлөт. Объектти баалоо аккредитацияны узартуу жөнүндө арыз берилгенден кийин, бирок аккредитациялоону узартуу жөнүндө билдирүү берилгенге чейин жүргүзүлөт. Аккредитациялоо мезгилинде аккредитацияланган сертификаттоо боюнча органдын ушул Жободо белгиленген жалпы талаптарга шайкештигин аныктоо үчүн бир же бир нече баалоо жүргүзүлөт.</w:t>
      </w:r>
    </w:p>
    <w:p w14:paraId="415BD791" w14:textId="77777777" w:rsidR="00A20278" w:rsidRPr="00584CF9" w:rsidRDefault="00584CF9" w:rsidP="007F43FA">
      <w:pPr>
        <w:numPr>
          <w:ilvl w:val="1"/>
          <w:numId w:val="122"/>
        </w:numPr>
        <w:spacing w:after="120" w:line="240" w:lineRule="auto"/>
        <w:jc w:val="both"/>
        <w:rPr>
          <w:rFonts w:ascii="Times New Roman" w:eastAsia="Times New Roman" w:hAnsi="Times New Roman" w:cs="Times New Roman"/>
          <w:b/>
          <w:sz w:val="24"/>
          <w:szCs w:val="24"/>
          <w:lang w:val="ky-KG" w:eastAsia="it-IT"/>
        </w:rPr>
      </w:pPr>
      <w:r w:rsidRPr="00A20278">
        <w:rPr>
          <w:rFonts w:ascii="Times New Roman" w:eastAsia="Times New Roman" w:hAnsi="Times New Roman" w:cs="Times New Roman"/>
          <w:b/>
          <w:sz w:val="24"/>
          <w:szCs w:val="24"/>
          <w:lang w:val="ky-KG" w:eastAsia="it-IT"/>
        </w:rPr>
        <w:t>Сертификаттоо боюнча органдын жылдык отчету жана иш кагаздарын жүргүзүүсү</w:t>
      </w:r>
    </w:p>
    <w:p w14:paraId="7B69A193" w14:textId="77777777" w:rsidR="00A20278" w:rsidRPr="00A20278" w:rsidRDefault="00584CF9" w:rsidP="007F43FA">
      <w:pPr>
        <w:numPr>
          <w:ilvl w:val="2"/>
          <w:numId w:val="122"/>
        </w:numPr>
        <w:spacing w:after="120" w:line="240" w:lineRule="auto"/>
        <w:ind w:left="0" w:firstLine="0"/>
        <w:jc w:val="both"/>
        <w:rPr>
          <w:rFonts w:ascii="Times New Roman" w:eastAsia="Times New Roman" w:hAnsi="Times New Roman" w:cs="Times New Roman"/>
          <w:b/>
          <w:sz w:val="24"/>
          <w:szCs w:val="24"/>
          <w:lang w:eastAsia="it-IT"/>
        </w:rPr>
      </w:pPr>
      <w:r w:rsidRPr="00A20278">
        <w:rPr>
          <w:rFonts w:ascii="Times New Roman" w:eastAsia="Times New Roman" w:hAnsi="Times New Roman" w:cs="Times New Roman"/>
          <w:bCs/>
          <w:sz w:val="24"/>
          <w:szCs w:val="24"/>
          <w:lang w:val="ky-KG" w:eastAsia="it-IT"/>
        </w:rPr>
        <w:t>Аккредитацияланган сертификаттоо боюнча орган жыл сайын жыйымдарды төлөөгө жана аккредитация берилген күндөн тартып жыл аяктаган күнү же ага чейин компетенттүү органга отчет берүүгө милдеттүү. Жылдык отчет төмөнкүлөрдү камтууга тийиш:</w:t>
      </w:r>
    </w:p>
    <w:p w14:paraId="1E6884AF" w14:textId="77777777" w:rsidR="00A20278" w:rsidRPr="00A20278" w:rsidRDefault="00584CF9" w:rsidP="007F43FA">
      <w:pPr>
        <w:numPr>
          <w:ilvl w:val="0"/>
          <w:numId w:val="25"/>
        </w:numPr>
        <w:spacing w:after="120" w:line="240" w:lineRule="auto"/>
        <w:ind w:left="0" w:firstLine="0"/>
        <w:jc w:val="both"/>
        <w:rPr>
          <w:rFonts w:ascii="Times New Roman" w:eastAsia="Times New Roman" w:hAnsi="Times New Roman" w:cs="Times New Roman"/>
          <w:bCs/>
          <w:sz w:val="24"/>
          <w:szCs w:val="24"/>
          <w:lang w:eastAsia="it-IT"/>
        </w:rPr>
      </w:pPr>
      <w:r w:rsidRPr="00A20278">
        <w:rPr>
          <w:rFonts w:ascii="Times New Roman" w:eastAsia="Times New Roman" w:hAnsi="Times New Roman" w:cs="Times New Roman"/>
          <w:bCs/>
          <w:sz w:val="24"/>
          <w:szCs w:val="24"/>
          <w:lang w:val="ky-KG" w:eastAsia="it-IT"/>
        </w:rPr>
        <w:t>ушул бөлүктүн 7.2 жана 7.3-бөлүктөрүнө ылайык берилген маалыматтарды толук жана так жаңылоо;</w:t>
      </w:r>
    </w:p>
    <w:p w14:paraId="2AB6DFDA" w14:textId="77777777" w:rsidR="00A20278" w:rsidRPr="00A20278" w:rsidRDefault="00584CF9" w:rsidP="007F43FA">
      <w:pPr>
        <w:numPr>
          <w:ilvl w:val="0"/>
          <w:numId w:val="25"/>
        </w:numPr>
        <w:spacing w:after="120" w:line="240" w:lineRule="auto"/>
        <w:ind w:left="0" w:firstLine="0"/>
        <w:jc w:val="both"/>
        <w:rPr>
          <w:rFonts w:ascii="Times New Roman" w:eastAsia="Times New Roman" w:hAnsi="Times New Roman" w:cs="Times New Roman"/>
          <w:bCs/>
          <w:sz w:val="24"/>
          <w:szCs w:val="24"/>
          <w:lang w:eastAsia="it-IT"/>
        </w:rPr>
      </w:pPr>
      <w:r w:rsidRPr="00A20278">
        <w:rPr>
          <w:rFonts w:ascii="Times New Roman" w:eastAsia="Times New Roman" w:hAnsi="Times New Roman" w:cs="Times New Roman"/>
          <w:bCs/>
          <w:sz w:val="24"/>
          <w:szCs w:val="24"/>
          <w:lang w:val="ky-KG" w:eastAsia="it-IT"/>
        </w:rPr>
        <w:t>тастыктоочу документтерди берүү жолу менен аккредиттөө жагынан суралуучу ар кандай өзгөртүүлөр;</w:t>
      </w:r>
    </w:p>
    <w:p w14:paraId="44B68377" w14:textId="77777777" w:rsidR="00A20278" w:rsidRPr="00A20278" w:rsidRDefault="00584CF9" w:rsidP="007F43FA">
      <w:pPr>
        <w:numPr>
          <w:ilvl w:val="0"/>
          <w:numId w:val="25"/>
        </w:numPr>
        <w:spacing w:after="120" w:line="240" w:lineRule="auto"/>
        <w:ind w:left="0" w:firstLine="0"/>
        <w:jc w:val="both"/>
        <w:rPr>
          <w:rFonts w:ascii="Times New Roman" w:eastAsia="Times New Roman" w:hAnsi="Times New Roman" w:cs="Times New Roman"/>
          <w:bCs/>
          <w:sz w:val="24"/>
          <w:szCs w:val="24"/>
          <w:lang w:eastAsia="it-IT"/>
        </w:rPr>
      </w:pPr>
      <w:r w:rsidRPr="00A20278">
        <w:rPr>
          <w:rFonts w:ascii="Times New Roman" w:eastAsia="Times New Roman" w:hAnsi="Times New Roman" w:cs="Times New Roman"/>
          <w:bCs/>
          <w:sz w:val="24"/>
          <w:szCs w:val="24"/>
          <w:lang w:val="ky-KG" w:eastAsia="it-IT"/>
        </w:rPr>
        <w:t>акыркы жылы аккредитациялоо жөнүндө билдирүүдө же аккредитацияны узартуу жөнүндө билдирүүдө компетенттүү орган тарабынан коюлган шарттарга шайкеш келүү үчүн өткөн жылы көрүлгөн чаралардын жана кийинки жылы көрүлө турган чаралардын түшүндүрмөсү.</w:t>
      </w:r>
    </w:p>
    <w:p w14:paraId="28DE3AD5" w14:textId="77777777" w:rsidR="00A20278" w:rsidRPr="00A20278" w:rsidRDefault="00584CF9" w:rsidP="00A20278">
      <w:pPr>
        <w:spacing w:after="120" w:line="240" w:lineRule="auto"/>
        <w:jc w:val="both"/>
        <w:rPr>
          <w:rFonts w:ascii="Times New Roman" w:eastAsia="Times New Roman" w:hAnsi="Times New Roman" w:cs="Times New Roman"/>
          <w:bCs/>
          <w:sz w:val="24"/>
          <w:szCs w:val="24"/>
          <w:lang w:eastAsia="it-IT"/>
        </w:rPr>
      </w:pPr>
      <w:r w:rsidRPr="00A20278">
        <w:rPr>
          <w:rFonts w:ascii="Times New Roman" w:eastAsia="Times New Roman" w:hAnsi="Times New Roman" w:cs="Times New Roman"/>
          <w:bCs/>
          <w:sz w:val="24"/>
          <w:szCs w:val="24"/>
          <w:lang w:val="ky-KG" w:eastAsia="it-IT"/>
        </w:rPr>
        <w:t>2)</w:t>
      </w:r>
      <w:r w:rsidRPr="00A20278">
        <w:rPr>
          <w:rFonts w:ascii="Times New Roman" w:eastAsia="Times New Roman" w:hAnsi="Times New Roman" w:cs="Times New Roman"/>
          <w:bCs/>
          <w:sz w:val="24"/>
          <w:szCs w:val="24"/>
          <w:lang w:val="ky-KG" w:eastAsia="it-IT"/>
        </w:rPr>
        <w:tab/>
        <w:t>Аккредитацияланган сертификаттоо боюнча орган органикалык өндүрүштү сертификациттоого өтүнмө бергендерден жана сертификатталган чарбалардан келип түшкөн документтердин учетун келип түшкөн күндөн тартып кеминде 5 жыл бою жүргүзүүгө милдеттүү.</w:t>
      </w:r>
    </w:p>
    <w:p w14:paraId="7083C59B" w14:textId="77777777" w:rsidR="00A20278" w:rsidRPr="00A20278" w:rsidRDefault="00584CF9" w:rsidP="007F43FA">
      <w:pPr>
        <w:numPr>
          <w:ilvl w:val="1"/>
          <w:numId w:val="122"/>
        </w:numPr>
        <w:spacing w:after="120" w:line="240" w:lineRule="auto"/>
        <w:jc w:val="both"/>
        <w:rPr>
          <w:rFonts w:ascii="Times New Roman" w:eastAsia="Times New Roman" w:hAnsi="Times New Roman" w:cs="Times New Roman"/>
          <w:b/>
          <w:sz w:val="24"/>
          <w:szCs w:val="24"/>
          <w:lang w:val="en-GB" w:eastAsia="it-IT"/>
        </w:rPr>
      </w:pPr>
      <w:r w:rsidRPr="00A20278">
        <w:rPr>
          <w:rFonts w:ascii="Times New Roman" w:eastAsia="Times New Roman" w:hAnsi="Times New Roman" w:cs="Times New Roman"/>
          <w:b/>
          <w:sz w:val="24"/>
          <w:szCs w:val="24"/>
          <w:lang w:val="ky-KG" w:eastAsia="it-IT"/>
        </w:rPr>
        <w:t>Аккредитациялоону узартуу:</w:t>
      </w:r>
    </w:p>
    <w:p w14:paraId="0A40CF69" w14:textId="77777777" w:rsidR="00A20278" w:rsidRPr="00A20278" w:rsidRDefault="00584CF9" w:rsidP="00A20278">
      <w:pPr>
        <w:spacing w:after="120" w:line="240" w:lineRule="auto"/>
        <w:jc w:val="both"/>
        <w:rPr>
          <w:rFonts w:ascii="Times New Roman" w:eastAsia="Times New Roman" w:hAnsi="Times New Roman" w:cs="Times New Roman"/>
          <w:sz w:val="24"/>
          <w:szCs w:val="24"/>
          <w:lang w:eastAsia="it-IT"/>
        </w:rPr>
      </w:pPr>
      <w:r w:rsidRPr="00A20278">
        <w:rPr>
          <w:rFonts w:ascii="Times New Roman" w:eastAsia="Times New Roman" w:hAnsi="Times New Roman" w:cs="Times New Roman"/>
          <w:sz w:val="24"/>
          <w:szCs w:val="24"/>
          <w:lang w:val="ky-KG" w:eastAsia="it-IT"/>
        </w:rPr>
        <w:t>7.13.1. Аккредитациялоо боюнча компетенттүү орган аккредитацияланган сертификаттоо боюнча органын аккредитациянын пландаштырылган жарактуулук мөөнөтү бүткөнүнө чейин 1 жылга жакын убакыт калганда  кабарлайт. Аккредитация 5 жылга жарактуу жана тиешелүү түрдө узартылат.</w:t>
      </w:r>
    </w:p>
    <w:p w14:paraId="7361AB9C" w14:textId="77777777" w:rsidR="00A20278" w:rsidRPr="00584CF9" w:rsidRDefault="00584CF9" w:rsidP="007F43FA">
      <w:pPr>
        <w:numPr>
          <w:ilvl w:val="2"/>
          <w:numId w:val="122"/>
        </w:numPr>
        <w:spacing w:after="120" w:line="240" w:lineRule="auto"/>
        <w:jc w:val="both"/>
        <w:rPr>
          <w:rFonts w:ascii="Times New Roman" w:eastAsia="Times New Roman" w:hAnsi="Times New Roman" w:cs="Times New Roman"/>
          <w:sz w:val="24"/>
          <w:szCs w:val="24"/>
          <w:lang w:val="ky-KG" w:eastAsia="it-IT"/>
        </w:rPr>
      </w:pPr>
      <w:r w:rsidRPr="00A20278">
        <w:rPr>
          <w:rFonts w:ascii="Times New Roman" w:eastAsia="Times New Roman" w:hAnsi="Times New Roman" w:cs="Times New Roman"/>
          <w:sz w:val="24"/>
          <w:szCs w:val="24"/>
          <w:lang w:val="ky-KG" w:eastAsia="it-IT"/>
        </w:rPr>
        <w:t>Сертификаттоо боюнча орган беш жылдыктын аякташына алты ай калганда жарактуу мөөнөтүн узартуу жөнүндө өтүнмөсүн берет. Аккредитациялоо мөөнөтүнүн ар бир кийинки узартылышы ушундай эле жол менен жүргүзүлөт.</w:t>
      </w:r>
    </w:p>
    <w:p w14:paraId="05016FEB" w14:textId="77777777" w:rsidR="00A20278" w:rsidRPr="00584CF9" w:rsidRDefault="00584CF9" w:rsidP="007F43FA">
      <w:pPr>
        <w:numPr>
          <w:ilvl w:val="2"/>
          <w:numId w:val="122"/>
        </w:numPr>
        <w:spacing w:after="120" w:line="240" w:lineRule="auto"/>
        <w:jc w:val="both"/>
        <w:rPr>
          <w:rFonts w:ascii="Times New Roman" w:eastAsia="Times New Roman" w:hAnsi="Times New Roman" w:cs="Times New Roman"/>
          <w:sz w:val="24"/>
          <w:szCs w:val="24"/>
          <w:lang w:val="ky-KG" w:eastAsia="it-IT"/>
        </w:rPr>
      </w:pPr>
      <w:r w:rsidRPr="00A20278">
        <w:rPr>
          <w:rFonts w:ascii="Times New Roman" w:eastAsia="Times New Roman" w:hAnsi="Times New Roman" w:cs="Times New Roman"/>
          <w:sz w:val="24"/>
          <w:szCs w:val="24"/>
          <w:lang w:val="ky-KG" w:eastAsia="it-IT"/>
        </w:rPr>
        <w:t>Эгер жарактуу мөөнөтүн узартууга өтүнмө берилбесе, анда аккредитация узартылбайт. Аккредитациялоо мөөнөтү аяктаган сертификаттоо боюнча органдары Кыргыз Республикасынын органикалык өндүрүш жөнүндө мыйзамына жана ушул бөлүктүн эрежелерине ылайык сертификаттоо ишин жүргүзүүгө мүмкүн эмес.</w:t>
      </w:r>
    </w:p>
    <w:p w14:paraId="232F41BF" w14:textId="77777777" w:rsidR="00A20278" w:rsidRPr="00584CF9" w:rsidRDefault="00584CF9" w:rsidP="007F43FA">
      <w:pPr>
        <w:numPr>
          <w:ilvl w:val="2"/>
          <w:numId w:val="122"/>
        </w:numPr>
        <w:spacing w:after="120" w:line="240" w:lineRule="auto"/>
        <w:jc w:val="both"/>
        <w:rPr>
          <w:rFonts w:ascii="Times New Roman" w:eastAsia="Times New Roman" w:hAnsi="Times New Roman" w:cs="Times New Roman"/>
          <w:sz w:val="24"/>
          <w:szCs w:val="24"/>
          <w:lang w:val="ky-KG" w:eastAsia="it-IT"/>
        </w:rPr>
      </w:pPr>
      <w:r w:rsidRPr="00A20278">
        <w:rPr>
          <w:rFonts w:ascii="Times New Roman" w:eastAsia="Times New Roman" w:hAnsi="Times New Roman" w:cs="Times New Roman"/>
          <w:sz w:val="24"/>
          <w:szCs w:val="24"/>
          <w:lang w:val="ky-KG" w:eastAsia="it-IT"/>
        </w:rPr>
        <w:t>Аккредитациялоону узартуу жөнүндө өтүнмөнү бергенден кийин, сертификаттоо боюнча органдар кадимки ишин улантышат, анткени алардын аккредитациялоо мөөнөтү узартуу процессинде бүтпөйт.</w:t>
      </w:r>
    </w:p>
    <w:p w14:paraId="66F9F8C7" w14:textId="77777777" w:rsidR="00A20278" w:rsidRPr="00584CF9" w:rsidRDefault="00584CF9" w:rsidP="007F43FA">
      <w:pPr>
        <w:numPr>
          <w:ilvl w:val="2"/>
          <w:numId w:val="122"/>
        </w:numPr>
        <w:spacing w:after="120" w:line="240" w:lineRule="auto"/>
        <w:jc w:val="both"/>
        <w:rPr>
          <w:rFonts w:ascii="Times New Roman" w:eastAsia="Times New Roman" w:hAnsi="Times New Roman" w:cs="Times New Roman"/>
          <w:sz w:val="24"/>
          <w:szCs w:val="24"/>
          <w:lang w:val="ky-KG" w:eastAsia="it-IT"/>
        </w:rPr>
      </w:pPr>
      <w:r w:rsidRPr="00A20278">
        <w:rPr>
          <w:rFonts w:ascii="Times New Roman" w:eastAsia="Times New Roman" w:hAnsi="Times New Roman" w:cs="Times New Roman"/>
          <w:sz w:val="24"/>
          <w:szCs w:val="24"/>
          <w:lang w:val="ky-KG" w:eastAsia="it-IT"/>
        </w:rPr>
        <w:lastRenderedPageBreak/>
        <w:t xml:space="preserve">Аккредитациялоону узартуу жөнүндө билдирүүсү компетенттүү орган тарабынан сертификаттоо боюнча аккредиттелген органдын Кыргыз Республикасынын органикалык өндүрүш жөнүндө мыйзамына жана ушул бөлүктүн эрежелерине шайкештиги аныкталгандан кийин берилет. Жаңыртуу жөнүндө билдирүүдө сертификаттоо боюнча орган тарабынан карала турган бардык шарттар көрсөтүлөт. </w:t>
      </w:r>
    </w:p>
    <w:p w14:paraId="1EC9D392" w14:textId="77777777" w:rsidR="00A20278" w:rsidRPr="00584CF9" w:rsidRDefault="00584CF9" w:rsidP="007F43FA">
      <w:pPr>
        <w:numPr>
          <w:ilvl w:val="2"/>
          <w:numId w:val="122"/>
        </w:numPr>
        <w:spacing w:after="120" w:line="240" w:lineRule="auto"/>
        <w:jc w:val="both"/>
        <w:rPr>
          <w:rFonts w:ascii="Times New Roman" w:eastAsia="Times New Roman" w:hAnsi="Times New Roman" w:cs="Times New Roman"/>
          <w:sz w:val="24"/>
          <w:szCs w:val="24"/>
          <w:lang w:val="ky-KG" w:eastAsia="it-IT"/>
        </w:rPr>
      </w:pPr>
      <w:r w:rsidRPr="00A20278">
        <w:rPr>
          <w:rFonts w:ascii="Times New Roman" w:eastAsia="Times New Roman" w:hAnsi="Times New Roman" w:cs="Times New Roman"/>
          <w:sz w:val="24"/>
          <w:szCs w:val="24"/>
          <w:lang w:val="ky-KG" w:eastAsia="it-IT"/>
        </w:rPr>
        <w:t>Сертификаттоо боюнча орган тарабынан ушул жобонун эрежелерин сактабагандык фактысы аныкталган учурда, администратор сертификаттоо боюнча органдын аккредитациясын токтото туруу же жокко чыгаруу жөнүндө ишин козгойт.</w:t>
      </w:r>
    </w:p>
    <w:p w14:paraId="3FC64362" w14:textId="77777777" w:rsidR="00A20278" w:rsidRPr="00584CF9" w:rsidRDefault="00584CF9" w:rsidP="00A20278">
      <w:pPr>
        <w:spacing w:after="120" w:line="240" w:lineRule="auto"/>
        <w:jc w:val="both"/>
        <w:rPr>
          <w:rFonts w:ascii="Times New Roman" w:eastAsia="Times New Roman" w:hAnsi="Times New Roman" w:cs="Times New Roman"/>
          <w:b/>
          <w:sz w:val="24"/>
          <w:szCs w:val="24"/>
          <w:lang w:val="ky-KG" w:eastAsia="en-GB"/>
        </w:rPr>
      </w:pPr>
      <w:r w:rsidRPr="00A20278">
        <w:rPr>
          <w:rFonts w:ascii="Times New Roman" w:eastAsia="Times New Roman" w:hAnsi="Times New Roman" w:cs="Times New Roman"/>
          <w:b/>
          <w:sz w:val="24"/>
          <w:szCs w:val="24"/>
          <w:lang w:val="ky-KG" w:eastAsia="en-GB"/>
        </w:rPr>
        <w:t>7.14</w:t>
      </w:r>
      <w:r w:rsidRPr="00A20278">
        <w:rPr>
          <w:rFonts w:ascii="Times New Roman" w:eastAsia="Times New Roman" w:hAnsi="Times New Roman" w:cs="Times New Roman"/>
          <w:b/>
          <w:sz w:val="24"/>
          <w:szCs w:val="24"/>
          <w:lang w:val="ky-KG" w:eastAsia="en-GB"/>
        </w:rPr>
        <w:tab/>
        <w:t>Аккредитациялоону токтотуу</w:t>
      </w:r>
    </w:p>
    <w:p w14:paraId="3413DB0C" w14:textId="77777777" w:rsidR="00A20278" w:rsidRPr="00584CF9" w:rsidRDefault="00584CF9" w:rsidP="00A20278">
      <w:pPr>
        <w:spacing w:after="120" w:line="240" w:lineRule="auto"/>
        <w:jc w:val="both"/>
        <w:rPr>
          <w:rFonts w:ascii="Times New Roman" w:eastAsia="Times New Roman" w:hAnsi="Times New Roman" w:cs="Times New Roman"/>
          <w:sz w:val="24"/>
          <w:szCs w:val="24"/>
          <w:lang w:val="ky-KG" w:eastAsia="it-IT"/>
        </w:rPr>
      </w:pPr>
      <w:r w:rsidRPr="00A20278">
        <w:rPr>
          <w:rFonts w:ascii="Times New Roman" w:eastAsia="Times New Roman" w:hAnsi="Times New Roman" w:cs="Times New Roman"/>
          <w:sz w:val="24"/>
          <w:szCs w:val="24"/>
          <w:lang w:val="ky-KG" w:eastAsia="en-GB"/>
        </w:rPr>
        <w:t>7.14.1. Аккредитацияны токтото туруу жана кайра чыгаруу компетенттүү органдын сертификаттоо боюнча органдын Кыргыз Республикасынын органикалык өндүрүш жөнүндө мыйзамына жана ушул бөлүктүн эрежелерине ылайык келбегендиги жөнүндө чечиминин негизинд</w:t>
      </w:r>
      <w:bookmarkStart w:id="2" w:name="_GoBack"/>
      <w:bookmarkEnd w:id="2"/>
      <w:r w:rsidRPr="00A20278">
        <w:rPr>
          <w:rFonts w:ascii="Times New Roman" w:eastAsia="Times New Roman" w:hAnsi="Times New Roman" w:cs="Times New Roman"/>
          <w:sz w:val="24"/>
          <w:szCs w:val="24"/>
          <w:lang w:val="ky-KG" w:eastAsia="en-GB"/>
        </w:rPr>
        <w:t xml:space="preserve">е демилгелениши мүмкүн. </w:t>
      </w:r>
    </w:p>
    <w:p w14:paraId="78C72A08" w14:textId="77777777" w:rsidR="00A20278" w:rsidRPr="00A20278" w:rsidRDefault="00584CF9" w:rsidP="00A20278">
      <w:pPr>
        <w:spacing w:after="120" w:line="240" w:lineRule="auto"/>
        <w:jc w:val="both"/>
        <w:rPr>
          <w:rFonts w:ascii="Times New Roman" w:eastAsia="Times New Roman" w:hAnsi="Times New Roman" w:cs="Times New Roman"/>
          <w:sz w:val="24"/>
          <w:szCs w:val="24"/>
          <w:lang w:eastAsia="it-IT"/>
        </w:rPr>
      </w:pPr>
      <w:r w:rsidRPr="00A20278">
        <w:rPr>
          <w:rFonts w:ascii="Times New Roman" w:eastAsia="Times New Roman" w:hAnsi="Times New Roman" w:cs="Times New Roman"/>
          <w:sz w:val="24"/>
          <w:szCs w:val="24"/>
          <w:lang w:val="ky-KG" w:eastAsia="it-IT"/>
        </w:rPr>
        <w:t>7.14.2 Компетенттүү орган сертификаттоо боюнча орган тарабынан аккредитацияны токтото туруу же жокко чыгаруу жол-жобосун демилгелейт.</w:t>
      </w:r>
    </w:p>
    <w:p w14:paraId="0BA46A79" w14:textId="77777777" w:rsidR="00A20278" w:rsidRPr="00A20278" w:rsidRDefault="00584CF9" w:rsidP="007F43FA">
      <w:pPr>
        <w:numPr>
          <w:ilvl w:val="1"/>
          <w:numId w:val="71"/>
        </w:numPr>
        <w:tabs>
          <w:tab w:val="left" w:pos="810"/>
        </w:tabs>
        <w:autoSpaceDE w:val="0"/>
        <w:autoSpaceDN w:val="0"/>
        <w:adjustRightInd w:val="0"/>
        <w:spacing w:after="120" w:line="240" w:lineRule="auto"/>
        <w:ind w:hanging="1050"/>
        <w:jc w:val="both"/>
        <w:rPr>
          <w:rFonts w:ascii="Times New Roman" w:eastAsia="Times New Roman" w:hAnsi="Times New Roman" w:cs="Times New Roman"/>
          <w:b/>
          <w:sz w:val="24"/>
          <w:szCs w:val="24"/>
          <w:lang w:val="en-GB" w:eastAsia="it-IT"/>
        </w:rPr>
      </w:pPr>
      <w:r w:rsidRPr="00A20278">
        <w:rPr>
          <w:rFonts w:ascii="Times New Roman" w:eastAsia="Times New Roman" w:hAnsi="Times New Roman" w:cs="Times New Roman"/>
          <w:b/>
          <w:sz w:val="24"/>
          <w:szCs w:val="24"/>
          <w:lang w:val="ky-KG" w:eastAsia="it-IT"/>
        </w:rPr>
        <w:t>Аккредитациялоого өзгөртүүлөрдү киргизүү</w:t>
      </w:r>
    </w:p>
    <w:p w14:paraId="3D955749" w14:textId="77777777" w:rsidR="00A20278" w:rsidRPr="00584CF9" w:rsidRDefault="00584CF9" w:rsidP="007F43FA">
      <w:pPr>
        <w:numPr>
          <w:ilvl w:val="2"/>
          <w:numId w:val="71"/>
        </w:numPr>
        <w:tabs>
          <w:tab w:val="left" w:pos="810"/>
        </w:tabs>
        <w:autoSpaceDE w:val="0"/>
        <w:autoSpaceDN w:val="0"/>
        <w:adjustRightInd w:val="0"/>
        <w:spacing w:after="120" w:line="240" w:lineRule="auto"/>
        <w:ind w:left="0" w:firstLine="0"/>
        <w:jc w:val="both"/>
        <w:rPr>
          <w:rFonts w:ascii="Times New Roman" w:eastAsia="Times New Roman" w:hAnsi="Times New Roman" w:cs="Times New Roman"/>
          <w:b/>
          <w:sz w:val="24"/>
          <w:szCs w:val="24"/>
          <w:lang w:val="ky-KG" w:eastAsia="it-IT"/>
        </w:rPr>
      </w:pPr>
      <w:r w:rsidRPr="00A20278">
        <w:rPr>
          <w:rFonts w:ascii="Times New Roman" w:eastAsia="Times New Roman" w:hAnsi="Times New Roman" w:cs="Times New Roman"/>
          <w:bCs/>
          <w:sz w:val="24"/>
          <w:szCs w:val="24"/>
          <w:lang w:val="ky-KG" w:eastAsia="it-IT"/>
        </w:rPr>
        <w:t>Аккредитациялоо тармагын өзгөртүү талабы каалаган убакта аткарылышы мүмкүн. Өзгөртүүлөрдү киргизүү жөнүндө арыз компетенттүү органга жөнөтүлөт жана анда суралган аккредитациялоонун өзгөртүүсү, берилген маалыматтын толук жана так жаңыртылышы, ошондой эле талап кылынган төлөмдөр менен байланышкан маалыматтар камтылат.</w:t>
      </w:r>
    </w:p>
    <w:p w14:paraId="25424F42" w14:textId="77777777" w:rsidR="00A20278" w:rsidRPr="00A20278" w:rsidRDefault="00A20278" w:rsidP="00A20278">
      <w:pPr>
        <w:autoSpaceDE w:val="0"/>
        <w:autoSpaceDN w:val="0"/>
        <w:adjustRightInd w:val="0"/>
        <w:spacing w:after="120" w:line="240" w:lineRule="auto"/>
        <w:jc w:val="both"/>
        <w:rPr>
          <w:rFonts w:ascii="Times New Roman" w:eastAsia="Times New Roman" w:hAnsi="Times New Roman" w:cs="Times New Roman"/>
          <w:b/>
          <w:smallCaps/>
          <w:sz w:val="24"/>
          <w:szCs w:val="24"/>
          <w:lang w:val="fr-FR" w:eastAsia="en-GB"/>
        </w:rPr>
      </w:pPr>
    </w:p>
    <w:p w14:paraId="7BE7523E" w14:textId="77777777" w:rsidR="00A20278" w:rsidRPr="00584CF9" w:rsidRDefault="00A20278" w:rsidP="00A20278">
      <w:pPr>
        <w:spacing w:after="120" w:line="240" w:lineRule="auto"/>
        <w:jc w:val="both"/>
        <w:rPr>
          <w:rFonts w:ascii="Times New Roman" w:eastAsia="Times New Roman" w:hAnsi="Times New Roman" w:cs="Times New Roman"/>
          <w:b/>
          <w:sz w:val="24"/>
          <w:szCs w:val="24"/>
          <w:lang w:val="ky-KG" w:eastAsia="it-IT"/>
        </w:rPr>
      </w:pPr>
    </w:p>
    <w:p w14:paraId="744B085C" w14:textId="77777777" w:rsidR="00A20278" w:rsidRPr="00584CF9" w:rsidRDefault="00A20278" w:rsidP="00A20278">
      <w:pPr>
        <w:spacing w:after="0" w:line="240" w:lineRule="auto"/>
        <w:jc w:val="both"/>
        <w:rPr>
          <w:rFonts w:ascii="Times New Roman" w:eastAsia="Times New Roman" w:hAnsi="Times New Roman" w:cs="Times New Roman"/>
          <w:sz w:val="24"/>
          <w:szCs w:val="24"/>
          <w:lang w:val="ky-KG" w:eastAsia="it-IT"/>
        </w:rPr>
      </w:pPr>
    </w:p>
    <w:p w14:paraId="7D8CAABA" w14:textId="77777777" w:rsidR="00A20278" w:rsidRPr="00A20278" w:rsidRDefault="00A20278" w:rsidP="00A20278">
      <w:pPr>
        <w:spacing w:after="0" w:line="240" w:lineRule="auto"/>
        <w:rPr>
          <w:rFonts w:ascii="Times New Roman" w:eastAsia="Times New Roman" w:hAnsi="Times New Roman" w:cs="Times New Roman"/>
          <w:sz w:val="24"/>
          <w:szCs w:val="24"/>
          <w:lang w:val="it-IT" w:eastAsia="it-IT"/>
        </w:rPr>
      </w:pPr>
    </w:p>
    <w:p w14:paraId="187EA4C6" w14:textId="77777777" w:rsidR="00A20278" w:rsidRPr="00A20278" w:rsidRDefault="00A20278" w:rsidP="00A20278">
      <w:pPr>
        <w:spacing w:after="0" w:line="240" w:lineRule="auto"/>
        <w:rPr>
          <w:rFonts w:ascii="Times New Roman" w:eastAsia="Times New Roman" w:hAnsi="Times New Roman" w:cs="Times New Roman"/>
          <w:sz w:val="24"/>
          <w:szCs w:val="24"/>
          <w:lang w:val="it-IT" w:eastAsia="it-IT"/>
        </w:rPr>
      </w:pPr>
    </w:p>
    <w:p w14:paraId="4D83F581" w14:textId="77777777" w:rsidR="000F71D4" w:rsidRPr="00A20278" w:rsidRDefault="000F71D4" w:rsidP="00A20278">
      <w:pPr>
        <w:rPr>
          <w:lang w:val="it-IT"/>
        </w:rPr>
      </w:pPr>
    </w:p>
    <w:sectPr w:rsidR="000F71D4" w:rsidRPr="00A20278" w:rsidSect="008F4993">
      <w:footerReference w:type="even" r:id="rId9"/>
      <w:footerReference w:type="default" r:id="rId10"/>
      <w:pgSz w:w="11906" w:h="16838"/>
      <w:pgMar w:top="1134" w:right="1134" w:bottom="1134" w:left="1701" w:header="851" w:footer="8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73E678" w14:textId="77777777" w:rsidR="00A50199" w:rsidRDefault="00A50199">
      <w:pPr>
        <w:spacing w:after="0" w:line="240" w:lineRule="auto"/>
      </w:pPr>
      <w:r>
        <w:separator/>
      </w:r>
    </w:p>
  </w:endnote>
  <w:endnote w:type="continuationSeparator" w:id="0">
    <w:p w14:paraId="3F63FD0C" w14:textId="77777777" w:rsidR="00A50199" w:rsidRDefault="00A501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arrow">
    <w:altName w:val="Arial Narrow"/>
    <w:charset w:val="00"/>
    <w:family w:val="swiss"/>
    <w:pitch w:val="variable"/>
    <w:sig w:usb0="00000007" w:usb1="00000000" w:usb2="00000000" w:usb3="00000000" w:csb0="00000093" w:csb1="00000000"/>
  </w:font>
  <w:font w:name="FrutigerLTStd-Roman">
    <w:altName w:val="Cambria"/>
    <w:panose1 w:val="00000000000000000000"/>
    <w:charset w:val="00"/>
    <w:family w:val="swiss"/>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Lucida Grande CY">
    <w:altName w:val="Arial"/>
    <w:charset w:val="59"/>
    <w:family w:val="auto"/>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TTA2036328t00">
    <w:altName w:val="Times New Roman"/>
    <w:panose1 w:val="00000000000000000000"/>
    <w:charset w:val="00"/>
    <w:family w:val="auto"/>
    <w:notTrueType/>
    <w:pitch w:val="default"/>
    <w:sig w:usb0="00000003" w:usb1="08070000" w:usb2="00000010" w:usb3="00000000" w:csb0="0002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944BD7" w14:textId="77777777" w:rsidR="00C01D3E" w:rsidRDefault="00584CF9">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14:paraId="0F2E748A" w14:textId="77777777" w:rsidR="00C01D3E" w:rsidRDefault="00C01D3E">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5401743"/>
      <w:docPartObj>
        <w:docPartGallery w:val="Page Numbers (Bottom of Page)"/>
        <w:docPartUnique/>
      </w:docPartObj>
    </w:sdtPr>
    <w:sdtContent>
      <w:p w14:paraId="4A9EBBD7" w14:textId="769257E9" w:rsidR="008F4993" w:rsidRDefault="008F4993">
        <w:pPr>
          <w:pStyle w:val="ab"/>
          <w:jc w:val="right"/>
        </w:pPr>
        <w:r>
          <w:fldChar w:fldCharType="begin"/>
        </w:r>
        <w:r>
          <w:instrText>PAGE   \* MERGEFORMAT</w:instrText>
        </w:r>
        <w:r>
          <w:fldChar w:fldCharType="separate"/>
        </w:r>
        <w:r w:rsidRPr="008F4993">
          <w:rPr>
            <w:noProof/>
            <w:lang w:val="ru-RU"/>
          </w:rPr>
          <w:t>3</w:t>
        </w:r>
        <w:r>
          <w:fldChar w:fldCharType="end"/>
        </w:r>
      </w:p>
    </w:sdtContent>
  </w:sdt>
  <w:p w14:paraId="2E2EFEB0" w14:textId="77777777" w:rsidR="00C01D3E" w:rsidRDefault="00C01D3E">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85E21D" w14:textId="77777777" w:rsidR="00A50199" w:rsidRDefault="00A50199">
      <w:pPr>
        <w:spacing w:after="0" w:line="240" w:lineRule="auto"/>
      </w:pPr>
      <w:r>
        <w:separator/>
      </w:r>
    </w:p>
  </w:footnote>
  <w:footnote w:type="continuationSeparator" w:id="0">
    <w:p w14:paraId="582145B1" w14:textId="77777777" w:rsidR="00A50199" w:rsidRDefault="00A501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538CAD52"/>
    <w:lvl w:ilvl="0">
      <w:start w:val="1"/>
      <w:numFmt w:val="decimal"/>
      <w:pStyle w:val="a"/>
      <w:lvlText w:val="%1."/>
      <w:lvlJc w:val="left"/>
      <w:pPr>
        <w:tabs>
          <w:tab w:val="num" w:pos="360"/>
        </w:tabs>
        <w:ind w:left="360" w:hanging="360"/>
      </w:pPr>
    </w:lvl>
  </w:abstractNum>
  <w:abstractNum w:abstractNumId="1">
    <w:nsid w:val="FFFFFF89"/>
    <w:multiLevelType w:val="singleLevel"/>
    <w:tmpl w:val="1062DAB0"/>
    <w:lvl w:ilvl="0">
      <w:start w:val="1"/>
      <w:numFmt w:val="bullet"/>
      <w:pStyle w:val="a0"/>
      <w:lvlText w:val=""/>
      <w:lvlJc w:val="left"/>
      <w:pPr>
        <w:tabs>
          <w:tab w:val="num" w:pos="360"/>
        </w:tabs>
        <w:ind w:left="360" w:hanging="360"/>
      </w:pPr>
      <w:rPr>
        <w:rFonts w:ascii="Symbol" w:hAnsi="Symbol" w:hint="default"/>
      </w:rPr>
    </w:lvl>
  </w:abstractNum>
  <w:abstractNum w:abstractNumId="2">
    <w:nsid w:val="000611BB"/>
    <w:multiLevelType w:val="multilevel"/>
    <w:tmpl w:val="AEEE7CC0"/>
    <w:lvl w:ilvl="0">
      <w:start w:val="4"/>
      <w:numFmt w:val="decimal"/>
      <w:lvlText w:val="%1"/>
      <w:lvlJc w:val="left"/>
      <w:pPr>
        <w:ind w:left="480" w:hanging="480"/>
      </w:pPr>
      <w:rPr>
        <w:rFonts w:hint="default"/>
      </w:rPr>
    </w:lvl>
    <w:lvl w:ilvl="1">
      <w:start w:val="8"/>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03C1C56"/>
    <w:multiLevelType w:val="hybridMultilevel"/>
    <w:tmpl w:val="B4408AE4"/>
    <w:lvl w:ilvl="0" w:tplc="E668C596">
      <w:start w:val="1"/>
      <w:numFmt w:val="decimal"/>
      <w:lvlText w:val="%1)"/>
      <w:lvlJc w:val="left"/>
      <w:pPr>
        <w:tabs>
          <w:tab w:val="num" w:pos="360"/>
        </w:tabs>
        <w:ind w:left="360" w:hanging="360"/>
      </w:pPr>
      <w:rPr>
        <w:rFonts w:ascii="Times New Roman" w:eastAsia="Times New Roman" w:hAnsi="Times New Roman" w:cs="Times New Roman"/>
        <w:sz w:val="22"/>
        <w:szCs w:val="22"/>
      </w:rPr>
    </w:lvl>
    <w:lvl w:ilvl="1" w:tplc="A20C15BE" w:tentative="1">
      <w:start w:val="1"/>
      <w:numFmt w:val="lowerLetter"/>
      <w:lvlText w:val="%2."/>
      <w:lvlJc w:val="left"/>
      <w:pPr>
        <w:tabs>
          <w:tab w:val="num" w:pos="1080"/>
        </w:tabs>
        <w:ind w:left="1080" w:hanging="360"/>
      </w:pPr>
    </w:lvl>
    <w:lvl w:ilvl="2" w:tplc="5E66EBA8" w:tentative="1">
      <w:start w:val="1"/>
      <w:numFmt w:val="lowerRoman"/>
      <w:lvlText w:val="%3."/>
      <w:lvlJc w:val="right"/>
      <w:pPr>
        <w:tabs>
          <w:tab w:val="num" w:pos="1800"/>
        </w:tabs>
        <w:ind w:left="1800" w:hanging="180"/>
      </w:pPr>
    </w:lvl>
    <w:lvl w:ilvl="3" w:tplc="2C447392" w:tentative="1">
      <w:start w:val="1"/>
      <w:numFmt w:val="decimal"/>
      <w:lvlText w:val="%4."/>
      <w:lvlJc w:val="left"/>
      <w:pPr>
        <w:tabs>
          <w:tab w:val="num" w:pos="2520"/>
        </w:tabs>
        <w:ind w:left="2520" w:hanging="360"/>
      </w:pPr>
    </w:lvl>
    <w:lvl w:ilvl="4" w:tplc="31BA1BF2" w:tentative="1">
      <w:start w:val="1"/>
      <w:numFmt w:val="lowerLetter"/>
      <w:lvlText w:val="%5."/>
      <w:lvlJc w:val="left"/>
      <w:pPr>
        <w:tabs>
          <w:tab w:val="num" w:pos="3240"/>
        </w:tabs>
        <w:ind w:left="3240" w:hanging="360"/>
      </w:pPr>
    </w:lvl>
    <w:lvl w:ilvl="5" w:tplc="71543478" w:tentative="1">
      <w:start w:val="1"/>
      <w:numFmt w:val="lowerRoman"/>
      <w:lvlText w:val="%6."/>
      <w:lvlJc w:val="right"/>
      <w:pPr>
        <w:tabs>
          <w:tab w:val="num" w:pos="3960"/>
        </w:tabs>
        <w:ind w:left="3960" w:hanging="180"/>
      </w:pPr>
    </w:lvl>
    <w:lvl w:ilvl="6" w:tplc="53B25F92" w:tentative="1">
      <w:start w:val="1"/>
      <w:numFmt w:val="decimal"/>
      <w:lvlText w:val="%7."/>
      <w:lvlJc w:val="left"/>
      <w:pPr>
        <w:tabs>
          <w:tab w:val="num" w:pos="4680"/>
        </w:tabs>
        <w:ind w:left="4680" w:hanging="360"/>
      </w:pPr>
    </w:lvl>
    <w:lvl w:ilvl="7" w:tplc="FE8A76C6" w:tentative="1">
      <w:start w:val="1"/>
      <w:numFmt w:val="lowerLetter"/>
      <w:lvlText w:val="%8."/>
      <w:lvlJc w:val="left"/>
      <w:pPr>
        <w:tabs>
          <w:tab w:val="num" w:pos="5400"/>
        </w:tabs>
        <w:ind w:left="5400" w:hanging="360"/>
      </w:pPr>
    </w:lvl>
    <w:lvl w:ilvl="8" w:tplc="0CC40926" w:tentative="1">
      <w:start w:val="1"/>
      <w:numFmt w:val="lowerRoman"/>
      <w:lvlText w:val="%9."/>
      <w:lvlJc w:val="right"/>
      <w:pPr>
        <w:tabs>
          <w:tab w:val="num" w:pos="6120"/>
        </w:tabs>
        <w:ind w:left="6120" w:hanging="180"/>
      </w:pPr>
    </w:lvl>
  </w:abstractNum>
  <w:abstractNum w:abstractNumId="4">
    <w:nsid w:val="007827D0"/>
    <w:multiLevelType w:val="hybridMultilevel"/>
    <w:tmpl w:val="C49ACD24"/>
    <w:lvl w:ilvl="0" w:tplc="829E6940">
      <w:start w:val="1"/>
      <w:numFmt w:val="bullet"/>
      <w:lvlText w:val=""/>
      <w:lvlJc w:val="left"/>
      <w:pPr>
        <w:ind w:left="720" w:hanging="360"/>
      </w:pPr>
      <w:rPr>
        <w:rFonts w:ascii="Symbol" w:hAnsi="Symbol" w:hint="default"/>
      </w:rPr>
    </w:lvl>
    <w:lvl w:ilvl="1" w:tplc="4A924610" w:tentative="1">
      <w:start w:val="1"/>
      <w:numFmt w:val="bullet"/>
      <w:lvlText w:val="o"/>
      <w:lvlJc w:val="left"/>
      <w:pPr>
        <w:ind w:left="1440" w:hanging="360"/>
      </w:pPr>
      <w:rPr>
        <w:rFonts w:ascii="Courier New" w:hAnsi="Courier New" w:cs="Courier New" w:hint="default"/>
      </w:rPr>
    </w:lvl>
    <w:lvl w:ilvl="2" w:tplc="3F1A2FC2" w:tentative="1">
      <w:start w:val="1"/>
      <w:numFmt w:val="bullet"/>
      <w:lvlText w:val=""/>
      <w:lvlJc w:val="left"/>
      <w:pPr>
        <w:ind w:left="2160" w:hanging="360"/>
      </w:pPr>
      <w:rPr>
        <w:rFonts w:ascii="Wingdings" w:hAnsi="Wingdings" w:hint="default"/>
      </w:rPr>
    </w:lvl>
    <w:lvl w:ilvl="3" w:tplc="7C8A3942" w:tentative="1">
      <w:start w:val="1"/>
      <w:numFmt w:val="bullet"/>
      <w:lvlText w:val=""/>
      <w:lvlJc w:val="left"/>
      <w:pPr>
        <w:ind w:left="2880" w:hanging="360"/>
      </w:pPr>
      <w:rPr>
        <w:rFonts w:ascii="Symbol" w:hAnsi="Symbol" w:hint="default"/>
      </w:rPr>
    </w:lvl>
    <w:lvl w:ilvl="4" w:tplc="E1F04538" w:tentative="1">
      <w:start w:val="1"/>
      <w:numFmt w:val="bullet"/>
      <w:lvlText w:val="o"/>
      <w:lvlJc w:val="left"/>
      <w:pPr>
        <w:ind w:left="3600" w:hanging="360"/>
      </w:pPr>
      <w:rPr>
        <w:rFonts w:ascii="Courier New" w:hAnsi="Courier New" w:cs="Courier New" w:hint="default"/>
      </w:rPr>
    </w:lvl>
    <w:lvl w:ilvl="5" w:tplc="F946A56E" w:tentative="1">
      <w:start w:val="1"/>
      <w:numFmt w:val="bullet"/>
      <w:lvlText w:val=""/>
      <w:lvlJc w:val="left"/>
      <w:pPr>
        <w:ind w:left="4320" w:hanging="360"/>
      </w:pPr>
      <w:rPr>
        <w:rFonts w:ascii="Wingdings" w:hAnsi="Wingdings" w:hint="default"/>
      </w:rPr>
    </w:lvl>
    <w:lvl w:ilvl="6" w:tplc="EB001260" w:tentative="1">
      <w:start w:val="1"/>
      <w:numFmt w:val="bullet"/>
      <w:lvlText w:val=""/>
      <w:lvlJc w:val="left"/>
      <w:pPr>
        <w:ind w:left="5040" w:hanging="360"/>
      </w:pPr>
      <w:rPr>
        <w:rFonts w:ascii="Symbol" w:hAnsi="Symbol" w:hint="default"/>
      </w:rPr>
    </w:lvl>
    <w:lvl w:ilvl="7" w:tplc="62A487D6" w:tentative="1">
      <w:start w:val="1"/>
      <w:numFmt w:val="bullet"/>
      <w:lvlText w:val="o"/>
      <w:lvlJc w:val="left"/>
      <w:pPr>
        <w:ind w:left="5760" w:hanging="360"/>
      </w:pPr>
      <w:rPr>
        <w:rFonts w:ascii="Courier New" w:hAnsi="Courier New" w:cs="Courier New" w:hint="default"/>
      </w:rPr>
    </w:lvl>
    <w:lvl w:ilvl="8" w:tplc="AC1C2372" w:tentative="1">
      <w:start w:val="1"/>
      <w:numFmt w:val="bullet"/>
      <w:lvlText w:val=""/>
      <w:lvlJc w:val="left"/>
      <w:pPr>
        <w:ind w:left="6480" w:hanging="360"/>
      </w:pPr>
      <w:rPr>
        <w:rFonts w:ascii="Wingdings" w:hAnsi="Wingdings" w:hint="default"/>
      </w:rPr>
    </w:lvl>
  </w:abstractNum>
  <w:abstractNum w:abstractNumId="5">
    <w:nsid w:val="03C962AD"/>
    <w:multiLevelType w:val="hybridMultilevel"/>
    <w:tmpl w:val="3BC2E130"/>
    <w:lvl w:ilvl="0" w:tplc="FD72B042">
      <w:start w:val="1"/>
      <w:numFmt w:val="decimal"/>
      <w:lvlText w:val="%1."/>
      <w:lvlJc w:val="left"/>
      <w:pPr>
        <w:tabs>
          <w:tab w:val="num" w:pos="360"/>
        </w:tabs>
        <w:ind w:left="360" w:hanging="360"/>
      </w:pPr>
    </w:lvl>
    <w:lvl w:ilvl="1" w:tplc="5EC071E2">
      <w:start w:val="1"/>
      <w:numFmt w:val="lowerLetter"/>
      <w:lvlText w:val="%2)"/>
      <w:lvlJc w:val="left"/>
      <w:pPr>
        <w:tabs>
          <w:tab w:val="num" w:pos="1080"/>
        </w:tabs>
        <w:ind w:left="1080" w:hanging="360"/>
      </w:pPr>
      <w:rPr>
        <w:rFonts w:hint="default"/>
      </w:rPr>
    </w:lvl>
    <w:lvl w:ilvl="2" w:tplc="6C04551C">
      <w:start w:val="1"/>
      <w:numFmt w:val="bullet"/>
      <w:lvlText w:val="-"/>
      <w:lvlJc w:val="left"/>
      <w:pPr>
        <w:tabs>
          <w:tab w:val="num" w:pos="1980"/>
        </w:tabs>
        <w:ind w:left="1980" w:hanging="360"/>
      </w:pPr>
      <w:rPr>
        <w:rFonts w:ascii="Helvetica Narrow" w:eastAsia="Times New Roman" w:hAnsi="Helvetica Narrow" w:cs="FrutigerLTStd-Roman" w:hint="default"/>
      </w:rPr>
    </w:lvl>
    <w:lvl w:ilvl="3" w:tplc="9BE41A0E">
      <w:start w:val="1"/>
      <w:numFmt w:val="decimal"/>
      <w:lvlText w:val="%4."/>
      <w:lvlJc w:val="left"/>
      <w:pPr>
        <w:tabs>
          <w:tab w:val="num" w:pos="2520"/>
        </w:tabs>
        <w:ind w:left="2520" w:hanging="360"/>
      </w:pPr>
    </w:lvl>
    <w:lvl w:ilvl="4" w:tplc="007AC2FA">
      <w:start w:val="1"/>
      <w:numFmt w:val="decimal"/>
      <w:lvlText w:val="%5)"/>
      <w:lvlJc w:val="left"/>
      <w:pPr>
        <w:ind w:left="3240" w:hanging="360"/>
      </w:pPr>
      <w:rPr>
        <w:rFonts w:hint="default"/>
      </w:rPr>
    </w:lvl>
    <w:lvl w:ilvl="5" w:tplc="9C7EFC30" w:tentative="1">
      <w:start w:val="1"/>
      <w:numFmt w:val="lowerRoman"/>
      <w:lvlText w:val="%6."/>
      <w:lvlJc w:val="right"/>
      <w:pPr>
        <w:tabs>
          <w:tab w:val="num" w:pos="3960"/>
        </w:tabs>
        <w:ind w:left="3960" w:hanging="180"/>
      </w:pPr>
    </w:lvl>
    <w:lvl w:ilvl="6" w:tplc="5ED6D564" w:tentative="1">
      <w:start w:val="1"/>
      <w:numFmt w:val="decimal"/>
      <w:lvlText w:val="%7."/>
      <w:lvlJc w:val="left"/>
      <w:pPr>
        <w:tabs>
          <w:tab w:val="num" w:pos="4680"/>
        </w:tabs>
        <w:ind w:left="4680" w:hanging="360"/>
      </w:pPr>
    </w:lvl>
    <w:lvl w:ilvl="7" w:tplc="16ECE360" w:tentative="1">
      <w:start w:val="1"/>
      <w:numFmt w:val="lowerLetter"/>
      <w:lvlText w:val="%8."/>
      <w:lvlJc w:val="left"/>
      <w:pPr>
        <w:tabs>
          <w:tab w:val="num" w:pos="5400"/>
        </w:tabs>
        <w:ind w:left="5400" w:hanging="360"/>
      </w:pPr>
    </w:lvl>
    <w:lvl w:ilvl="8" w:tplc="570AB48C" w:tentative="1">
      <w:start w:val="1"/>
      <w:numFmt w:val="lowerRoman"/>
      <w:lvlText w:val="%9."/>
      <w:lvlJc w:val="right"/>
      <w:pPr>
        <w:tabs>
          <w:tab w:val="num" w:pos="6120"/>
        </w:tabs>
        <w:ind w:left="6120" w:hanging="180"/>
      </w:pPr>
    </w:lvl>
  </w:abstractNum>
  <w:abstractNum w:abstractNumId="6">
    <w:nsid w:val="04420B21"/>
    <w:multiLevelType w:val="multilevel"/>
    <w:tmpl w:val="651C6522"/>
    <w:lvl w:ilvl="0">
      <w:start w:val="5"/>
      <w:numFmt w:val="decimal"/>
      <w:lvlText w:val="%1"/>
      <w:lvlJc w:val="left"/>
      <w:pPr>
        <w:ind w:left="360" w:hanging="360"/>
      </w:pPr>
      <w:rPr>
        <w:rFonts w:hint="default"/>
      </w:rPr>
    </w:lvl>
    <w:lvl w:ilvl="1">
      <w:start w:val="3"/>
      <w:numFmt w:val="decimal"/>
      <w:lvlText w:val="%1.%2"/>
      <w:lvlJc w:val="left"/>
      <w:pPr>
        <w:ind w:left="0" w:hanging="360"/>
      </w:pPr>
      <w:rPr>
        <w:rFonts w:hint="default"/>
      </w:rPr>
    </w:lvl>
    <w:lvl w:ilvl="2">
      <w:start w:val="1"/>
      <w:numFmt w:val="decimal"/>
      <w:lvlText w:val="%1.%2.%3"/>
      <w:lvlJc w:val="left"/>
      <w:pPr>
        <w:ind w:left="0" w:hanging="720"/>
      </w:pPr>
      <w:rPr>
        <w:rFonts w:hint="default"/>
      </w:rPr>
    </w:lvl>
    <w:lvl w:ilvl="3">
      <w:start w:val="1"/>
      <w:numFmt w:val="decimal"/>
      <w:lvlText w:val="%1.%2.%3.%4"/>
      <w:lvlJc w:val="left"/>
      <w:pPr>
        <w:ind w:left="-360" w:hanging="720"/>
      </w:pPr>
      <w:rPr>
        <w:rFonts w:hint="default"/>
      </w:rPr>
    </w:lvl>
    <w:lvl w:ilvl="4">
      <w:start w:val="1"/>
      <w:numFmt w:val="decimal"/>
      <w:lvlText w:val="%1.%2.%3.%4.%5"/>
      <w:lvlJc w:val="left"/>
      <w:pPr>
        <w:ind w:left="-360" w:hanging="1080"/>
      </w:pPr>
      <w:rPr>
        <w:rFonts w:hint="default"/>
      </w:rPr>
    </w:lvl>
    <w:lvl w:ilvl="5">
      <w:start w:val="1"/>
      <w:numFmt w:val="decimal"/>
      <w:lvlText w:val="%1.%2.%3.%4.%5.%6"/>
      <w:lvlJc w:val="left"/>
      <w:pPr>
        <w:ind w:left="-720" w:hanging="1080"/>
      </w:pPr>
      <w:rPr>
        <w:rFonts w:hint="default"/>
      </w:rPr>
    </w:lvl>
    <w:lvl w:ilvl="6">
      <w:start w:val="1"/>
      <w:numFmt w:val="decimal"/>
      <w:lvlText w:val="%1.%2.%3.%4.%5.%6.%7"/>
      <w:lvlJc w:val="left"/>
      <w:pPr>
        <w:ind w:left="-720" w:hanging="1440"/>
      </w:pPr>
      <w:rPr>
        <w:rFonts w:hint="default"/>
      </w:rPr>
    </w:lvl>
    <w:lvl w:ilvl="7">
      <w:start w:val="1"/>
      <w:numFmt w:val="decimal"/>
      <w:lvlText w:val="%1.%2.%3.%4.%5.%6.%7.%8"/>
      <w:lvlJc w:val="left"/>
      <w:pPr>
        <w:ind w:left="-1080" w:hanging="1440"/>
      </w:pPr>
      <w:rPr>
        <w:rFonts w:hint="default"/>
      </w:rPr>
    </w:lvl>
    <w:lvl w:ilvl="8">
      <w:start w:val="1"/>
      <w:numFmt w:val="decimal"/>
      <w:lvlText w:val="%1.%2.%3.%4.%5.%6.%7.%8.%9"/>
      <w:lvlJc w:val="left"/>
      <w:pPr>
        <w:ind w:left="-1080" w:hanging="1800"/>
      </w:pPr>
      <w:rPr>
        <w:rFonts w:hint="default"/>
      </w:rPr>
    </w:lvl>
  </w:abstractNum>
  <w:abstractNum w:abstractNumId="7">
    <w:nsid w:val="05483998"/>
    <w:multiLevelType w:val="multilevel"/>
    <w:tmpl w:val="72F6CB00"/>
    <w:lvl w:ilvl="0">
      <w:start w:val="4"/>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07237B3C"/>
    <w:multiLevelType w:val="multilevel"/>
    <w:tmpl w:val="0D54A20E"/>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b/>
        <w:i w:val="0"/>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07DF1CAB"/>
    <w:multiLevelType w:val="multilevel"/>
    <w:tmpl w:val="F654A016"/>
    <w:lvl w:ilvl="0">
      <w:start w:val="5"/>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084919EE"/>
    <w:multiLevelType w:val="multilevel"/>
    <w:tmpl w:val="FF04CCA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08857E85"/>
    <w:multiLevelType w:val="hybridMultilevel"/>
    <w:tmpl w:val="DFE632C2"/>
    <w:lvl w:ilvl="0" w:tplc="248C8A1A">
      <w:start w:val="1"/>
      <w:numFmt w:val="bullet"/>
      <w:lvlText w:val="-"/>
      <w:lvlJc w:val="left"/>
      <w:pPr>
        <w:ind w:left="1080" w:hanging="360"/>
      </w:pPr>
      <w:rPr>
        <w:rFonts w:ascii="Helvetica Narrow" w:eastAsia="Times New Roman" w:hAnsi="Helvetica Narrow" w:cs="FrutigerLTStd-Roman" w:hint="default"/>
      </w:rPr>
    </w:lvl>
    <w:lvl w:ilvl="1" w:tplc="6CBCEA8E">
      <w:start w:val="1"/>
      <w:numFmt w:val="lowerLetter"/>
      <w:lvlText w:val="%2."/>
      <w:lvlJc w:val="left"/>
      <w:pPr>
        <w:ind w:left="1800" w:hanging="360"/>
      </w:pPr>
    </w:lvl>
    <w:lvl w:ilvl="2" w:tplc="CD6400C6" w:tentative="1">
      <w:start w:val="1"/>
      <w:numFmt w:val="lowerRoman"/>
      <w:lvlText w:val="%3."/>
      <w:lvlJc w:val="right"/>
      <w:pPr>
        <w:ind w:left="2520" w:hanging="180"/>
      </w:pPr>
    </w:lvl>
    <w:lvl w:ilvl="3" w:tplc="20D4BBE6" w:tentative="1">
      <w:start w:val="1"/>
      <w:numFmt w:val="decimal"/>
      <w:lvlText w:val="%4."/>
      <w:lvlJc w:val="left"/>
      <w:pPr>
        <w:ind w:left="3240" w:hanging="360"/>
      </w:pPr>
    </w:lvl>
    <w:lvl w:ilvl="4" w:tplc="E5883BD4" w:tentative="1">
      <w:start w:val="1"/>
      <w:numFmt w:val="lowerLetter"/>
      <w:lvlText w:val="%5."/>
      <w:lvlJc w:val="left"/>
      <w:pPr>
        <w:ind w:left="3960" w:hanging="360"/>
      </w:pPr>
    </w:lvl>
    <w:lvl w:ilvl="5" w:tplc="976CB760" w:tentative="1">
      <w:start w:val="1"/>
      <w:numFmt w:val="lowerRoman"/>
      <w:lvlText w:val="%6."/>
      <w:lvlJc w:val="right"/>
      <w:pPr>
        <w:ind w:left="4680" w:hanging="180"/>
      </w:pPr>
    </w:lvl>
    <w:lvl w:ilvl="6" w:tplc="7E7612AC" w:tentative="1">
      <w:start w:val="1"/>
      <w:numFmt w:val="decimal"/>
      <w:lvlText w:val="%7."/>
      <w:lvlJc w:val="left"/>
      <w:pPr>
        <w:ind w:left="5400" w:hanging="360"/>
      </w:pPr>
    </w:lvl>
    <w:lvl w:ilvl="7" w:tplc="96FCD814" w:tentative="1">
      <w:start w:val="1"/>
      <w:numFmt w:val="lowerLetter"/>
      <w:lvlText w:val="%8."/>
      <w:lvlJc w:val="left"/>
      <w:pPr>
        <w:ind w:left="6120" w:hanging="360"/>
      </w:pPr>
    </w:lvl>
    <w:lvl w:ilvl="8" w:tplc="26888FDA" w:tentative="1">
      <w:start w:val="1"/>
      <w:numFmt w:val="lowerRoman"/>
      <w:lvlText w:val="%9."/>
      <w:lvlJc w:val="right"/>
      <w:pPr>
        <w:ind w:left="6840" w:hanging="180"/>
      </w:pPr>
    </w:lvl>
  </w:abstractNum>
  <w:abstractNum w:abstractNumId="12">
    <w:nsid w:val="096D438A"/>
    <w:multiLevelType w:val="multilevel"/>
    <w:tmpl w:val="7BC6FB70"/>
    <w:lvl w:ilvl="0">
      <w:start w:val="4"/>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0A5F0C7F"/>
    <w:multiLevelType w:val="hybridMultilevel"/>
    <w:tmpl w:val="9C108772"/>
    <w:lvl w:ilvl="0" w:tplc="287EC16C">
      <w:start w:val="1"/>
      <w:numFmt w:val="decimal"/>
      <w:lvlText w:val="%1."/>
      <w:lvlJc w:val="left"/>
      <w:pPr>
        <w:tabs>
          <w:tab w:val="num" w:pos="720"/>
        </w:tabs>
        <w:ind w:left="720" w:hanging="360"/>
      </w:pPr>
    </w:lvl>
    <w:lvl w:ilvl="1" w:tplc="F87898D2">
      <w:start w:val="1"/>
      <w:numFmt w:val="lowerLetter"/>
      <w:lvlText w:val="%2)"/>
      <w:lvlJc w:val="left"/>
      <w:pPr>
        <w:tabs>
          <w:tab w:val="num" w:pos="1440"/>
        </w:tabs>
        <w:ind w:left="1440" w:hanging="360"/>
      </w:pPr>
      <w:rPr>
        <w:rFonts w:hint="default"/>
      </w:rPr>
    </w:lvl>
    <w:lvl w:ilvl="2" w:tplc="411E9A3C" w:tentative="1">
      <w:start w:val="1"/>
      <w:numFmt w:val="lowerRoman"/>
      <w:lvlText w:val="%3."/>
      <w:lvlJc w:val="right"/>
      <w:pPr>
        <w:tabs>
          <w:tab w:val="num" w:pos="2160"/>
        </w:tabs>
        <w:ind w:left="2160" w:hanging="180"/>
      </w:pPr>
    </w:lvl>
    <w:lvl w:ilvl="3" w:tplc="5FC2228A" w:tentative="1">
      <w:start w:val="1"/>
      <w:numFmt w:val="decimal"/>
      <w:lvlText w:val="%4."/>
      <w:lvlJc w:val="left"/>
      <w:pPr>
        <w:tabs>
          <w:tab w:val="num" w:pos="2880"/>
        </w:tabs>
        <w:ind w:left="2880" w:hanging="360"/>
      </w:pPr>
    </w:lvl>
    <w:lvl w:ilvl="4" w:tplc="5FA0FAC8" w:tentative="1">
      <w:start w:val="1"/>
      <w:numFmt w:val="lowerLetter"/>
      <w:lvlText w:val="%5."/>
      <w:lvlJc w:val="left"/>
      <w:pPr>
        <w:tabs>
          <w:tab w:val="num" w:pos="3600"/>
        </w:tabs>
        <w:ind w:left="3600" w:hanging="360"/>
      </w:pPr>
    </w:lvl>
    <w:lvl w:ilvl="5" w:tplc="68421D08" w:tentative="1">
      <w:start w:val="1"/>
      <w:numFmt w:val="lowerRoman"/>
      <w:lvlText w:val="%6."/>
      <w:lvlJc w:val="right"/>
      <w:pPr>
        <w:tabs>
          <w:tab w:val="num" w:pos="4320"/>
        </w:tabs>
        <w:ind w:left="4320" w:hanging="180"/>
      </w:pPr>
    </w:lvl>
    <w:lvl w:ilvl="6" w:tplc="091A7264" w:tentative="1">
      <w:start w:val="1"/>
      <w:numFmt w:val="decimal"/>
      <w:lvlText w:val="%7."/>
      <w:lvlJc w:val="left"/>
      <w:pPr>
        <w:tabs>
          <w:tab w:val="num" w:pos="5040"/>
        </w:tabs>
        <w:ind w:left="5040" w:hanging="360"/>
      </w:pPr>
    </w:lvl>
    <w:lvl w:ilvl="7" w:tplc="FFB68EEC" w:tentative="1">
      <w:start w:val="1"/>
      <w:numFmt w:val="lowerLetter"/>
      <w:lvlText w:val="%8."/>
      <w:lvlJc w:val="left"/>
      <w:pPr>
        <w:tabs>
          <w:tab w:val="num" w:pos="5760"/>
        </w:tabs>
        <w:ind w:left="5760" w:hanging="360"/>
      </w:pPr>
    </w:lvl>
    <w:lvl w:ilvl="8" w:tplc="78967398" w:tentative="1">
      <w:start w:val="1"/>
      <w:numFmt w:val="lowerRoman"/>
      <w:lvlText w:val="%9."/>
      <w:lvlJc w:val="right"/>
      <w:pPr>
        <w:tabs>
          <w:tab w:val="num" w:pos="6480"/>
        </w:tabs>
        <w:ind w:left="6480" w:hanging="180"/>
      </w:pPr>
    </w:lvl>
  </w:abstractNum>
  <w:abstractNum w:abstractNumId="14">
    <w:nsid w:val="0A6030F7"/>
    <w:multiLevelType w:val="hybridMultilevel"/>
    <w:tmpl w:val="5A80556C"/>
    <w:lvl w:ilvl="0" w:tplc="34FC360A">
      <w:start w:val="1"/>
      <w:numFmt w:val="bullet"/>
      <w:lvlText w:val="-"/>
      <w:lvlJc w:val="left"/>
      <w:pPr>
        <w:ind w:left="1080" w:hanging="360"/>
      </w:pPr>
      <w:rPr>
        <w:rFonts w:ascii="Helvetica Narrow" w:eastAsia="Times New Roman" w:hAnsi="Helvetica Narrow" w:cs="FrutigerLTStd-Roman" w:hint="default"/>
      </w:rPr>
    </w:lvl>
    <w:lvl w:ilvl="1" w:tplc="7EC85CF8" w:tentative="1">
      <w:start w:val="1"/>
      <w:numFmt w:val="lowerLetter"/>
      <w:lvlText w:val="%2."/>
      <w:lvlJc w:val="left"/>
      <w:pPr>
        <w:ind w:left="1800" w:hanging="360"/>
      </w:pPr>
    </w:lvl>
    <w:lvl w:ilvl="2" w:tplc="085E60F4" w:tentative="1">
      <w:start w:val="1"/>
      <w:numFmt w:val="lowerRoman"/>
      <w:lvlText w:val="%3."/>
      <w:lvlJc w:val="right"/>
      <w:pPr>
        <w:ind w:left="2520" w:hanging="180"/>
      </w:pPr>
    </w:lvl>
    <w:lvl w:ilvl="3" w:tplc="CC6C0734" w:tentative="1">
      <w:start w:val="1"/>
      <w:numFmt w:val="decimal"/>
      <w:lvlText w:val="%4."/>
      <w:lvlJc w:val="left"/>
      <w:pPr>
        <w:ind w:left="3240" w:hanging="360"/>
      </w:pPr>
    </w:lvl>
    <w:lvl w:ilvl="4" w:tplc="A8D69598" w:tentative="1">
      <w:start w:val="1"/>
      <w:numFmt w:val="lowerLetter"/>
      <w:lvlText w:val="%5."/>
      <w:lvlJc w:val="left"/>
      <w:pPr>
        <w:ind w:left="3960" w:hanging="360"/>
      </w:pPr>
    </w:lvl>
    <w:lvl w:ilvl="5" w:tplc="51A6A1DC" w:tentative="1">
      <w:start w:val="1"/>
      <w:numFmt w:val="lowerRoman"/>
      <w:lvlText w:val="%6."/>
      <w:lvlJc w:val="right"/>
      <w:pPr>
        <w:ind w:left="4680" w:hanging="180"/>
      </w:pPr>
    </w:lvl>
    <w:lvl w:ilvl="6" w:tplc="EF2E62CA" w:tentative="1">
      <w:start w:val="1"/>
      <w:numFmt w:val="decimal"/>
      <w:lvlText w:val="%7."/>
      <w:lvlJc w:val="left"/>
      <w:pPr>
        <w:ind w:left="5400" w:hanging="360"/>
      </w:pPr>
    </w:lvl>
    <w:lvl w:ilvl="7" w:tplc="5A642670" w:tentative="1">
      <w:start w:val="1"/>
      <w:numFmt w:val="lowerLetter"/>
      <w:lvlText w:val="%8."/>
      <w:lvlJc w:val="left"/>
      <w:pPr>
        <w:ind w:left="6120" w:hanging="360"/>
      </w:pPr>
    </w:lvl>
    <w:lvl w:ilvl="8" w:tplc="0DF02690" w:tentative="1">
      <w:start w:val="1"/>
      <w:numFmt w:val="lowerRoman"/>
      <w:lvlText w:val="%9."/>
      <w:lvlJc w:val="right"/>
      <w:pPr>
        <w:ind w:left="6840" w:hanging="180"/>
      </w:pPr>
    </w:lvl>
  </w:abstractNum>
  <w:abstractNum w:abstractNumId="15">
    <w:nsid w:val="0AA62250"/>
    <w:multiLevelType w:val="multilevel"/>
    <w:tmpl w:val="2C369C9A"/>
    <w:lvl w:ilvl="0">
      <w:start w:val="6"/>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0AB15582"/>
    <w:multiLevelType w:val="multilevel"/>
    <w:tmpl w:val="4C92ED60"/>
    <w:lvl w:ilvl="0">
      <w:start w:val="4"/>
      <w:numFmt w:val="decimal"/>
      <w:lvlText w:val="%1"/>
      <w:lvlJc w:val="left"/>
      <w:pPr>
        <w:ind w:left="360" w:hanging="360"/>
      </w:pPr>
      <w:rPr>
        <w:rFonts w:hint="default"/>
      </w:rPr>
    </w:lvl>
    <w:lvl w:ilvl="1">
      <w:start w:val="7"/>
      <w:numFmt w:val="decimal"/>
      <w:lvlText w:val="%1.%2"/>
      <w:lvlJc w:val="left"/>
      <w:pPr>
        <w:ind w:left="648" w:hanging="360"/>
      </w:pPr>
      <w:rPr>
        <w:rFonts w:hint="default"/>
      </w:rPr>
    </w:lvl>
    <w:lvl w:ilvl="2">
      <w:start w:val="1"/>
      <w:numFmt w:val="decimal"/>
      <w:lvlText w:val="%1.%2.%3"/>
      <w:lvlJc w:val="left"/>
      <w:pPr>
        <w:ind w:left="1296" w:hanging="720"/>
      </w:pPr>
      <w:rPr>
        <w:rFonts w:hint="default"/>
      </w:rPr>
    </w:lvl>
    <w:lvl w:ilvl="3">
      <w:start w:val="1"/>
      <w:numFmt w:val="decimal"/>
      <w:lvlText w:val="%1.%2.%3.%4"/>
      <w:lvlJc w:val="left"/>
      <w:pPr>
        <w:ind w:left="1584" w:hanging="720"/>
      </w:pPr>
      <w:rPr>
        <w:rFonts w:hint="default"/>
      </w:rPr>
    </w:lvl>
    <w:lvl w:ilvl="4">
      <w:start w:val="1"/>
      <w:numFmt w:val="decimal"/>
      <w:lvlText w:val="%1.%2.%3.%4.%5"/>
      <w:lvlJc w:val="left"/>
      <w:pPr>
        <w:ind w:left="2232"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3168" w:hanging="1440"/>
      </w:pPr>
      <w:rPr>
        <w:rFonts w:hint="default"/>
      </w:rPr>
    </w:lvl>
    <w:lvl w:ilvl="7">
      <w:start w:val="1"/>
      <w:numFmt w:val="decimal"/>
      <w:lvlText w:val="%1.%2.%3.%4.%5.%6.%7.%8"/>
      <w:lvlJc w:val="left"/>
      <w:pPr>
        <w:ind w:left="3456" w:hanging="1440"/>
      </w:pPr>
      <w:rPr>
        <w:rFonts w:hint="default"/>
      </w:rPr>
    </w:lvl>
    <w:lvl w:ilvl="8">
      <w:start w:val="1"/>
      <w:numFmt w:val="decimal"/>
      <w:lvlText w:val="%1.%2.%3.%4.%5.%6.%7.%8.%9"/>
      <w:lvlJc w:val="left"/>
      <w:pPr>
        <w:ind w:left="4104" w:hanging="1800"/>
      </w:pPr>
      <w:rPr>
        <w:rFonts w:hint="default"/>
      </w:rPr>
    </w:lvl>
  </w:abstractNum>
  <w:abstractNum w:abstractNumId="17">
    <w:nsid w:val="0B491426"/>
    <w:multiLevelType w:val="hybridMultilevel"/>
    <w:tmpl w:val="CC624454"/>
    <w:lvl w:ilvl="0" w:tplc="CD9A20A8">
      <w:start w:val="1"/>
      <w:numFmt w:val="bullet"/>
      <w:lvlText w:val=""/>
      <w:lvlJc w:val="left"/>
      <w:pPr>
        <w:ind w:left="774" w:hanging="360"/>
      </w:pPr>
      <w:rPr>
        <w:rFonts w:ascii="Symbol" w:hAnsi="Symbol" w:hint="default"/>
      </w:rPr>
    </w:lvl>
    <w:lvl w:ilvl="1" w:tplc="3376A766" w:tentative="1">
      <w:start w:val="1"/>
      <w:numFmt w:val="lowerLetter"/>
      <w:lvlText w:val="%2."/>
      <w:lvlJc w:val="left"/>
      <w:pPr>
        <w:ind w:left="1494" w:hanging="360"/>
      </w:pPr>
    </w:lvl>
    <w:lvl w:ilvl="2" w:tplc="9EACC034" w:tentative="1">
      <w:start w:val="1"/>
      <w:numFmt w:val="lowerRoman"/>
      <w:lvlText w:val="%3."/>
      <w:lvlJc w:val="right"/>
      <w:pPr>
        <w:ind w:left="2214" w:hanging="180"/>
      </w:pPr>
    </w:lvl>
    <w:lvl w:ilvl="3" w:tplc="0EAEA374" w:tentative="1">
      <w:start w:val="1"/>
      <w:numFmt w:val="decimal"/>
      <w:lvlText w:val="%4."/>
      <w:lvlJc w:val="left"/>
      <w:pPr>
        <w:ind w:left="2934" w:hanging="360"/>
      </w:pPr>
    </w:lvl>
    <w:lvl w:ilvl="4" w:tplc="44CE25EC" w:tentative="1">
      <w:start w:val="1"/>
      <w:numFmt w:val="lowerLetter"/>
      <w:lvlText w:val="%5."/>
      <w:lvlJc w:val="left"/>
      <w:pPr>
        <w:ind w:left="3654" w:hanging="360"/>
      </w:pPr>
    </w:lvl>
    <w:lvl w:ilvl="5" w:tplc="1786CDC2" w:tentative="1">
      <w:start w:val="1"/>
      <w:numFmt w:val="lowerRoman"/>
      <w:lvlText w:val="%6."/>
      <w:lvlJc w:val="right"/>
      <w:pPr>
        <w:ind w:left="4374" w:hanging="180"/>
      </w:pPr>
    </w:lvl>
    <w:lvl w:ilvl="6" w:tplc="2BA81036" w:tentative="1">
      <w:start w:val="1"/>
      <w:numFmt w:val="decimal"/>
      <w:lvlText w:val="%7."/>
      <w:lvlJc w:val="left"/>
      <w:pPr>
        <w:ind w:left="5094" w:hanging="360"/>
      </w:pPr>
    </w:lvl>
    <w:lvl w:ilvl="7" w:tplc="55DAFA68" w:tentative="1">
      <w:start w:val="1"/>
      <w:numFmt w:val="lowerLetter"/>
      <w:lvlText w:val="%8."/>
      <w:lvlJc w:val="left"/>
      <w:pPr>
        <w:ind w:left="5814" w:hanging="360"/>
      </w:pPr>
    </w:lvl>
    <w:lvl w:ilvl="8" w:tplc="29D418FC" w:tentative="1">
      <w:start w:val="1"/>
      <w:numFmt w:val="lowerRoman"/>
      <w:lvlText w:val="%9."/>
      <w:lvlJc w:val="right"/>
      <w:pPr>
        <w:ind w:left="6534" w:hanging="180"/>
      </w:pPr>
    </w:lvl>
  </w:abstractNum>
  <w:abstractNum w:abstractNumId="18">
    <w:nsid w:val="0DF521F5"/>
    <w:multiLevelType w:val="multilevel"/>
    <w:tmpl w:val="B448D5AC"/>
    <w:lvl w:ilvl="0">
      <w:start w:val="7"/>
      <w:numFmt w:val="decimal"/>
      <w:lvlText w:val="%1."/>
      <w:lvlJc w:val="left"/>
      <w:pPr>
        <w:ind w:left="540" w:hanging="540"/>
      </w:pPr>
      <w:rPr>
        <w:rFonts w:hint="default"/>
      </w:rPr>
    </w:lvl>
    <w:lvl w:ilvl="1">
      <w:start w:val="9"/>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0E186FE4"/>
    <w:multiLevelType w:val="multilevel"/>
    <w:tmpl w:val="AF0E465E"/>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nsid w:val="0EA750CD"/>
    <w:multiLevelType w:val="hybridMultilevel"/>
    <w:tmpl w:val="4C54A83C"/>
    <w:lvl w:ilvl="0" w:tplc="9C865440">
      <w:start w:val="1"/>
      <w:numFmt w:val="bullet"/>
      <w:lvlText w:val=""/>
      <w:lvlJc w:val="left"/>
      <w:pPr>
        <w:ind w:left="2160" w:hanging="360"/>
      </w:pPr>
      <w:rPr>
        <w:rFonts w:ascii="Symbol" w:hAnsi="Symbol" w:hint="default"/>
      </w:rPr>
    </w:lvl>
    <w:lvl w:ilvl="1" w:tplc="873802E4" w:tentative="1">
      <w:start w:val="1"/>
      <w:numFmt w:val="lowerLetter"/>
      <w:lvlText w:val="%2."/>
      <w:lvlJc w:val="left"/>
      <w:pPr>
        <w:ind w:left="2880" w:hanging="360"/>
      </w:pPr>
    </w:lvl>
    <w:lvl w:ilvl="2" w:tplc="430EC91A" w:tentative="1">
      <w:start w:val="1"/>
      <w:numFmt w:val="lowerRoman"/>
      <w:lvlText w:val="%3."/>
      <w:lvlJc w:val="right"/>
      <w:pPr>
        <w:ind w:left="3600" w:hanging="180"/>
      </w:pPr>
    </w:lvl>
    <w:lvl w:ilvl="3" w:tplc="9C785274" w:tentative="1">
      <w:start w:val="1"/>
      <w:numFmt w:val="decimal"/>
      <w:lvlText w:val="%4."/>
      <w:lvlJc w:val="left"/>
      <w:pPr>
        <w:ind w:left="4320" w:hanging="360"/>
      </w:pPr>
    </w:lvl>
    <w:lvl w:ilvl="4" w:tplc="A078CB84" w:tentative="1">
      <w:start w:val="1"/>
      <w:numFmt w:val="lowerLetter"/>
      <w:lvlText w:val="%5."/>
      <w:lvlJc w:val="left"/>
      <w:pPr>
        <w:ind w:left="5040" w:hanging="360"/>
      </w:pPr>
    </w:lvl>
    <w:lvl w:ilvl="5" w:tplc="FBEE9FAA" w:tentative="1">
      <w:start w:val="1"/>
      <w:numFmt w:val="lowerRoman"/>
      <w:lvlText w:val="%6."/>
      <w:lvlJc w:val="right"/>
      <w:pPr>
        <w:ind w:left="5760" w:hanging="180"/>
      </w:pPr>
    </w:lvl>
    <w:lvl w:ilvl="6" w:tplc="B1103DAE" w:tentative="1">
      <w:start w:val="1"/>
      <w:numFmt w:val="decimal"/>
      <w:lvlText w:val="%7."/>
      <w:lvlJc w:val="left"/>
      <w:pPr>
        <w:ind w:left="6480" w:hanging="360"/>
      </w:pPr>
    </w:lvl>
    <w:lvl w:ilvl="7" w:tplc="8BBAC3FE" w:tentative="1">
      <w:start w:val="1"/>
      <w:numFmt w:val="lowerLetter"/>
      <w:lvlText w:val="%8."/>
      <w:lvlJc w:val="left"/>
      <w:pPr>
        <w:ind w:left="7200" w:hanging="360"/>
      </w:pPr>
    </w:lvl>
    <w:lvl w:ilvl="8" w:tplc="9AD8C4D6" w:tentative="1">
      <w:start w:val="1"/>
      <w:numFmt w:val="lowerRoman"/>
      <w:lvlText w:val="%9."/>
      <w:lvlJc w:val="right"/>
      <w:pPr>
        <w:ind w:left="7920" w:hanging="180"/>
      </w:pPr>
    </w:lvl>
  </w:abstractNum>
  <w:abstractNum w:abstractNumId="21">
    <w:nsid w:val="0EE21F9D"/>
    <w:multiLevelType w:val="multilevel"/>
    <w:tmpl w:val="080E5DA8"/>
    <w:lvl w:ilvl="0">
      <w:start w:val="3"/>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10CF7FAB"/>
    <w:multiLevelType w:val="multilevel"/>
    <w:tmpl w:val="1EBA1A10"/>
    <w:lvl w:ilvl="0">
      <w:start w:val="5"/>
      <w:numFmt w:val="decimal"/>
      <w:lvlText w:val="%1"/>
      <w:lvlJc w:val="left"/>
      <w:pPr>
        <w:ind w:left="480" w:hanging="480"/>
      </w:pPr>
      <w:rPr>
        <w:rFonts w:hint="default"/>
      </w:rPr>
    </w:lvl>
    <w:lvl w:ilvl="1">
      <w:start w:val="5"/>
      <w:numFmt w:val="decimal"/>
      <w:lvlText w:val="%1.%2"/>
      <w:lvlJc w:val="left"/>
      <w:pPr>
        <w:ind w:left="720" w:hanging="480"/>
      </w:pPr>
      <w:rPr>
        <w:rFonts w:hint="default"/>
      </w:rPr>
    </w:lvl>
    <w:lvl w:ilvl="2">
      <w:start w:val="2"/>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23">
    <w:nsid w:val="11175A86"/>
    <w:multiLevelType w:val="hybridMultilevel"/>
    <w:tmpl w:val="044E78CA"/>
    <w:lvl w:ilvl="0" w:tplc="F218304A">
      <w:start w:val="1"/>
      <w:numFmt w:val="decimal"/>
      <w:lvlText w:val="%1)"/>
      <w:lvlJc w:val="left"/>
      <w:pPr>
        <w:ind w:left="720" w:hanging="360"/>
      </w:pPr>
    </w:lvl>
    <w:lvl w:ilvl="1" w:tplc="FD6EFA6A" w:tentative="1">
      <w:start w:val="1"/>
      <w:numFmt w:val="lowerLetter"/>
      <w:lvlText w:val="%2."/>
      <w:lvlJc w:val="left"/>
      <w:pPr>
        <w:ind w:left="1440" w:hanging="360"/>
      </w:pPr>
    </w:lvl>
    <w:lvl w:ilvl="2" w:tplc="4928F9F8" w:tentative="1">
      <w:start w:val="1"/>
      <w:numFmt w:val="lowerRoman"/>
      <w:lvlText w:val="%3."/>
      <w:lvlJc w:val="right"/>
      <w:pPr>
        <w:ind w:left="2160" w:hanging="180"/>
      </w:pPr>
    </w:lvl>
    <w:lvl w:ilvl="3" w:tplc="2EFE2460" w:tentative="1">
      <w:start w:val="1"/>
      <w:numFmt w:val="decimal"/>
      <w:lvlText w:val="%4."/>
      <w:lvlJc w:val="left"/>
      <w:pPr>
        <w:ind w:left="2880" w:hanging="360"/>
      </w:pPr>
    </w:lvl>
    <w:lvl w:ilvl="4" w:tplc="C0087C7C" w:tentative="1">
      <w:start w:val="1"/>
      <w:numFmt w:val="lowerLetter"/>
      <w:lvlText w:val="%5."/>
      <w:lvlJc w:val="left"/>
      <w:pPr>
        <w:ind w:left="3600" w:hanging="360"/>
      </w:pPr>
    </w:lvl>
    <w:lvl w:ilvl="5" w:tplc="0994F328" w:tentative="1">
      <w:start w:val="1"/>
      <w:numFmt w:val="lowerRoman"/>
      <w:lvlText w:val="%6."/>
      <w:lvlJc w:val="right"/>
      <w:pPr>
        <w:ind w:left="4320" w:hanging="180"/>
      </w:pPr>
    </w:lvl>
    <w:lvl w:ilvl="6" w:tplc="C9A41150" w:tentative="1">
      <w:start w:val="1"/>
      <w:numFmt w:val="decimal"/>
      <w:lvlText w:val="%7."/>
      <w:lvlJc w:val="left"/>
      <w:pPr>
        <w:ind w:left="5040" w:hanging="360"/>
      </w:pPr>
    </w:lvl>
    <w:lvl w:ilvl="7" w:tplc="6DAE45A2" w:tentative="1">
      <w:start w:val="1"/>
      <w:numFmt w:val="lowerLetter"/>
      <w:lvlText w:val="%8."/>
      <w:lvlJc w:val="left"/>
      <w:pPr>
        <w:ind w:left="5760" w:hanging="360"/>
      </w:pPr>
    </w:lvl>
    <w:lvl w:ilvl="8" w:tplc="DD1864D8" w:tentative="1">
      <w:start w:val="1"/>
      <w:numFmt w:val="lowerRoman"/>
      <w:lvlText w:val="%9."/>
      <w:lvlJc w:val="right"/>
      <w:pPr>
        <w:ind w:left="6480" w:hanging="180"/>
      </w:pPr>
    </w:lvl>
  </w:abstractNum>
  <w:abstractNum w:abstractNumId="24">
    <w:nsid w:val="15602925"/>
    <w:multiLevelType w:val="hybridMultilevel"/>
    <w:tmpl w:val="B740C2D8"/>
    <w:lvl w:ilvl="0" w:tplc="8006DDB8">
      <w:start w:val="1"/>
      <w:numFmt w:val="decimal"/>
      <w:lvlText w:val="%1."/>
      <w:lvlJc w:val="left"/>
      <w:pPr>
        <w:tabs>
          <w:tab w:val="num" w:pos="360"/>
        </w:tabs>
        <w:ind w:left="360" w:hanging="360"/>
      </w:pPr>
      <w:rPr>
        <w:rFonts w:ascii="Times New Roman" w:hAnsi="Times New Roman" w:cs="Times New Roman" w:hint="default"/>
        <w:b w:val="0"/>
        <w:bCs/>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9C863E68">
      <w:start w:val="1"/>
      <w:numFmt w:val="lowerLetter"/>
      <w:lvlText w:val="%2."/>
      <w:lvlJc w:val="left"/>
      <w:pPr>
        <w:tabs>
          <w:tab w:val="num" w:pos="1440"/>
        </w:tabs>
        <w:ind w:left="1440" w:hanging="360"/>
      </w:pPr>
    </w:lvl>
    <w:lvl w:ilvl="2" w:tplc="8F04273E">
      <w:start w:val="1"/>
      <w:numFmt w:val="bullet"/>
      <w:lvlText w:val="-"/>
      <w:lvlJc w:val="left"/>
      <w:pPr>
        <w:tabs>
          <w:tab w:val="num" w:pos="2340"/>
        </w:tabs>
        <w:ind w:left="2340" w:hanging="360"/>
      </w:pPr>
      <w:rPr>
        <w:rFonts w:ascii="Helvetica Narrow" w:eastAsia="Times New Roman" w:hAnsi="Helvetica Narrow" w:cs="FrutigerLTStd-Roman" w:hint="default"/>
        <w:b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tplc="FCE47F3A">
      <w:start w:val="1"/>
      <w:numFmt w:val="decimal"/>
      <w:lvlText w:val="%4)"/>
      <w:lvlJc w:val="left"/>
      <w:pPr>
        <w:tabs>
          <w:tab w:val="num" w:pos="2880"/>
        </w:tabs>
        <w:ind w:left="2880" w:hanging="360"/>
      </w:pPr>
      <w:rPr>
        <w:rFonts w:ascii="Times New Roman" w:eastAsia="Times New Roman" w:hAnsi="Times New Roman" w:cs="Times New Roman"/>
      </w:rPr>
    </w:lvl>
    <w:lvl w:ilvl="4" w:tplc="4EB84BA8">
      <w:start w:val="1"/>
      <w:numFmt w:val="lowerLetter"/>
      <w:lvlText w:val="%5."/>
      <w:lvlJc w:val="left"/>
      <w:pPr>
        <w:tabs>
          <w:tab w:val="num" w:pos="3600"/>
        </w:tabs>
        <w:ind w:left="3600" w:hanging="360"/>
      </w:pPr>
    </w:lvl>
    <w:lvl w:ilvl="5" w:tplc="D9AE7402" w:tentative="1">
      <w:start w:val="1"/>
      <w:numFmt w:val="lowerRoman"/>
      <w:lvlText w:val="%6."/>
      <w:lvlJc w:val="right"/>
      <w:pPr>
        <w:tabs>
          <w:tab w:val="num" w:pos="4320"/>
        </w:tabs>
        <w:ind w:left="4320" w:hanging="180"/>
      </w:pPr>
    </w:lvl>
    <w:lvl w:ilvl="6" w:tplc="D57EEB98" w:tentative="1">
      <w:start w:val="1"/>
      <w:numFmt w:val="decimal"/>
      <w:lvlText w:val="%7."/>
      <w:lvlJc w:val="left"/>
      <w:pPr>
        <w:tabs>
          <w:tab w:val="num" w:pos="5040"/>
        </w:tabs>
        <w:ind w:left="5040" w:hanging="360"/>
      </w:pPr>
    </w:lvl>
    <w:lvl w:ilvl="7" w:tplc="B5785012" w:tentative="1">
      <w:start w:val="1"/>
      <w:numFmt w:val="lowerLetter"/>
      <w:lvlText w:val="%8."/>
      <w:lvlJc w:val="left"/>
      <w:pPr>
        <w:tabs>
          <w:tab w:val="num" w:pos="5760"/>
        </w:tabs>
        <w:ind w:left="5760" w:hanging="360"/>
      </w:pPr>
    </w:lvl>
    <w:lvl w:ilvl="8" w:tplc="19A2BA32" w:tentative="1">
      <w:start w:val="1"/>
      <w:numFmt w:val="lowerRoman"/>
      <w:lvlText w:val="%9."/>
      <w:lvlJc w:val="right"/>
      <w:pPr>
        <w:tabs>
          <w:tab w:val="num" w:pos="6480"/>
        </w:tabs>
        <w:ind w:left="6480" w:hanging="180"/>
      </w:pPr>
    </w:lvl>
  </w:abstractNum>
  <w:abstractNum w:abstractNumId="25">
    <w:nsid w:val="15AC1035"/>
    <w:multiLevelType w:val="hybridMultilevel"/>
    <w:tmpl w:val="ACD4DE4E"/>
    <w:lvl w:ilvl="0" w:tplc="C2525594">
      <w:start w:val="1"/>
      <w:numFmt w:val="bullet"/>
      <w:lvlText w:val=""/>
      <w:lvlJc w:val="left"/>
      <w:pPr>
        <w:ind w:left="2160" w:hanging="360"/>
      </w:pPr>
      <w:rPr>
        <w:rFonts w:ascii="Symbol" w:hAnsi="Symbol" w:hint="default"/>
      </w:rPr>
    </w:lvl>
    <w:lvl w:ilvl="1" w:tplc="6D643860" w:tentative="1">
      <w:start w:val="1"/>
      <w:numFmt w:val="lowerLetter"/>
      <w:lvlText w:val="%2."/>
      <w:lvlJc w:val="left"/>
      <w:pPr>
        <w:ind w:left="2880" w:hanging="360"/>
      </w:pPr>
    </w:lvl>
    <w:lvl w:ilvl="2" w:tplc="417A4568" w:tentative="1">
      <w:start w:val="1"/>
      <w:numFmt w:val="lowerRoman"/>
      <w:lvlText w:val="%3."/>
      <w:lvlJc w:val="right"/>
      <w:pPr>
        <w:ind w:left="3600" w:hanging="180"/>
      </w:pPr>
    </w:lvl>
    <w:lvl w:ilvl="3" w:tplc="FA9CFDFE" w:tentative="1">
      <w:start w:val="1"/>
      <w:numFmt w:val="decimal"/>
      <w:lvlText w:val="%4."/>
      <w:lvlJc w:val="left"/>
      <w:pPr>
        <w:ind w:left="4320" w:hanging="360"/>
      </w:pPr>
    </w:lvl>
    <w:lvl w:ilvl="4" w:tplc="C66A4FDC" w:tentative="1">
      <w:start w:val="1"/>
      <w:numFmt w:val="lowerLetter"/>
      <w:lvlText w:val="%5."/>
      <w:lvlJc w:val="left"/>
      <w:pPr>
        <w:ind w:left="5040" w:hanging="360"/>
      </w:pPr>
    </w:lvl>
    <w:lvl w:ilvl="5" w:tplc="3168EEFC" w:tentative="1">
      <w:start w:val="1"/>
      <w:numFmt w:val="lowerRoman"/>
      <w:lvlText w:val="%6."/>
      <w:lvlJc w:val="right"/>
      <w:pPr>
        <w:ind w:left="5760" w:hanging="180"/>
      </w:pPr>
    </w:lvl>
    <w:lvl w:ilvl="6" w:tplc="F8962F3C" w:tentative="1">
      <w:start w:val="1"/>
      <w:numFmt w:val="decimal"/>
      <w:lvlText w:val="%7."/>
      <w:lvlJc w:val="left"/>
      <w:pPr>
        <w:ind w:left="6480" w:hanging="360"/>
      </w:pPr>
    </w:lvl>
    <w:lvl w:ilvl="7" w:tplc="7B560642" w:tentative="1">
      <w:start w:val="1"/>
      <w:numFmt w:val="lowerLetter"/>
      <w:lvlText w:val="%8."/>
      <w:lvlJc w:val="left"/>
      <w:pPr>
        <w:ind w:left="7200" w:hanging="360"/>
      </w:pPr>
    </w:lvl>
    <w:lvl w:ilvl="8" w:tplc="621EA664" w:tentative="1">
      <w:start w:val="1"/>
      <w:numFmt w:val="lowerRoman"/>
      <w:lvlText w:val="%9."/>
      <w:lvlJc w:val="right"/>
      <w:pPr>
        <w:ind w:left="7920" w:hanging="180"/>
      </w:pPr>
    </w:lvl>
  </w:abstractNum>
  <w:abstractNum w:abstractNumId="26">
    <w:nsid w:val="168B10F7"/>
    <w:multiLevelType w:val="hybridMultilevel"/>
    <w:tmpl w:val="0E4CD948"/>
    <w:lvl w:ilvl="0" w:tplc="FA1458B8">
      <w:start w:val="1"/>
      <w:numFmt w:val="decimal"/>
      <w:lvlText w:val="%1)"/>
      <w:lvlJc w:val="left"/>
      <w:pPr>
        <w:ind w:left="720" w:hanging="360"/>
      </w:pPr>
    </w:lvl>
    <w:lvl w:ilvl="1" w:tplc="0F14AD72" w:tentative="1">
      <w:start w:val="1"/>
      <w:numFmt w:val="lowerLetter"/>
      <w:lvlText w:val="%2."/>
      <w:lvlJc w:val="left"/>
      <w:pPr>
        <w:ind w:left="1440" w:hanging="360"/>
      </w:pPr>
    </w:lvl>
    <w:lvl w:ilvl="2" w:tplc="89BC52A8" w:tentative="1">
      <w:start w:val="1"/>
      <w:numFmt w:val="lowerRoman"/>
      <w:lvlText w:val="%3."/>
      <w:lvlJc w:val="right"/>
      <w:pPr>
        <w:ind w:left="2160" w:hanging="180"/>
      </w:pPr>
    </w:lvl>
    <w:lvl w:ilvl="3" w:tplc="71BE1126" w:tentative="1">
      <w:start w:val="1"/>
      <w:numFmt w:val="decimal"/>
      <w:lvlText w:val="%4."/>
      <w:lvlJc w:val="left"/>
      <w:pPr>
        <w:ind w:left="2880" w:hanging="360"/>
      </w:pPr>
    </w:lvl>
    <w:lvl w:ilvl="4" w:tplc="6256D8DA" w:tentative="1">
      <w:start w:val="1"/>
      <w:numFmt w:val="lowerLetter"/>
      <w:lvlText w:val="%5."/>
      <w:lvlJc w:val="left"/>
      <w:pPr>
        <w:ind w:left="3600" w:hanging="360"/>
      </w:pPr>
    </w:lvl>
    <w:lvl w:ilvl="5" w:tplc="B3C65830" w:tentative="1">
      <w:start w:val="1"/>
      <w:numFmt w:val="lowerRoman"/>
      <w:lvlText w:val="%6."/>
      <w:lvlJc w:val="right"/>
      <w:pPr>
        <w:ind w:left="4320" w:hanging="180"/>
      </w:pPr>
    </w:lvl>
    <w:lvl w:ilvl="6" w:tplc="A19413F4" w:tentative="1">
      <w:start w:val="1"/>
      <w:numFmt w:val="decimal"/>
      <w:lvlText w:val="%7."/>
      <w:lvlJc w:val="left"/>
      <w:pPr>
        <w:ind w:left="5040" w:hanging="360"/>
      </w:pPr>
    </w:lvl>
    <w:lvl w:ilvl="7" w:tplc="C0EE1EF8" w:tentative="1">
      <w:start w:val="1"/>
      <w:numFmt w:val="lowerLetter"/>
      <w:lvlText w:val="%8."/>
      <w:lvlJc w:val="left"/>
      <w:pPr>
        <w:ind w:left="5760" w:hanging="360"/>
      </w:pPr>
    </w:lvl>
    <w:lvl w:ilvl="8" w:tplc="9A90EB42" w:tentative="1">
      <w:start w:val="1"/>
      <w:numFmt w:val="lowerRoman"/>
      <w:lvlText w:val="%9."/>
      <w:lvlJc w:val="right"/>
      <w:pPr>
        <w:ind w:left="6480" w:hanging="180"/>
      </w:pPr>
    </w:lvl>
  </w:abstractNum>
  <w:abstractNum w:abstractNumId="27">
    <w:nsid w:val="19580DCA"/>
    <w:multiLevelType w:val="hybridMultilevel"/>
    <w:tmpl w:val="B6AEA8E4"/>
    <w:lvl w:ilvl="0" w:tplc="3AA887C8">
      <w:start w:val="1"/>
      <w:numFmt w:val="bullet"/>
      <w:lvlText w:val=""/>
      <w:lvlJc w:val="left"/>
      <w:pPr>
        <w:ind w:left="720" w:hanging="360"/>
      </w:pPr>
      <w:rPr>
        <w:rFonts w:ascii="Symbol" w:hAnsi="Symbol" w:hint="default"/>
      </w:rPr>
    </w:lvl>
    <w:lvl w:ilvl="1" w:tplc="7D2218FC" w:tentative="1">
      <w:start w:val="1"/>
      <w:numFmt w:val="lowerLetter"/>
      <w:lvlText w:val="%2."/>
      <w:lvlJc w:val="left"/>
      <w:pPr>
        <w:ind w:left="1440" w:hanging="360"/>
      </w:pPr>
    </w:lvl>
    <w:lvl w:ilvl="2" w:tplc="E63626E4" w:tentative="1">
      <w:start w:val="1"/>
      <w:numFmt w:val="lowerRoman"/>
      <w:lvlText w:val="%3."/>
      <w:lvlJc w:val="right"/>
      <w:pPr>
        <w:ind w:left="2160" w:hanging="180"/>
      </w:pPr>
    </w:lvl>
    <w:lvl w:ilvl="3" w:tplc="4F8E7BAE" w:tentative="1">
      <w:start w:val="1"/>
      <w:numFmt w:val="decimal"/>
      <w:lvlText w:val="%4."/>
      <w:lvlJc w:val="left"/>
      <w:pPr>
        <w:ind w:left="2880" w:hanging="360"/>
      </w:pPr>
    </w:lvl>
    <w:lvl w:ilvl="4" w:tplc="2BAA88AC" w:tentative="1">
      <w:start w:val="1"/>
      <w:numFmt w:val="lowerLetter"/>
      <w:lvlText w:val="%5."/>
      <w:lvlJc w:val="left"/>
      <w:pPr>
        <w:ind w:left="3600" w:hanging="360"/>
      </w:pPr>
    </w:lvl>
    <w:lvl w:ilvl="5" w:tplc="923C91F2" w:tentative="1">
      <w:start w:val="1"/>
      <w:numFmt w:val="lowerRoman"/>
      <w:lvlText w:val="%6."/>
      <w:lvlJc w:val="right"/>
      <w:pPr>
        <w:ind w:left="4320" w:hanging="180"/>
      </w:pPr>
    </w:lvl>
    <w:lvl w:ilvl="6" w:tplc="5F220886" w:tentative="1">
      <w:start w:val="1"/>
      <w:numFmt w:val="decimal"/>
      <w:lvlText w:val="%7."/>
      <w:lvlJc w:val="left"/>
      <w:pPr>
        <w:ind w:left="5040" w:hanging="360"/>
      </w:pPr>
    </w:lvl>
    <w:lvl w:ilvl="7" w:tplc="49C461A2" w:tentative="1">
      <w:start w:val="1"/>
      <w:numFmt w:val="lowerLetter"/>
      <w:lvlText w:val="%8."/>
      <w:lvlJc w:val="left"/>
      <w:pPr>
        <w:ind w:left="5760" w:hanging="360"/>
      </w:pPr>
    </w:lvl>
    <w:lvl w:ilvl="8" w:tplc="EA486704" w:tentative="1">
      <w:start w:val="1"/>
      <w:numFmt w:val="lowerRoman"/>
      <w:lvlText w:val="%9."/>
      <w:lvlJc w:val="right"/>
      <w:pPr>
        <w:ind w:left="6480" w:hanging="180"/>
      </w:pPr>
    </w:lvl>
  </w:abstractNum>
  <w:abstractNum w:abstractNumId="28">
    <w:nsid w:val="1CD24F10"/>
    <w:multiLevelType w:val="hybridMultilevel"/>
    <w:tmpl w:val="916E8DCE"/>
    <w:lvl w:ilvl="0" w:tplc="1638D9E0">
      <w:start w:val="1"/>
      <w:numFmt w:val="decimal"/>
      <w:lvlText w:val="%1."/>
      <w:lvlJc w:val="left"/>
      <w:pPr>
        <w:ind w:left="720" w:hanging="360"/>
      </w:pPr>
      <w:rPr>
        <w:rFonts w:hint="default"/>
      </w:rPr>
    </w:lvl>
    <w:lvl w:ilvl="1" w:tplc="099CF47A" w:tentative="1">
      <w:start w:val="1"/>
      <w:numFmt w:val="lowerLetter"/>
      <w:lvlText w:val="%2."/>
      <w:lvlJc w:val="left"/>
      <w:pPr>
        <w:ind w:left="1440" w:hanging="360"/>
      </w:pPr>
    </w:lvl>
    <w:lvl w:ilvl="2" w:tplc="79041676" w:tentative="1">
      <w:start w:val="1"/>
      <w:numFmt w:val="lowerRoman"/>
      <w:lvlText w:val="%3."/>
      <w:lvlJc w:val="right"/>
      <w:pPr>
        <w:ind w:left="2160" w:hanging="180"/>
      </w:pPr>
    </w:lvl>
    <w:lvl w:ilvl="3" w:tplc="068CA9F4" w:tentative="1">
      <w:start w:val="1"/>
      <w:numFmt w:val="decimal"/>
      <w:lvlText w:val="%4."/>
      <w:lvlJc w:val="left"/>
      <w:pPr>
        <w:ind w:left="2880" w:hanging="360"/>
      </w:pPr>
    </w:lvl>
    <w:lvl w:ilvl="4" w:tplc="6E588528" w:tentative="1">
      <w:start w:val="1"/>
      <w:numFmt w:val="lowerLetter"/>
      <w:lvlText w:val="%5."/>
      <w:lvlJc w:val="left"/>
      <w:pPr>
        <w:ind w:left="3600" w:hanging="360"/>
      </w:pPr>
    </w:lvl>
    <w:lvl w:ilvl="5" w:tplc="AF502930" w:tentative="1">
      <w:start w:val="1"/>
      <w:numFmt w:val="lowerRoman"/>
      <w:lvlText w:val="%6."/>
      <w:lvlJc w:val="right"/>
      <w:pPr>
        <w:ind w:left="4320" w:hanging="180"/>
      </w:pPr>
    </w:lvl>
    <w:lvl w:ilvl="6" w:tplc="956E3B34" w:tentative="1">
      <w:start w:val="1"/>
      <w:numFmt w:val="decimal"/>
      <w:lvlText w:val="%7."/>
      <w:lvlJc w:val="left"/>
      <w:pPr>
        <w:ind w:left="5040" w:hanging="360"/>
      </w:pPr>
    </w:lvl>
    <w:lvl w:ilvl="7" w:tplc="81EEFC36" w:tentative="1">
      <w:start w:val="1"/>
      <w:numFmt w:val="lowerLetter"/>
      <w:lvlText w:val="%8."/>
      <w:lvlJc w:val="left"/>
      <w:pPr>
        <w:ind w:left="5760" w:hanging="360"/>
      </w:pPr>
    </w:lvl>
    <w:lvl w:ilvl="8" w:tplc="520634EC" w:tentative="1">
      <w:start w:val="1"/>
      <w:numFmt w:val="lowerRoman"/>
      <w:lvlText w:val="%9."/>
      <w:lvlJc w:val="right"/>
      <w:pPr>
        <w:ind w:left="6480" w:hanging="180"/>
      </w:pPr>
    </w:lvl>
  </w:abstractNum>
  <w:abstractNum w:abstractNumId="29">
    <w:nsid w:val="1DE769DD"/>
    <w:multiLevelType w:val="multilevel"/>
    <w:tmpl w:val="7B46C87E"/>
    <w:lvl w:ilvl="0">
      <w:start w:val="2"/>
      <w:numFmt w:val="decimal"/>
      <w:lvlText w:val="%1."/>
      <w:lvlJc w:val="left"/>
      <w:pPr>
        <w:ind w:left="540" w:hanging="540"/>
      </w:pPr>
      <w:rPr>
        <w:rFonts w:hint="default"/>
      </w:rPr>
    </w:lvl>
    <w:lvl w:ilvl="1">
      <w:start w:val="6"/>
      <w:numFmt w:val="decimal"/>
      <w:lvlText w:val="%1.%2."/>
      <w:lvlJc w:val="left"/>
      <w:pPr>
        <w:ind w:left="1080" w:hanging="540"/>
      </w:pPr>
      <w:rPr>
        <w:rFonts w:hint="default"/>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0">
    <w:nsid w:val="1EDF01A9"/>
    <w:multiLevelType w:val="multilevel"/>
    <w:tmpl w:val="CBF4F072"/>
    <w:lvl w:ilvl="0">
      <w:start w:val="6"/>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1EF14418"/>
    <w:multiLevelType w:val="multilevel"/>
    <w:tmpl w:val="59FEE7C2"/>
    <w:lvl w:ilvl="0">
      <w:start w:val="2"/>
      <w:numFmt w:val="decimal"/>
      <w:lvlText w:val="%1."/>
      <w:lvlJc w:val="left"/>
      <w:pPr>
        <w:ind w:left="540" w:hanging="540"/>
      </w:pPr>
      <w:rPr>
        <w:rFonts w:hint="default"/>
      </w:rPr>
    </w:lvl>
    <w:lvl w:ilvl="1">
      <w:start w:val="9"/>
      <w:numFmt w:val="decimal"/>
      <w:lvlText w:val="%1.%2."/>
      <w:lvlJc w:val="left"/>
      <w:pPr>
        <w:ind w:left="720" w:hanging="540"/>
      </w:pPr>
      <w:rPr>
        <w:rFonts w:hint="default"/>
      </w:rPr>
    </w:lvl>
    <w:lvl w:ilvl="2">
      <w:start w:val="1"/>
      <w:numFmt w:val="decimal"/>
      <w:lvlText w:val="%1.%2.%3."/>
      <w:lvlJc w:val="left"/>
      <w:pPr>
        <w:ind w:left="1080" w:hanging="720"/>
      </w:pPr>
      <w:rPr>
        <w:rFonts w:hint="default"/>
        <w:b w:val="0"/>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2">
    <w:nsid w:val="1FAC4E41"/>
    <w:multiLevelType w:val="hybridMultilevel"/>
    <w:tmpl w:val="DF5C763C"/>
    <w:lvl w:ilvl="0" w:tplc="6D8AE58A">
      <w:start w:val="1"/>
      <w:numFmt w:val="decimal"/>
      <w:lvlText w:val="%1."/>
      <w:lvlJc w:val="left"/>
      <w:pPr>
        <w:ind w:left="2160" w:hanging="360"/>
      </w:pPr>
    </w:lvl>
    <w:lvl w:ilvl="1" w:tplc="8774E8A8" w:tentative="1">
      <w:start w:val="1"/>
      <w:numFmt w:val="lowerLetter"/>
      <w:lvlText w:val="%2."/>
      <w:lvlJc w:val="left"/>
      <w:pPr>
        <w:ind w:left="2880" w:hanging="360"/>
      </w:pPr>
    </w:lvl>
    <w:lvl w:ilvl="2" w:tplc="31641C24" w:tentative="1">
      <w:start w:val="1"/>
      <w:numFmt w:val="lowerRoman"/>
      <w:lvlText w:val="%3."/>
      <w:lvlJc w:val="right"/>
      <w:pPr>
        <w:ind w:left="3600" w:hanging="180"/>
      </w:pPr>
    </w:lvl>
    <w:lvl w:ilvl="3" w:tplc="F628077E" w:tentative="1">
      <w:start w:val="1"/>
      <w:numFmt w:val="decimal"/>
      <w:lvlText w:val="%4."/>
      <w:lvlJc w:val="left"/>
      <w:pPr>
        <w:ind w:left="4320" w:hanging="360"/>
      </w:pPr>
    </w:lvl>
    <w:lvl w:ilvl="4" w:tplc="B2260B3C" w:tentative="1">
      <w:start w:val="1"/>
      <w:numFmt w:val="lowerLetter"/>
      <w:lvlText w:val="%5."/>
      <w:lvlJc w:val="left"/>
      <w:pPr>
        <w:ind w:left="5040" w:hanging="360"/>
      </w:pPr>
    </w:lvl>
    <w:lvl w:ilvl="5" w:tplc="713CAAA0" w:tentative="1">
      <w:start w:val="1"/>
      <w:numFmt w:val="lowerRoman"/>
      <w:lvlText w:val="%6."/>
      <w:lvlJc w:val="right"/>
      <w:pPr>
        <w:ind w:left="5760" w:hanging="180"/>
      </w:pPr>
    </w:lvl>
    <w:lvl w:ilvl="6" w:tplc="66AAF562" w:tentative="1">
      <w:start w:val="1"/>
      <w:numFmt w:val="decimal"/>
      <w:lvlText w:val="%7."/>
      <w:lvlJc w:val="left"/>
      <w:pPr>
        <w:ind w:left="6480" w:hanging="360"/>
      </w:pPr>
    </w:lvl>
    <w:lvl w:ilvl="7" w:tplc="76E492F8" w:tentative="1">
      <w:start w:val="1"/>
      <w:numFmt w:val="lowerLetter"/>
      <w:lvlText w:val="%8."/>
      <w:lvlJc w:val="left"/>
      <w:pPr>
        <w:ind w:left="7200" w:hanging="360"/>
      </w:pPr>
    </w:lvl>
    <w:lvl w:ilvl="8" w:tplc="CA522860" w:tentative="1">
      <w:start w:val="1"/>
      <w:numFmt w:val="lowerRoman"/>
      <w:lvlText w:val="%9."/>
      <w:lvlJc w:val="right"/>
      <w:pPr>
        <w:ind w:left="7920" w:hanging="180"/>
      </w:pPr>
    </w:lvl>
  </w:abstractNum>
  <w:abstractNum w:abstractNumId="33">
    <w:nsid w:val="204C36E0"/>
    <w:multiLevelType w:val="multilevel"/>
    <w:tmpl w:val="E1C273E0"/>
    <w:lvl w:ilvl="0">
      <w:start w:val="7"/>
      <w:numFmt w:val="decimal"/>
      <w:lvlText w:val="%1"/>
      <w:lvlJc w:val="left"/>
      <w:pPr>
        <w:ind w:left="480" w:hanging="480"/>
      </w:pPr>
      <w:rPr>
        <w:rFonts w:hint="default"/>
      </w:rPr>
    </w:lvl>
    <w:lvl w:ilvl="1">
      <w:start w:val="9"/>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20552792"/>
    <w:multiLevelType w:val="hybridMultilevel"/>
    <w:tmpl w:val="433825BC"/>
    <w:lvl w:ilvl="0" w:tplc="2B2EFEBC">
      <w:start w:val="1"/>
      <w:numFmt w:val="bullet"/>
      <w:lvlText w:val=""/>
      <w:lvlJc w:val="left"/>
      <w:pPr>
        <w:ind w:left="2160" w:hanging="360"/>
      </w:pPr>
      <w:rPr>
        <w:rFonts w:ascii="Symbol" w:hAnsi="Symbol" w:hint="default"/>
      </w:rPr>
    </w:lvl>
    <w:lvl w:ilvl="1" w:tplc="2A1E076C" w:tentative="1">
      <w:start w:val="1"/>
      <w:numFmt w:val="lowerLetter"/>
      <w:lvlText w:val="%2."/>
      <w:lvlJc w:val="left"/>
      <w:pPr>
        <w:ind w:left="2880" w:hanging="360"/>
      </w:pPr>
    </w:lvl>
    <w:lvl w:ilvl="2" w:tplc="25708CA4" w:tentative="1">
      <w:start w:val="1"/>
      <w:numFmt w:val="lowerRoman"/>
      <w:lvlText w:val="%3."/>
      <w:lvlJc w:val="right"/>
      <w:pPr>
        <w:ind w:left="3600" w:hanging="180"/>
      </w:pPr>
    </w:lvl>
    <w:lvl w:ilvl="3" w:tplc="F2486050" w:tentative="1">
      <w:start w:val="1"/>
      <w:numFmt w:val="decimal"/>
      <w:lvlText w:val="%4."/>
      <w:lvlJc w:val="left"/>
      <w:pPr>
        <w:ind w:left="4320" w:hanging="360"/>
      </w:pPr>
    </w:lvl>
    <w:lvl w:ilvl="4" w:tplc="5BE4B9B6" w:tentative="1">
      <w:start w:val="1"/>
      <w:numFmt w:val="lowerLetter"/>
      <w:lvlText w:val="%5."/>
      <w:lvlJc w:val="left"/>
      <w:pPr>
        <w:ind w:left="5040" w:hanging="360"/>
      </w:pPr>
    </w:lvl>
    <w:lvl w:ilvl="5" w:tplc="30C4574C" w:tentative="1">
      <w:start w:val="1"/>
      <w:numFmt w:val="lowerRoman"/>
      <w:lvlText w:val="%6."/>
      <w:lvlJc w:val="right"/>
      <w:pPr>
        <w:ind w:left="5760" w:hanging="180"/>
      </w:pPr>
    </w:lvl>
    <w:lvl w:ilvl="6" w:tplc="7B32B638" w:tentative="1">
      <w:start w:val="1"/>
      <w:numFmt w:val="decimal"/>
      <w:lvlText w:val="%7."/>
      <w:lvlJc w:val="left"/>
      <w:pPr>
        <w:ind w:left="6480" w:hanging="360"/>
      </w:pPr>
    </w:lvl>
    <w:lvl w:ilvl="7" w:tplc="1D7A4862" w:tentative="1">
      <w:start w:val="1"/>
      <w:numFmt w:val="lowerLetter"/>
      <w:lvlText w:val="%8."/>
      <w:lvlJc w:val="left"/>
      <w:pPr>
        <w:ind w:left="7200" w:hanging="360"/>
      </w:pPr>
    </w:lvl>
    <w:lvl w:ilvl="8" w:tplc="4D62FDB6" w:tentative="1">
      <w:start w:val="1"/>
      <w:numFmt w:val="lowerRoman"/>
      <w:lvlText w:val="%9."/>
      <w:lvlJc w:val="right"/>
      <w:pPr>
        <w:ind w:left="7920" w:hanging="180"/>
      </w:pPr>
    </w:lvl>
  </w:abstractNum>
  <w:abstractNum w:abstractNumId="35">
    <w:nsid w:val="270D4B33"/>
    <w:multiLevelType w:val="hybridMultilevel"/>
    <w:tmpl w:val="5F06F5D6"/>
    <w:lvl w:ilvl="0" w:tplc="859C55B4">
      <w:start w:val="1"/>
      <w:numFmt w:val="bullet"/>
      <w:lvlText w:val="-"/>
      <w:lvlJc w:val="left"/>
      <w:pPr>
        <w:tabs>
          <w:tab w:val="num" w:pos="2160"/>
        </w:tabs>
        <w:ind w:left="2160" w:hanging="720"/>
      </w:pPr>
      <w:rPr>
        <w:rFonts w:ascii="Helvetica Narrow" w:eastAsia="Times New Roman" w:hAnsi="Helvetica Narrow" w:cs="FrutigerLTStd-Roman" w:hint="default"/>
      </w:rPr>
    </w:lvl>
    <w:lvl w:ilvl="1" w:tplc="46D01588">
      <w:start w:val="1"/>
      <w:numFmt w:val="lowerLetter"/>
      <w:lvlText w:val="%2."/>
      <w:lvlJc w:val="left"/>
      <w:pPr>
        <w:tabs>
          <w:tab w:val="num" w:pos="1440"/>
        </w:tabs>
        <w:ind w:left="1440" w:hanging="360"/>
      </w:pPr>
    </w:lvl>
    <w:lvl w:ilvl="2" w:tplc="7776891C" w:tentative="1">
      <w:start w:val="1"/>
      <w:numFmt w:val="lowerRoman"/>
      <w:lvlText w:val="%3."/>
      <w:lvlJc w:val="right"/>
      <w:pPr>
        <w:tabs>
          <w:tab w:val="num" w:pos="2160"/>
        </w:tabs>
        <w:ind w:left="2160" w:hanging="180"/>
      </w:pPr>
    </w:lvl>
    <w:lvl w:ilvl="3" w:tplc="57A6E838" w:tentative="1">
      <w:start w:val="1"/>
      <w:numFmt w:val="decimal"/>
      <w:lvlText w:val="%4."/>
      <w:lvlJc w:val="left"/>
      <w:pPr>
        <w:tabs>
          <w:tab w:val="num" w:pos="2880"/>
        </w:tabs>
        <w:ind w:left="2880" w:hanging="360"/>
      </w:pPr>
    </w:lvl>
    <w:lvl w:ilvl="4" w:tplc="6554E40E" w:tentative="1">
      <w:start w:val="1"/>
      <w:numFmt w:val="lowerLetter"/>
      <w:lvlText w:val="%5."/>
      <w:lvlJc w:val="left"/>
      <w:pPr>
        <w:tabs>
          <w:tab w:val="num" w:pos="3600"/>
        </w:tabs>
        <w:ind w:left="3600" w:hanging="360"/>
      </w:pPr>
    </w:lvl>
    <w:lvl w:ilvl="5" w:tplc="9CB2BF02" w:tentative="1">
      <w:start w:val="1"/>
      <w:numFmt w:val="lowerRoman"/>
      <w:lvlText w:val="%6."/>
      <w:lvlJc w:val="right"/>
      <w:pPr>
        <w:tabs>
          <w:tab w:val="num" w:pos="4320"/>
        </w:tabs>
        <w:ind w:left="4320" w:hanging="180"/>
      </w:pPr>
    </w:lvl>
    <w:lvl w:ilvl="6" w:tplc="1F36CE28" w:tentative="1">
      <w:start w:val="1"/>
      <w:numFmt w:val="decimal"/>
      <w:lvlText w:val="%7."/>
      <w:lvlJc w:val="left"/>
      <w:pPr>
        <w:tabs>
          <w:tab w:val="num" w:pos="5040"/>
        </w:tabs>
        <w:ind w:left="5040" w:hanging="360"/>
      </w:pPr>
    </w:lvl>
    <w:lvl w:ilvl="7" w:tplc="513857D2" w:tentative="1">
      <w:start w:val="1"/>
      <w:numFmt w:val="lowerLetter"/>
      <w:lvlText w:val="%8."/>
      <w:lvlJc w:val="left"/>
      <w:pPr>
        <w:tabs>
          <w:tab w:val="num" w:pos="5760"/>
        </w:tabs>
        <w:ind w:left="5760" w:hanging="360"/>
      </w:pPr>
    </w:lvl>
    <w:lvl w:ilvl="8" w:tplc="AE0A5024" w:tentative="1">
      <w:start w:val="1"/>
      <w:numFmt w:val="lowerRoman"/>
      <w:lvlText w:val="%9."/>
      <w:lvlJc w:val="right"/>
      <w:pPr>
        <w:tabs>
          <w:tab w:val="num" w:pos="6480"/>
        </w:tabs>
        <w:ind w:left="6480" w:hanging="180"/>
      </w:pPr>
    </w:lvl>
  </w:abstractNum>
  <w:abstractNum w:abstractNumId="36">
    <w:nsid w:val="27841AB6"/>
    <w:multiLevelType w:val="multilevel"/>
    <w:tmpl w:val="363C1DA2"/>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i w:val="0"/>
        <w:iCs/>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7">
    <w:nsid w:val="2AEF5442"/>
    <w:multiLevelType w:val="hybridMultilevel"/>
    <w:tmpl w:val="5D248CF2"/>
    <w:lvl w:ilvl="0" w:tplc="139CA73C">
      <w:start w:val="1"/>
      <w:numFmt w:val="bullet"/>
      <w:lvlText w:val="-"/>
      <w:lvlJc w:val="left"/>
      <w:pPr>
        <w:ind w:left="2160" w:hanging="360"/>
      </w:pPr>
      <w:rPr>
        <w:rFonts w:ascii="Helvetica Narrow" w:eastAsia="Times New Roman" w:hAnsi="Helvetica Narrow" w:cs="FrutigerLTStd-Roman" w:hint="default"/>
      </w:rPr>
    </w:lvl>
    <w:lvl w:ilvl="1" w:tplc="53EE40F2" w:tentative="1">
      <w:start w:val="1"/>
      <w:numFmt w:val="lowerLetter"/>
      <w:lvlText w:val="%2."/>
      <w:lvlJc w:val="left"/>
      <w:pPr>
        <w:ind w:left="2880" w:hanging="360"/>
      </w:pPr>
    </w:lvl>
    <w:lvl w:ilvl="2" w:tplc="ECCE3D14" w:tentative="1">
      <w:start w:val="1"/>
      <w:numFmt w:val="lowerRoman"/>
      <w:lvlText w:val="%3."/>
      <w:lvlJc w:val="right"/>
      <w:pPr>
        <w:ind w:left="3600" w:hanging="180"/>
      </w:pPr>
    </w:lvl>
    <w:lvl w:ilvl="3" w:tplc="A9E650F4" w:tentative="1">
      <w:start w:val="1"/>
      <w:numFmt w:val="decimal"/>
      <w:lvlText w:val="%4."/>
      <w:lvlJc w:val="left"/>
      <w:pPr>
        <w:ind w:left="4320" w:hanging="360"/>
      </w:pPr>
    </w:lvl>
    <w:lvl w:ilvl="4" w:tplc="399A462E" w:tentative="1">
      <w:start w:val="1"/>
      <w:numFmt w:val="lowerLetter"/>
      <w:lvlText w:val="%5."/>
      <w:lvlJc w:val="left"/>
      <w:pPr>
        <w:ind w:left="5040" w:hanging="360"/>
      </w:pPr>
    </w:lvl>
    <w:lvl w:ilvl="5" w:tplc="D6E6BBBC" w:tentative="1">
      <w:start w:val="1"/>
      <w:numFmt w:val="lowerRoman"/>
      <w:lvlText w:val="%6."/>
      <w:lvlJc w:val="right"/>
      <w:pPr>
        <w:ind w:left="5760" w:hanging="180"/>
      </w:pPr>
    </w:lvl>
    <w:lvl w:ilvl="6" w:tplc="9D34834A" w:tentative="1">
      <w:start w:val="1"/>
      <w:numFmt w:val="decimal"/>
      <w:lvlText w:val="%7."/>
      <w:lvlJc w:val="left"/>
      <w:pPr>
        <w:ind w:left="6480" w:hanging="360"/>
      </w:pPr>
    </w:lvl>
    <w:lvl w:ilvl="7" w:tplc="0E4E2174" w:tentative="1">
      <w:start w:val="1"/>
      <w:numFmt w:val="lowerLetter"/>
      <w:lvlText w:val="%8."/>
      <w:lvlJc w:val="left"/>
      <w:pPr>
        <w:ind w:left="7200" w:hanging="360"/>
      </w:pPr>
    </w:lvl>
    <w:lvl w:ilvl="8" w:tplc="D3A4FC2A" w:tentative="1">
      <w:start w:val="1"/>
      <w:numFmt w:val="lowerRoman"/>
      <w:lvlText w:val="%9."/>
      <w:lvlJc w:val="right"/>
      <w:pPr>
        <w:ind w:left="7920" w:hanging="180"/>
      </w:pPr>
    </w:lvl>
  </w:abstractNum>
  <w:abstractNum w:abstractNumId="38">
    <w:nsid w:val="2C242BDC"/>
    <w:multiLevelType w:val="hybridMultilevel"/>
    <w:tmpl w:val="7992684E"/>
    <w:lvl w:ilvl="0" w:tplc="6348588E">
      <w:start w:val="1"/>
      <w:numFmt w:val="bullet"/>
      <w:lvlText w:val=""/>
      <w:lvlJc w:val="left"/>
      <w:pPr>
        <w:ind w:left="2160" w:hanging="360"/>
      </w:pPr>
      <w:rPr>
        <w:rFonts w:ascii="Symbol" w:hAnsi="Symbol" w:hint="default"/>
      </w:rPr>
    </w:lvl>
    <w:lvl w:ilvl="1" w:tplc="C63475B2" w:tentative="1">
      <w:start w:val="1"/>
      <w:numFmt w:val="lowerLetter"/>
      <w:lvlText w:val="%2."/>
      <w:lvlJc w:val="left"/>
      <w:pPr>
        <w:ind w:left="2880" w:hanging="360"/>
      </w:pPr>
    </w:lvl>
    <w:lvl w:ilvl="2" w:tplc="91C83914" w:tentative="1">
      <w:start w:val="1"/>
      <w:numFmt w:val="lowerRoman"/>
      <w:lvlText w:val="%3."/>
      <w:lvlJc w:val="right"/>
      <w:pPr>
        <w:ind w:left="3600" w:hanging="180"/>
      </w:pPr>
    </w:lvl>
    <w:lvl w:ilvl="3" w:tplc="FF8C2A0E" w:tentative="1">
      <w:start w:val="1"/>
      <w:numFmt w:val="decimal"/>
      <w:lvlText w:val="%4."/>
      <w:lvlJc w:val="left"/>
      <w:pPr>
        <w:ind w:left="4320" w:hanging="360"/>
      </w:pPr>
    </w:lvl>
    <w:lvl w:ilvl="4" w:tplc="E7B46342" w:tentative="1">
      <w:start w:val="1"/>
      <w:numFmt w:val="lowerLetter"/>
      <w:lvlText w:val="%5."/>
      <w:lvlJc w:val="left"/>
      <w:pPr>
        <w:ind w:left="5040" w:hanging="360"/>
      </w:pPr>
    </w:lvl>
    <w:lvl w:ilvl="5" w:tplc="3B906858" w:tentative="1">
      <w:start w:val="1"/>
      <w:numFmt w:val="lowerRoman"/>
      <w:lvlText w:val="%6."/>
      <w:lvlJc w:val="right"/>
      <w:pPr>
        <w:ind w:left="5760" w:hanging="180"/>
      </w:pPr>
    </w:lvl>
    <w:lvl w:ilvl="6" w:tplc="5BAEB124" w:tentative="1">
      <w:start w:val="1"/>
      <w:numFmt w:val="decimal"/>
      <w:lvlText w:val="%7."/>
      <w:lvlJc w:val="left"/>
      <w:pPr>
        <w:ind w:left="6480" w:hanging="360"/>
      </w:pPr>
    </w:lvl>
    <w:lvl w:ilvl="7" w:tplc="35322A16" w:tentative="1">
      <w:start w:val="1"/>
      <w:numFmt w:val="lowerLetter"/>
      <w:lvlText w:val="%8."/>
      <w:lvlJc w:val="left"/>
      <w:pPr>
        <w:ind w:left="7200" w:hanging="360"/>
      </w:pPr>
    </w:lvl>
    <w:lvl w:ilvl="8" w:tplc="15A0F3B2" w:tentative="1">
      <w:start w:val="1"/>
      <w:numFmt w:val="lowerRoman"/>
      <w:lvlText w:val="%9."/>
      <w:lvlJc w:val="right"/>
      <w:pPr>
        <w:ind w:left="7920" w:hanging="180"/>
      </w:pPr>
    </w:lvl>
  </w:abstractNum>
  <w:abstractNum w:abstractNumId="39">
    <w:nsid w:val="2DC938E6"/>
    <w:multiLevelType w:val="multilevel"/>
    <w:tmpl w:val="FC90D7FA"/>
    <w:lvl w:ilvl="0">
      <w:start w:val="7"/>
      <w:numFmt w:val="decimal"/>
      <w:lvlText w:val="%1"/>
      <w:lvlJc w:val="left"/>
      <w:pPr>
        <w:ind w:left="600" w:hanging="600"/>
      </w:pPr>
      <w:rPr>
        <w:rFonts w:hint="default"/>
      </w:rPr>
    </w:lvl>
    <w:lvl w:ilvl="1">
      <w:start w:val="1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2E2754C3"/>
    <w:multiLevelType w:val="multilevel"/>
    <w:tmpl w:val="020C06AE"/>
    <w:lvl w:ilvl="0">
      <w:start w:val="7"/>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30835467"/>
    <w:multiLevelType w:val="multilevel"/>
    <w:tmpl w:val="63D411DC"/>
    <w:lvl w:ilvl="0">
      <w:start w:val="3"/>
      <w:numFmt w:val="decimal"/>
      <w:lvlText w:val="%1."/>
      <w:lvlJc w:val="left"/>
      <w:pPr>
        <w:ind w:left="660" w:hanging="660"/>
      </w:pPr>
      <w:rPr>
        <w:rFonts w:hint="default"/>
        <w:color w:val="FF0000"/>
      </w:rPr>
    </w:lvl>
    <w:lvl w:ilvl="1">
      <w:start w:val="3"/>
      <w:numFmt w:val="decimal"/>
      <w:lvlText w:val="%1.%2."/>
      <w:lvlJc w:val="left"/>
      <w:pPr>
        <w:ind w:left="660" w:hanging="660"/>
      </w:pPr>
      <w:rPr>
        <w:rFonts w:hint="default"/>
        <w:color w:val="FF0000"/>
      </w:rPr>
    </w:lvl>
    <w:lvl w:ilvl="2">
      <w:start w:val="10"/>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42">
    <w:nsid w:val="31AD0964"/>
    <w:multiLevelType w:val="hybridMultilevel"/>
    <w:tmpl w:val="70C8373E"/>
    <w:lvl w:ilvl="0" w:tplc="350EC386">
      <w:start w:val="1"/>
      <w:numFmt w:val="decimal"/>
      <w:lvlText w:val="%1)"/>
      <w:lvlJc w:val="left"/>
      <w:pPr>
        <w:ind w:left="720" w:hanging="360"/>
      </w:pPr>
      <w:rPr>
        <w:rFonts w:hint="default"/>
      </w:rPr>
    </w:lvl>
    <w:lvl w:ilvl="1" w:tplc="65083D48" w:tentative="1">
      <w:start w:val="1"/>
      <w:numFmt w:val="lowerLetter"/>
      <w:lvlText w:val="%2."/>
      <w:lvlJc w:val="left"/>
      <w:pPr>
        <w:ind w:left="1440" w:hanging="360"/>
      </w:pPr>
    </w:lvl>
    <w:lvl w:ilvl="2" w:tplc="4BE8669C" w:tentative="1">
      <w:start w:val="1"/>
      <w:numFmt w:val="lowerRoman"/>
      <w:lvlText w:val="%3."/>
      <w:lvlJc w:val="right"/>
      <w:pPr>
        <w:ind w:left="2160" w:hanging="180"/>
      </w:pPr>
    </w:lvl>
    <w:lvl w:ilvl="3" w:tplc="CF709100" w:tentative="1">
      <w:start w:val="1"/>
      <w:numFmt w:val="decimal"/>
      <w:lvlText w:val="%4."/>
      <w:lvlJc w:val="left"/>
      <w:pPr>
        <w:ind w:left="2880" w:hanging="360"/>
      </w:pPr>
    </w:lvl>
    <w:lvl w:ilvl="4" w:tplc="47A4CFD6" w:tentative="1">
      <w:start w:val="1"/>
      <w:numFmt w:val="lowerLetter"/>
      <w:lvlText w:val="%5."/>
      <w:lvlJc w:val="left"/>
      <w:pPr>
        <w:ind w:left="3600" w:hanging="360"/>
      </w:pPr>
    </w:lvl>
    <w:lvl w:ilvl="5" w:tplc="FD205008" w:tentative="1">
      <w:start w:val="1"/>
      <w:numFmt w:val="lowerRoman"/>
      <w:lvlText w:val="%6."/>
      <w:lvlJc w:val="right"/>
      <w:pPr>
        <w:ind w:left="4320" w:hanging="180"/>
      </w:pPr>
    </w:lvl>
    <w:lvl w:ilvl="6" w:tplc="A9CC862A" w:tentative="1">
      <w:start w:val="1"/>
      <w:numFmt w:val="decimal"/>
      <w:lvlText w:val="%7."/>
      <w:lvlJc w:val="left"/>
      <w:pPr>
        <w:ind w:left="5040" w:hanging="360"/>
      </w:pPr>
    </w:lvl>
    <w:lvl w:ilvl="7" w:tplc="90DCE67E" w:tentative="1">
      <w:start w:val="1"/>
      <w:numFmt w:val="lowerLetter"/>
      <w:lvlText w:val="%8."/>
      <w:lvlJc w:val="left"/>
      <w:pPr>
        <w:ind w:left="5760" w:hanging="360"/>
      </w:pPr>
    </w:lvl>
    <w:lvl w:ilvl="8" w:tplc="F9945344" w:tentative="1">
      <w:start w:val="1"/>
      <w:numFmt w:val="lowerRoman"/>
      <w:lvlText w:val="%9."/>
      <w:lvlJc w:val="right"/>
      <w:pPr>
        <w:ind w:left="6480" w:hanging="180"/>
      </w:pPr>
    </w:lvl>
  </w:abstractNum>
  <w:abstractNum w:abstractNumId="43">
    <w:nsid w:val="31CB73D7"/>
    <w:multiLevelType w:val="multilevel"/>
    <w:tmpl w:val="487086BC"/>
    <w:lvl w:ilvl="0">
      <w:start w:val="2"/>
      <w:numFmt w:val="decimal"/>
      <w:lvlText w:val="%1"/>
      <w:lvlJc w:val="left"/>
      <w:pPr>
        <w:ind w:left="480" w:hanging="480"/>
      </w:pPr>
      <w:rPr>
        <w:rFonts w:hint="default"/>
        <w:b w:val="0"/>
      </w:rPr>
    </w:lvl>
    <w:lvl w:ilvl="1">
      <w:start w:val="9"/>
      <w:numFmt w:val="decimal"/>
      <w:lvlText w:val="%1.%2"/>
      <w:lvlJc w:val="left"/>
      <w:pPr>
        <w:ind w:left="660" w:hanging="480"/>
      </w:pPr>
      <w:rPr>
        <w:rFonts w:hint="default"/>
        <w:b/>
      </w:rPr>
    </w:lvl>
    <w:lvl w:ilvl="2">
      <w:start w:val="2"/>
      <w:numFmt w:val="decimal"/>
      <w:lvlText w:val="%1.%2.%3"/>
      <w:lvlJc w:val="left"/>
      <w:pPr>
        <w:ind w:left="1080" w:hanging="720"/>
      </w:pPr>
      <w:rPr>
        <w:rFonts w:hint="default"/>
        <w:b w:val="0"/>
      </w:rPr>
    </w:lvl>
    <w:lvl w:ilvl="3">
      <w:start w:val="1"/>
      <w:numFmt w:val="decimal"/>
      <w:lvlText w:val="%1.%2.%3.%4"/>
      <w:lvlJc w:val="left"/>
      <w:pPr>
        <w:ind w:left="1260" w:hanging="720"/>
      </w:pPr>
      <w:rPr>
        <w:rFonts w:hint="default"/>
        <w:b w:val="0"/>
      </w:rPr>
    </w:lvl>
    <w:lvl w:ilvl="4">
      <w:start w:val="1"/>
      <w:numFmt w:val="decimal"/>
      <w:lvlText w:val="%1.%2.%3.%4.%5"/>
      <w:lvlJc w:val="left"/>
      <w:pPr>
        <w:ind w:left="1800" w:hanging="1080"/>
      </w:pPr>
      <w:rPr>
        <w:rFonts w:hint="default"/>
        <w:b w:val="0"/>
      </w:rPr>
    </w:lvl>
    <w:lvl w:ilvl="5">
      <w:start w:val="1"/>
      <w:numFmt w:val="decimal"/>
      <w:lvlText w:val="%1.%2.%3.%4.%5.%6"/>
      <w:lvlJc w:val="left"/>
      <w:pPr>
        <w:ind w:left="1980" w:hanging="1080"/>
      </w:pPr>
      <w:rPr>
        <w:rFonts w:hint="default"/>
        <w:b w:val="0"/>
      </w:rPr>
    </w:lvl>
    <w:lvl w:ilvl="6">
      <w:start w:val="1"/>
      <w:numFmt w:val="decimal"/>
      <w:lvlText w:val="%1.%2.%3.%4.%5.%6.%7"/>
      <w:lvlJc w:val="left"/>
      <w:pPr>
        <w:ind w:left="2520" w:hanging="1440"/>
      </w:pPr>
      <w:rPr>
        <w:rFonts w:hint="default"/>
        <w:b w:val="0"/>
      </w:rPr>
    </w:lvl>
    <w:lvl w:ilvl="7">
      <w:start w:val="1"/>
      <w:numFmt w:val="decimal"/>
      <w:lvlText w:val="%1.%2.%3.%4.%5.%6.%7.%8"/>
      <w:lvlJc w:val="left"/>
      <w:pPr>
        <w:ind w:left="2700" w:hanging="1440"/>
      </w:pPr>
      <w:rPr>
        <w:rFonts w:hint="default"/>
        <w:b w:val="0"/>
      </w:rPr>
    </w:lvl>
    <w:lvl w:ilvl="8">
      <w:start w:val="1"/>
      <w:numFmt w:val="decimal"/>
      <w:lvlText w:val="%1.%2.%3.%4.%5.%6.%7.%8.%9"/>
      <w:lvlJc w:val="left"/>
      <w:pPr>
        <w:ind w:left="3240" w:hanging="1800"/>
      </w:pPr>
      <w:rPr>
        <w:rFonts w:hint="default"/>
        <w:b w:val="0"/>
      </w:rPr>
    </w:lvl>
  </w:abstractNum>
  <w:abstractNum w:abstractNumId="44">
    <w:nsid w:val="331E394F"/>
    <w:multiLevelType w:val="hybridMultilevel"/>
    <w:tmpl w:val="D6287982"/>
    <w:lvl w:ilvl="0" w:tplc="F6443980">
      <w:start w:val="1"/>
      <w:numFmt w:val="decimal"/>
      <w:lvlText w:val="%1)"/>
      <w:lvlJc w:val="left"/>
      <w:pPr>
        <w:ind w:left="720" w:hanging="360"/>
      </w:pPr>
      <w:rPr>
        <w:rFonts w:hint="default"/>
      </w:rPr>
    </w:lvl>
    <w:lvl w:ilvl="1" w:tplc="499E8C44" w:tentative="1">
      <w:start w:val="1"/>
      <w:numFmt w:val="lowerLetter"/>
      <w:lvlText w:val="%2."/>
      <w:lvlJc w:val="left"/>
      <w:pPr>
        <w:ind w:left="1440" w:hanging="360"/>
      </w:pPr>
    </w:lvl>
    <w:lvl w:ilvl="2" w:tplc="83527168" w:tentative="1">
      <w:start w:val="1"/>
      <w:numFmt w:val="lowerRoman"/>
      <w:lvlText w:val="%3."/>
      <w:lvlJc w:val="right"/>
      <w:pPr>
        <w:ind w:left="2160" w:hanging="180"/>
      </w:pPr>
    </w:lvl>
    <w:lvl w:ilvl="3" w:tplc="29FE6754" w:tentative="1">
      <w:start w:val="1"/>
      <w:numFmt w:val="decimal"/>
      <w:lvlText w:val="%4."/>
      <w:lvlJc w:val="left"/>
      <w:pPr>
        <w:ind w:left="2880" w:hanging="360"/>
      </w:pPr>
    </w:lvl>
    <w:lvl w:ilvl="4" w:tplc="5C80002C" w:tentative="1">
      <w:start w:val="1"/>
      <w:numFmt w:val="lowerLetter"/>
      <w:lvlText w:val="%5."/>
      <w:lvlJc w:val="left"/>
      <w:pPr>
        <w:ind w:left="3600" w:hanging="360"/>
      </w:pPr>
    </w:lvl>
    <w:lvl w:ilvl="5" w:tplc="EA60FC16" w:tentative="1">
      <w:start w:val="1"/>
      <w:numFmt w:val="lowerRoman"/>
      <w:lvlText w:val="%6."/>
      <w:lvlJc w:val="right"/>
      <w:pPr>
        <w:ind w:left="4320" w:hanging="180"/>
      </w:pPr>
    </w:lvl>
    <w:lvl w:ilvl="6" w:tplc="88C6B634" w:tentative="1">
      <w:start w:val="1"/>
      <w:numFmt w:val="decimal"/>
      <w:lvlText w:val="%7."/>
      <w:lvlJc w:val="left"/>
      <w:pPr>
        <w:ind w:left="5040" w:hanging="360"/>
      </w:pPr>
    </w:lvl>
    <w:lvl w:ilvl="7" w:tplc="9BAC92B2" w:tentative="1">
      <w:start w:val="1"/>
      <w:numFmt w:val="lowerLetter"/>
      <w:lvlText w:val="%8."/>
      <w:lvlJc w:val="left"/>
      <w:pPr>
        <w:ind w:left="5760" w:hanging="360"/>
      </w:pPr>
    </w:lvl>
    <w:lvl w:ilvl="8" w:tplc="24B0C48A" w:tentative="1">
      <w:start w:val="1"/>
      <w:numFmt w:val="lowerRoman"/>
      <w:lvlText w:val="%9."/>
      <w:lvlJc w:val="right"/>
      <w:pPr>
        <w:ind w:left="6480" w:hanging="180"/>
      </w:pPr>
    </w:lvl>
  </w:abstractNum>
  <w:abstractNum w:abstractNumId="45">
    <w:nsid w:val="33395859"/>
    <w:multiLevelType w:val="hybridMultilevel"/>
    <w:tmpl w:val="05840F1A"/>
    <w:lvl w:ilvl="0" w:tplc="A7888210">
      <w:start w:val="1"/>
      <w:numFmt w:val="bullet"/>
      <w:lvlText w:val=""/>
      <w:lvlJc w:val="left"/>
      <w:pPr>
        <w:ind w:left="1080" w:hanging="360"/>
      </w:pPr>
      <w:rPr>
        <w:rFonts w:ascii="Symbol" w:hAnsi="Symbol" w:hint="default"/>
      </w:rPr>
    </w:lvl>
    <w:lvl w:ilvl="1" w:tplc="0852A1F6" w:tentative="1">
      <w:start w:val="1"/>
      <w:numFmt w:val="lowerLetter"/>
      <w:lvlText w:val="%2."/>
      <w:lvlJc w:val="left"/>
      <w:pPr>
        <w:ind w:left="1800" w:hanging="360"/>
      </w:pPr>
    </w:lvl>
    <w:lvl w:ilvl="2" w:tplc="E1C275A8" w:tentative="1">
      <w:start w:val="1"/>
      <w:numFmt w:val="lowerRoman"/>
      <w:lvlText w:val="%3."/>
      <w:lvlJc w:val="right"/>
      <w:pPr>
        <w:ind w:left="2520" w:hanging="180"/>
      </w:pPr>
    </w:lvl>
    <w:lvl w:ilvl="3" w:tplc="1C8A5A4C" w:tentative="1">
      <w:start w:val="1"/>
      <w:numFmt w:val="decimal"/>
      <w:lvlText w:val="%4."/>
      <w:lvlJc w:val="left"/>
      <w:pPr>
        <w:ind w:left="3240" w:hanging="360"/>
      </w:pPr>
    </w:lvl>
    <w:lvl w:ilvl="4" w:tplc="72E08B52" w:tentative="1">
      <w:start w:val="1"/>
      <w:numFmt w:val="lowerLetter"/>
      <w:lvlText w:val="%5."/>
      <w:lvlJc w:val="left"/>
      <w:pPr>
        <w:ind w:left="3960" w:hanging="360"/>
      </w:pPr>
    </w:lvl>
    <w:lvl w:ilvl="5" w:tplc="593269F0" w:tentative="1">
      <w:start w:val="1"/>
      <w:numFmt w:val="lowerRoman"/>
      <w:lvlText w:val="%6."/>
      <w:lvlJc w:val="right"/>
      <w:pPr>
        <w:ind w:left="4680" w:hanging="180"/>
      </w:pPr>
    </w:lvl>
    <w:lvl w:ilvl="6" w:tplc="BE52D9A0" w:tentative="1">
      <w:start w:val="1"/>
      <w:numFmt w:val="decimal"/>
      <w:lvlText w:val="%7."/>
      <w:lvlJc w:val="left"/>
      <w:pPr>
        <w:ind w:left="5400" w:hanging="360"/>
      </w:pPr>
    </w:lvl>
    <w:lvl w:ilvl="7" w:tplc="5EAC498C" w:tentative="1">
      <w:start w:val="1"/>
      <w:numFmt w:val="lowerLetter"/>
      <w:lvlText w:val="%8."/>
      <w:lvlJc w:val="left"/>
      <w:pPr>
        <w:ind w:left="6120" w:hanging="360"/>
      </w:pPr>
    </w:lvl>
    <w:lvl w:ilvl="8" w:tplc="07C21F12" w:tentative="1">
      <w:start w:val="1"/>
      <w:numFmt w:val="lowerRoman"/>
      <w:lvlText w:val="%9."/>
      <w:lvlJc w:val="right"/>
      <w:pPr>
        <w:ind w:left="6840" w:hanging="180"/>
      </w:pPr>
    </w:lvl>
  </w:abstractNum>
  <w:abstractNum w:abstractNumId="46">
    <w:nsid w:val="33421BDF"/>
    <w:multiLevelType w:val="hybridMultilevel"/>
    <w:tmpl w:val="862CEB5C"/>
    <w:lvl w:ilvl="0" w:tplc="8F9CDB96">
      <w:start w:val="1"/>
      <w:numFmt w:val="bullet"/>
      <w:lvlText w:val="-"/>
      <w:lvlJc w:val="left"/>
      <w:pPr>
        <w:tabs>
          <w:tab w:val="num" w:pos="720"/>
        </w:tabs>
        <w:ind w:left="720" w:hanging="360"/>
      </w:pPr>
      <w:rPr>
        <w:rFonts w:ascii="Helvetica Narrow" w:eastAsia="Times New Roman" w:hAnsi="Helvetica Narrow" w:cs="FrutigerLTStd-Roman" w:hint="default"/>
      </w:rPr>
    </w:lvl>
    <w:lvl w:ilvl="1" w:tplc="9B4C2FD2" w:tentative="1">
      <w:start w:val="1"/>
      <w:numFmt w:val="lowerLetter"/>
      <w:lvlText w:val="%2."/>
      <w:lvlJc w:val="left"/>
      <w:pPr>
        <w:tabs>
          <w:tab w:val="num" w:pos="1440"/>
        </w:tabs>
        <w:ind w:left="1440" w:hanging="360"/>
      </w:pPr>
    </w:lvl>
    <w:lvl w:ilvl="2" w:tplc="06E01EEE" w:tentative="1">
      <w:start w:val="1"/>
      <w:numFmt w:val="lowerRoman"/>
      <w:lvlText w:val="%3."/>
      <w:lvlJc w:val="right"/>
      <w:pPr>
        <w:tabs>
          <w:tab w:val="num" w:pos="2160"/>
        </w:tabs>
        <w:ind w:left="2160" w:hanging="180"/>
      </w:pPr>
    </w:lvl>
    <w:lvl w:ilvl="3" w:tplc="042A0FE6" w:tentative="1">
      <w:start w:val="1"/>
      <w:numFmt w:val="decimal"/>
      <w:lvlText w:val="%4."/>
      <w:lvlJc w:val="left"/>
      <w:pPr>
        <w:tabs>
          <w:tab w:val="num" w:pos="2880"/>
        </w:tabs>
        <w:ind w:left="2880" w:hanging="360"/>
      </w:pPr>
    </w:lvl>
    <w:lvl w:ilvl="4" w:tplc="40B4A41A" w:tentative="1">
      <w:start w:val="1"/>
      <w:numFmt w:val="lowerLetter"/>
      <w:lvlText w:val="%5."/>
      <w:lvlJc w:val="left"/>
      <w:pPr>
        <w:tabs>
          <w:tab w:val="num" w:pos="3600"/>
        </w:tabs>
        <w:ind w:left="3600" w:hanging="360"/>
      </w:pPr>
    </w:lvl>
    <w:lvl w:ilvl="5" w:tplc="04CECAC2" w:tentative="1">
      <w:start w:val="1"/>
      <w:numFmt w:val="lowerRoman"/>
      <w:lvlText w:val="%6."/>
      <w:lvlJc w:val="right"/>
      <w:pPr>
        <w:tabs>
          <w:tab w:val="num" w:pos="4320"/>
        </w:tabs>
        <w:ind w:left="4320" w:hanging="180"/>
      </w:pPr>
    </w:lvl>
    <w:lvl w:ilvl="6" w:tplc="335498BC" w:tentative="1">
      <w:start w:val="1"/>
      <w:numFmt w:val="decimal"/>
      <w:lvlText w:val="%7."/>
      <w:lvlJc w:val="left"/>
      <w:pPr>
        <w:tabs>
          <w:tab w:val="num" w:pos="5040"/>
        </w:tabs>
        <w:ind w:left="5040" w:hanging="360"/>
      </w:pPr>
    </w:lvl>
    <w:lvl w:ilvl="7" w:tplc="001C9D86" w:tentative="1">
      <w:start w:val="1"/>
      <w:numFmt w:val="lowerLetter"/>
      <w:lvlText w:val="%8."/>
      <w:lvlJc w:val="left"/>
      <w:pPr>
        <w:tabs>
          <w:tab w:val="num" w:pos="5760"/>
        </w:tabs>
        <w:ind w:left="5760" w:hanging="360"/>
      </w:pPr>
    </w:lvl>
    <w:lvl w:ilvl="8" w:tplc="CB368304" w:tentative="1">
      <w:start w:val="1"/>
      <w:numFmt w:val="lowerRoman"/>
      <w:lvlText w:val="%9."/>
      <w:lvlJc w:val="right"/>
      <w:pPr>
        <w:tabs>
          <w:tab w:val="num" w:pos="6480"/>
        </w:tabs>
        <w:ind w:left="6480" w:hanging="180"/>
      </w:pPr>
    </w:lvl>
  </w:abstractNum>
  <w:abstractNum w:abstractNumId="47">
    <w:nsid w:val="33A6304E"/>
    <w:multiLevelType w:val="multilevel"/>
    <w:tmpl w:val="DB96CC84"/>
    <w:lvl w:ilvl="0">
      <w:start w:val="6"/>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7020" w:hanging="108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1340" w:hanging="144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660" w:hanging="1800"/>
      </w:pPr>
      <w:rPr>
        <w:rFonts w:hint="default"/>
      </w:rPr>
    </w:lvl>
    <w:lvl w:ilvl="8">
      <w:start w:val="1"/>
      <w:numFmt w:val="decimal"/>
      <w:lvlText w:val="%1.%2.%3.%4.%5.%6.%7.%8.%9"/>
      <w:lvlJc w:val="left"/>
      <w:pPr>
        <w:ind w:left="17640" w:hanging="1800"/>
      </w:pPr>
      <w:rPr>
        <w:rFonts w:hint="default"/>
      </w:rPr>
    </w:lvl>
  </w:abstractNum>
  <w:abstractNum w:abstractNumId="48">
    <w:nsid w:val="34D21442"/>
    <w:multiLevelType w:val="hybridMultilevel"/>
    <w:tmpl w:val="023E439E"/>
    <w:lvl w:ilvl="0" w:tplc="F29AC600">
      <w:start w:val="1"/>
      <w:numFmt w:val="decimal"/>
      <w:lvlText w:val="%1)"/>
      <w:lvlJc w:val="left"/>
      <w:pPr>
        <w:ind w:left="720" w:hanging="360"/>
      </w:pPr>
    </w:lvl>
    <w:lvl w:ilvl="1" w:tplc="AB94BE02" w:tentative="1">
      <w:start w:val="1"/>
      <w:numFmt w:val="lowerLetter"/>
      <w:lvlText w:val="%2."/>
      <w:lvlJc w:val="left"/>
      <w:pPr>
        <w:ind w:left="1440" w:hanging="360"/>
      </w:pPr>
    </w:lvl>
    <w:lvl w:ilvl="2" w:tplc="FF8C4988" w:tentative="1">
      <w:start w:val="1"/>
      <w:numFmt w:val="lowerRoman"/>
      <w:lvlText w:val="%3."/>
      <w:lvlJc w:val="right"/>
      <w:pPr>
        <w:ind w:left="2160" w:hanging="180"/>
      </w:pPr>
    </w:lvl>
    <w:lvl w:ilvl="3" w:tplc="7BE0CA0E" w:tentative="1">
      <w:start w:val="1"/>
      <w:numFmt w:val="decimal"/>
      <w:lvlText w:val="%4."/>
      <w:lvlJc w:val="left"/>
      <w:pPr>
        <w:ind w:left="2880" w:hanging="360"/>
      </w:pPr>
    </w:lvl>
    <w:lvl w:ilvl="4" w:tplc="24DC89F8" w:tentative="1">
      <w:start w:val="1"/>
      <w:numFmt w:val="lowerLetter"/>
      <w:lvlText w:val="%5."/>
      <w:lvlJc w:val="left"/>
      <w:pPr>
        <w:ind w:left="3600" w:hanging="360"/>
      </w:pPr>
    </w:lvl>
    <w:lvl w:ilvl="5" w:tplc="57A60A8C" w:tentative="1">
      <w:start w:val="1"/>
      <w:numFmt w:val="lowerRoman"/>
      <w:lvlText w:val="%6."/>
      <w:lvlJc w:val="right"/>
      <w:pPr>
        <w:ind w:left="4320" w:hanging="180"/>
      </w:pPr>
    </w:lvl>
    <w:lvl w:ilvl="6" w:tplc="03481AA8" w:tentative="1">
      <w:start w:val="1"/>
      <w:numFmt w:val="decimal"/>
      <w:lvlText w:val="%7."/>
      <w:lvlJc w:val="left"/>
      <w:pPr>
        <w:ind w:left="5040" w:hanging="360"/>
      </w:pPr>
    </w:lvl>
    <w:lvl w:ilvl="7" w:tplc="FBE41AA0" w:tentative="1">
      <w:start w:val="1"/>
      <w:numFmt w:val="lowerLetter"/>
      <w:lvlText w:val="%8."/>
      <w:lvlJc w:val="left"/>
      <w:pPr>
        <w:ind w:left="5760" w:hanging="360"/>
      </w:pPr>
    </w:lvl>
    <w:lvl w:ilvl="8" w:tplc="E55805FC" w:tentative="1">
      <w:start w:val="1"/>
      <w:numFmt w:val="lowerRoman"/>
      <w:lvlText w:val="%9."/>
      <w:lvlJc w:val="right"/>
      <w:pPr>
        <w:ind w:left="6480" w:hanging="180"/>
      </w:pPr>
    </w:lvl>
  </w:abstractNum>
  <w:abstractNum w:abstractNumId="49">
    <w:nsid w:val="36214603"/>
    <w:multiLevelType w:val="multilevel"/>
    <w:tmpl w:val="2D1A9EE2"/>
    <w:lvl w:ilvl="0">
      <w:start w:val="6"/>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nsid w:val="365D5471"/>
    <w:multiLevelType w:val="hybridMultilevel"/>
    <w:tmpl w:val="DA129C16"/>
    <w:lvl w:ilvl="0" w:tplc="6A4C4E4A">
      <w:start w:val="1"/>
      <w:numFmt w:val="bullet"/>
      <w:lvlText w:val=""/>
      <w:lvlJc w:val="left"/>
      <w:pPr>
        <w:ind w:left="2160" w:hanging="360"/>
      </w:pPr>
      <w:rPr>
        <w:rFonts w:ascii="Symbol" w:hAnsi="Symbol" w:hint="default"/>
      </w:rPr>
    </w:lvl>
    <w:lvl w:ilvl="1" w:tplc="EA7AECA6" w:tentative="1">
      <w:start w:val="1"/>
      <w:numFmt w:val="lowerLetter"/>
      <w:lvlText w:val="%2."/>
      <w:lvlJc w:val="left"/>
      <w:pPr>
        <w:ind w:left="2880" w:hanging="360"/>
      </w:pPr>
    </w:lvl>
    <w:lvl w:ilvl="2" w:tplc="565C71D0" w:tentative="1">
      <w:start w:val="1"/>
      <w:numFmt w:val="lowerRoman"/>
      <w:lvlText w:val="%3."/>
      <w:lvlJc w:val="right"/>
      <w:pPr>
        <w:ind w:left="3600" w:hanging="180"/>
      </w:pPr>
    </w:lvl>
    <w:lvl w:ilvl="3" w:tplc="C50A86A4" w:tentative="1">
      <w:start w:val="1"/>
      <w:numFmt w:val="decimal"/>
      <w:lvlText w:val="%4."/>
      <w:lvlJc w:val="left"/>
      <w:pPr>
        <w:ind w:left="4320" w:hanging="360"/>
      </w:pPr>
    </w:lvl>
    <w:lvl w:ilvl="4" w:tplc="E69A4944" w:tentative="1">
      <w:start w:val="1"/>
      <w:numFmt w:val="lowerLetter"/>
      <w:lvlText w:val="%5."/>
      <w:lvlJc w:val="left"/>
      <w:pPr>
        <w:ind w:left="5040" w:hanging="360"/>
      </w:pPr>
    </w:lvl>
    <w:lvl w:ilvl="5" w:tplc="393E5BC0" w:tentative="1">
      <w:start w:val="1"/>
      <w:numFmt w:val="lowerRoman"/>
      <w:lvlText w:val="%6."/>
      <w:lvlJc w:val="right"/>
      <w:pPr>
        <w:ind w:left="5760" w:hanging="180"/>
      </w:pPr>
    </w:lvl>
    <w:lvl w:ilvl="6" w:tplc="52EEF7FA" w:tentative="1">
      <w:start w:val="1"/>
      <w:numFmt w:val="decimal"/>
      <w:lvlText w:val="%7."/>
      <w:lvlJc w:val="left"/>
      <w:pPr>
        <w:ind w:left="6480" w:hanging="360"/>
      </w:pPr>
    </w:lvl>
    <w:lvl w:ilvl="7" w:tplc="F4F611CC" w:tentative="1">
      <w:start w:val="1"/>
      <w:numFmt w:val="lowerLetter"/>
      <w:lvlText w:val="%8."/>
      <w:lvlJc w:val="left"/>
      <w:pPr>
        <w:ind w:left="7200" w:hanging="360"/>
      </w:pPr>
    </w:lvl>
    <w:lvl w:ilvl="8" w:tplc="3D2626EC" w:tentative="1">
      <w:start w:val="1"/>
      <w:numFmt w:val="lowerRoman"/>
      <w:lvlText w:val="%9."/>
      <w:lvlJc w:val="right"/>
      <w:pPr>
        <w:ind w:left="7920" w:hanging="180"/>
      </w:pPr>
    </w:lvl>
  </w:abstractNum>
  <w:abstractNum w:abstractNumId="51">
    <w:nsid w:val="378A69C1"/>
    <w:multiLevelType w:val="multilevel"/>
    <w:tmpl w:val="983E1C84"/>
    <w:lvl w:ilvl="0">
      <w:start w:val="3"/>
      <w:numFmt w:val="decimal"/>
      <w:lvlText w:val="%1"/>
      <w:lvlJc w:val="left"/>
      <w:pPr>
        <w:ind w:left="780" w:hanging="780"/>
      </w:pPr>
      <w:rPr>
        <w:rFonts w:hint="default"/>
      </w:rPr>
    </w:lvl>
    <w:lvl w:ilvl="1">
      <w:start w:val="3"/>
      <w:numFmt w:val="decimal"/>
      <w:lvlText w:val="%1.%2"/>
      <w:lvlJc w:val="left"/>
      <w:pPr>
        <w:ind w:left="631" w:hanging="780"/>
      </w:pPr>
      <w:rPr>
        <w:rFonts w:hint="default"/>
      </w:rPr>
    </w:lvl>
    <w:lvl w:ilvl="2">
      <w:start w:val="12"/>
      <w:numFmt w:val="decimal"/>
      <w:lvlText w:val="%1.%2.%3"/>
      <w:lvlJc w:val="left"/>
      <w:pPr>
        <w:ind w:left="482" w:hanging="780"/>
      </w:pPr>
      <w:rPr>
        <w:rFonts w:hint="default"/>
      </w:rPr>
    </w:lvl>
    <w:lvl w:ilvl="3">
      <w:start w:val="1"/>
      <w:numFmt w:val="decimal"/>
      <w:lvlText w:val="%1.%2.%3.%4"/>
      <w:lvlJc w:val="left"/>
      <w:pPr>
        <w:ind w:left="333" w:hanging="780"/>
      </w:pPr>
      <w:rPr>
        <w:rFonts w:hint="default"/>
      </w:rPr>
    </w:lvl>
    <w:lvl w:ilvl="4">
      <w:start w:val="1"/>
      <w:numFmt w:val="decimal"/>
      <w:lvlText w:val="%1.%2.%3.%4.%5"/>
      <w:lvlJc w:val="left"/>
      <w:pPr>
        <w:ind w:left="484" w:hanging="1080"/>
      </w:pPr>
      <w:rPr>
        <w:rFonts w:hint="default"/>
      </w:rPr>
    </w:lvl>
    <w:lvl w:ilvl="5">
      <w:start w:val="1"/>
      <w:numFmt w:val="decimal"/>
      <w:lvlText w:val="%1.%2.%3.%4.%5.%6"/>
      <w:lvlJc w:val="left"/>
      <w:pPr>
        <w:ind w:left="335" w:hanging="1080"/>
      </w:pPr>
      <w:rPr>
        <w:rFonts w:hint="default"/>
      </w:rPr>
    </w:lvl>
    <w:lvl w:ilvl="6">
      <w:start w:val="1"/>
      <w:numFmt w:val="decimal"/>
      <w:lvlText w:val="%1.%2.%3.%4.%5.%6.%7"/>
      <w:lvlJc w:val="left"/>
      <w:pPr>
        <w:ind w:left="546" w:hanging="1440"/>
      </w:pPr>
      <w:rPr>
        <w:rFonts w:hint="default"/>
      </w:rPr>
    </w:lvl>
    <w:lvl w:ilvl="7">
      <w:start w:val="1"/>
      <w:numFmt w:val="decimal"/>
      <w:lvlText w:val="%1.%2.%3.%4.%5.%6.%7.%8"/>
      <w:lvlJc w:val="left"/>
      <w:pPr>
        <w:ind w:left="397" w:hanging="1440"/>
      </w:pPr>
      <w:rPr>
        <w:rFonts w:hint="default"/>
      </w:rPr>
    </w:lvl>
    <w:lvl w:ilvl="8">
      <w:start w:val="1"/>
      <w:numFmt w:val="decimal"/>
      <w:lvlText w:val="%1.%2.%3.%4.%5.%6.%7.%8.%9"/>
      <w:lvlJc w:val="left"/>
      <w:pPr>
        <w:ind w:left="608" w:hanging="1800"/>
      </w:pPr>
      <w:rPr>
        <w:rFonts w:hint="default"/>
      </w:rPr>
    </w:lvl>
  </w:abstractNum>
  <w:abstractNum w:abstractNumId="52">
    <w:nsid w:val="381E1E6D"/>
    <w:multiLevelType w:val="hybridMultilevel"/>
    <w:tmpl w:val="FE7ECF4C"/>
    <w:lvl w:ilvl="0" w:tplc="91223556">
      <w:start w:val="1"/>
      <w:numFmt w:val="decimal"/>
      <w:lvlText w:val="%1)"/>
      <w:lvlJc w:val="left"/>
      <w:pPr>
        <w:ind w:left="720" w:hanging="360"/>
      </w:pPr>
    </w:lvl>
    <w:lvl w:ilvl="1" w:tplc="A1F814FE" w:tentative="1">
      <w:start w:val="1"/>
      <w:numFmt w:val="lowerLetter"/>
      <w:lvlText w:val="%2."/>
      <w:lvlJc w:val="left"/>
      <w:pPr>
        <w:ind w:left="1440" w:hanging="360"/>
      </w:pPr>
    </w:lvl>
    <w:lvl w:ilvl="2" w:tplc="98624CD2" w:tentative="1">
      <w:start w:val="1"/>
      <w:numFmt w:val="lowerRoman"/>
      <w:lvlText w:val="%3."/>
      <w:lvlJc w:val="right"/>
      <w:pPr>
        <w:ind w:left="2160" w:hanging="180"/>
      </w:pPr>
    </w:lvl>
    <w:lvl w:ilvl="3" w:tplc="64BA9CE2" w:tentative="1">
      <w:start w:val="1"/>
      <w:numFmt w:val="decimal"/>
      <w:lvlText w:val="%4."/>
      <w:lvlJc w:val="left"/>
      <w:pPr>
        <w:ind w:left="2880" w:hanging="360"/>
      </w:pPr>
    </w:lvl>
    <w:lvl w:ilvl="4" w:tplc="2A1E06CC" w:tentative="1">
      <w:start w:val="1"/>
      <w:numFmt w:val="lowerLetter"/>
      <w:lvlText w:val="%5."/>
      <w:lvlJc w:val="left"/>
      <w:pPr>
        <w:ind w:left="3600" w:hanging="360"/>
      </w:pPr>
    </w:lvl>
    <w:lvl w:ilvl="5" w:tplc="3E3E38DE" w:tentative="1">
      <w:start w:val="1"/>
      <w:numFmt w:val="lowerRoman"/>
      <w:lvlText w:val="%6."/>
      <w:lvlJc w:val="right"/>
      <w:pPr>
        <w:ind w:left="4320" w:hanging="180"/>
      </w:pPr>
    </w:lvl>
    <w:lvl w:ilvl="6" w:tplc="FD622726" w:tentative="1">
      <w:start w:val="1"/>
      <w:numFmt w:val="decimal"/>
      <w:lvlText w:val="%7."/>
      <w:lvlJc w:val="left"/>
      <w:pPr>
        <w:ind w:left="5040" w:hanging="360"/>
      </w:pPr>
    </w:lvl>
    <w:lvl w:ilvl="7" w:tplc="2F0A1E16" w:tentative="1">
      <w:start w:val="1"/>
      <w:numFmt w:val="lowerLetter"/>
      <w:lvlText w:val="%8."/>
      <w:lvlJc w:val="left"/>
      <w:pPr>
        <w:ind w:left="5760" w:hanging="360"/>
      </w:pPr>
    </w:lvl>
    <w:lvl w:ilvl="8" w:tplc="8586EE64" w:tentative="1">
      <w:start w:val="1"/>
      <w:numFmt w:val="lowerRoman"/>
      <w:lvlText w:val="%9."/>
      <w:lvlJc w:val="right"/>
      <w:pPr>
        <w:ind w:left="6480" w:hanging="180"/>
      </w:pPr>
    </w:lvl>
  </w:abstractNum>
  <w:abstractNum w:abstractNumId="53">
    <w:nsid w:val="3C6948F2"/>
    <w:multiLevelType w:val="hybridMultilevel"/>
    <w:tmpl w:val="5E0ECFC0"/>
    <w:lvl w:ilvl="0" w:tplc="04E2B3A0">
      <w:start w:val="1"/>
      <w:numFmt w:val="bullet"/>
      <w:lvlText w:val=""/>
      <w:lvlJc w:val="left"/>
      <w:pPr>
        <w:ind w:left="1080" w:hanging="360"/>
      </w:pPr>
      <w:rPr>
        <w:rFonts w:ascii="Symbol" w:hAnsi="Symbol" w:hint="default"/>
      </w:rPr>
    </w:lvl>
    <w:lvl w:ilvl="1" w:tplc="AD566EEC" w:tentative="1">
      <w:start w:val="1"/>
      <w:numFmt w:val="lowerLetter"/>
      <w:lvlText w:val="%2."/>
      <w:lvlJc w:val="left"/>
      <w:pPr>
        <w:ind w:left="1800" w:hanging="360"/>
      </w:pPr>
    </w:lvl>
    <w:lvl w:ilvl="2" w:tplc="BDDACB38" w:tentative="1">
      <w:start w:val="1"/>
      <w:numFmt w:val="lowerRoman"/>
      <w:lvlText w:val="%3."/>
      <w:lvlJc w:val="right"/>
      <w:pPr>
        <w:ind w:left="2520" w:hanging="180"/>
      </w:pPr>
    </w:lvl>
    <w:lvl w:ilvl="3" w:tplc="DDD01CE6" w:tentative="1">
      <w:start w:val="1"/>
      <w:numFmt w:val="decimal"/>
      <w:lvlText w:val="%4."/>
      <w:lvlJc w:val="left"/>
      <w:pPr>
        <w:ind w:left="3240" w:hanging="360"/>
      </w:pPr>
    </w:lvl>
    <w:lvl w:ilvl="4" w:tplc="005AF51A">
      <w:start w:val="1"/>
      <w:numFmt w:val="lowerLetter"/>
      <w:lvlText w:val="%5."/>
      <w:lvlJc w:val="left"/>
      <w:pPr>
        <w:ind w:left="3960" w:hanging="360"/>
      </w:pPr>
    </w:lvl>
    <w:lvl w:ilvl="5" w:tplc="A40E3CBC" w:tentative="1">
      <w:start w:val="1"/>
      <w:numFmt w:val="lowerRoman"/>
      <w:lvlText w:val="%6."/>
      <w:lvlJc w:val="right"/>
      <w:pPr>
        <w:ind w:left="4680" w:hanging="180"/>
      </w:pPr>
    </w:lvl>
    <w:lvl w:ilvl="6" w:tplc="55FE7CD2" w:tentative="1">
      <w:start w:val="1"/>
      <w:numFmt w:val="decimal"/>
      <w:lvlText w:val="%7."/>
      <w:lvlJc w:val="left"/>
      <w:pPr>
        <w:ind w:left="5400" w:hanging="360"/>
      </w:pPr>
    </w:lvl>
    <w:lvl w:ilvl="7" w:tplc="F1BA21CE" w:tentative="1">
      <w:start w:val="1"/>
      <w:numFmt w:val="lowerLetter"/>
      <w:lvlText w:val="%8."/>
      <w:lvlJc w:val="left"/>
      <w:pPr>
        <w:ind w:left="6120" w:hanging="360"/>
      </w:pPr>
    </w:lvl>
    <w:lvl w:ilvl="8" w:tplc="440A98DA" w:tentative="1">
      <w:start w:val="1"/>
      <w:numFmt w:val="lowerRoman"/>
      <w:lvlText w:val="%9."/>
      <w:lvlJc w:val="right"/>
      <w:pPr>
        <w:ind w:left="6840" w:hanging="180"/>
      </w:pPr>
    </w:lvl>
  </w:abstractNum>
  <w:abstractNum w:abstractNumId="54">
    <w:nsid w:val="3E0B6407"/>
    <w:multiLevelType w:val="multilevel"/>
    <w:tmpl w:val="436ABB76"/>
    <w:lvl w:ilvl="0">
      <w:start w:val="7"/>
      <w:numFmt w:val="decimal"/>
      <w:lvlText w:val="%1"/>
      <w:lvlJc w:val="left"/>
      <w:pPr>
        <w:ind w:left="480" w:hanging="480"/>
      </w:pPr>
      <w:rPr>
        <w:rFonts w:hint="default"/>
      </w:rPr>
    </w:lvl>
    <w:lvl w:ilvl="1">
      <w:start w:val="9"/>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nsid w:val="3F7F2E27"/>
    <w:multiLevelType w:val="multilevel"/>
    <w:tmpl w:val="9E14D524"/>
    <w:lvl w:ilvl="0">
      <w:start w:val="7"/>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nsid w:val="437516D7"/>
    <w:multiLevelType w:val="multilevel"/>
    <w:tmpl w:val="C1BCCA1A"/>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7">
    <w:nsid w:val="44F94620"/>
    <w:multiLevelType w:val="multilevel"/>
    <w:tmpl w:val="E2AEBE00"/>
    <w:lvl w:ilvl="0">
      <w:start w:val="6"/>
      <w:numFmt w:val="decimal"/>
      <w:lvlText w:val="%1"/>
      <w:lvlJc w:val="left"/>
      <w:pPr>
        <w:ind w:left="480" w:hanging="480"/>
      </w:pPr>
      <w:rPr>
        <w:rFonts w:hint="default"/>
        <w:b w:val="0"/>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nsid w:val="45B62CBC"/>
    <w:multiLevelType w:val="multilevel"/>
    <w:tmpl w:val="7FC4E72E"/>
    <w:lvl w:ilvl="0">
      <w:start w:val="6"/>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nsid w:val="45FC102C"/>
    <w:multiLevelType w:val="multilevel"/>
    <w:tmpl w:val="1D2EE85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0">
    <w:nsid w:val="46492D45"/>
    <w:multiLevelType w:val="hybridMultilevel"/>
    <w:tmpl w:val="AE3836EC"/>
    <w:lvl w:ilvl="0" w:tplc="F47CEB82">
      <w:start w:val="1"/>
      <w:numFmt w:val="bullet"/>
      <w:lvlText w:val=""/>
      <w:lvlJc w:val="left"/>
      <w:pPr>
        <w:tabs>
          <w:tab w:val="num" w:pos="594"/>
        </w:tabs>
        <w:ind w:left="594" w:hanging="360"/>
      </w:pPr>
      <w:rPr>
        <w:rFonts w:ascii="Symbol" w:hAnsi="Symbol" w:hint="default"/>
      </w:rPr>
    </w:lvl>
    <w:lvl w:ilvl="1" w:tplc="86803DAA">
      <w:start w:val="1"/>
      <w:numFmt w:val="lowerLetter"/>
      <w:lvlText w:val="%2."/>
      <w:lvlJc w:val="left"/>
      <w:pPr>
        <w:tabs>
          <w:tab w:val="num" w:pos="1494"/>
        </w:tabs>
        <w:ind w:left="1494" w:hanging="360"/>
      </w:pPr>
    </w:lvl>
    <w:lvl w:ilvl="2" w:tplc="11927612">
      <w:start w:val="1"/>
      <w:numFmt w:val="lowerRoman"/>
      <w:lvlText w:val="%3."/>
      <w:lvlJc w:val="right"/>
      <w:pPr>
        <w:tabs>
          <w:tab w:val="num" w:pos="2214"/>
        </w:tabs>
        <w:ind w:left="2214" w:hanging="180"/>
      </w:pPr>
    </w:lvl>
    <w:lvl w:ilvl="3" w:tplc="1C26422E">
      <w:start w:val="1"/>
      <w:numFmt w:val="decimal"/>
      <w:lvlText w:val="%4."/>
      <w:lvlJc w:val="left"/>
      <w:pPr>
        <w:tabs>
          <w:tab w:val="num" w:pos="2934"/>
        </w:tabs>
        <w:ind w:left="2934" w:hanging="360"/>
      </w:pPr>
    </w:lvl>
    <w:lvl w:ilvl="4" w:tplc="5C045D5E" w:tentative="1">
      <w:start w:val="1"/>
      <w:numFmt w:val="lowerLetter"/>
      <w:lvlText w:val="%5."/>
      <w:lvlJc w:val="left"/>
      <w:pPr>
        <w:tabs>
          <w:tab w:val="num" w:pos="3654"/>
        </w:tabs>
        <w:ind w:left="3654" w:hanging="360"/>
      </w:pPr>
    </w:lvl>
    <w:lvl w:ilvl="5" w:tplc="7598AB68" w:tentative="1">
      <w:start w:val="1"/>
      <w:numFmt w:val="lowerRoman"/>
      <w:lvlText w:val="%6."/>
      <w:lvlJc w:val="right"/>
      <w:pPr>
        <w:tabs>
          <w:tab w:val="num" w:pos="4374"/>
        </w:tabs>
        <w:ind w:left="4374" w:hanging="180"/>
      </w:pPr>
    </w:lvl>
    <w:lvl w:ilvl="6" w:tplc="5DE6DAE2" w:tentative="1">
      <w:start w:val="1"/>
      <w:numFmt w:val="decimal"/>
      <w:lvlText w:val="%7."/>
      <w:lvlJc w:val="left"/>
      <w:pPr>
        <w:tabs>
          <w:tab w:val="num" w:pos="5094"/>
        </w:tabs>
        <w:ind w:left="5094" w:hanging="360"/>
      </w:pPr>
    </w:lvl>
    <w:lvl w:ilvl="7" w:tplc="89B8DE80" w:tentative="1">
      <w:start w:val="1"/>
      <w:numFmt w:val="lowerLetter"/>
      <w:lvlText w:val="%8."/>
      <w:lvlJc w:val="left"/>
      <w:pPr>
        <w:tabs>
          <w:tab w:val="num" w:pos="5814"/>
        </w:tabs>
        <w:ind w:left="5814" w:hanging="360"/>
      </w:pPr>
    </w:lvl>
    <w:lvl w:ilvl="8" w:tplc="60D895F2" w:tentative="1">
      <w:start w:val="1"/>
      <w:numFmt w:val="lowerRoman"/>
      <w:lvlText w:val="%9."/>
      <w:lvlJc w:val="right"/>
      <w:pPr>
        <w:tabs>
          <w:tab w:val="num" w:pos="6534"/>
        </w:tabs>
        <w:ind w:left="6534" w:hanging="180"/>
      </w:pPr>
    </w:lvl>
  </w:abstractNum>
  <w:abstractNum w:abstractNumId="61">
    <w:nsid w:val="47C76C6F"/>
    <w:multiLevelType w:val="hybridMultilevel"/>
    <w:tmpl w:val="44D4CB6A"/>
    <w:lvl w:ilvl="0" w:tplc="08307236">
      <w:start w:val="1"/>
      <w:numFmt w:val="decimal"/>
      <w:lvlText w:val="%1)"/>
      <w:lvlJc w:val="left"/>
      <w:pPr>
        <w:ind w:left="1080" w:hanging="360"/>
      </w:pPr>
    </w:lvl>
    <w:lvl w:ilvl="1" w:tplc="2208FCDA" w:tentative="1">
      <w:start w:val="1"/>
      <w:numFmt w:val="lowerLetter"/>
      <w:lvlText w:val="%2."/>
      <w:lvlJc w:val="left"/>
      <w:pPr>
        <w:ind w:left="1800" w:hanging="360"/>
      </w:pPr>
    </w:lvl>
    <w:lvl w:ilvl="2" w:tplc="C116222C" w:tentative="1">
      <w:start w:val="1"/>
      <w:numFmt w:val="lowerRoman"/>
      <w:lvlText w:val="%3."/>
      <w:lvlJc w:val="right"/>
      <w:pPr>
        <w:ind w:left="2520" w:hanging="180"/>
      </w:pPr>
    </w:lvl>
    <w:lvl w:ilvl="3" w:tplc="3A74CCC6" w:tentative="1">
      <w:start w:val="1"/>
      <w:numFmt w:val="decimal"/>
      <w:lvlText w:val="%4."/>
      <w:lvlJc w:val="left"/>
      <w:pPr>
        <w:ind w:left="3240" w:hanging="360"/>
      </w:pPr>
    </w:lvl>
    <w:lvl w:ilvl="4" w:tplc="7C4E223A" w:tentative="1">
      <w:start w:val="1"/>
      <w:numFmt w:val="lowerLetter"/>
      <w:lvlText w:val="%5."/>
      <w:lvlJc w:val="left"/>
      <w:pPr>
        <w:ind w:left="3960" w:hanging="360"/>
      </w:pPr>
    </w:lvl>
    <w:lvl w:ilvl="5" w:tplc="73120242" w:tentative="1">
      <w:start w:val="1"/>
      <w:numFmt w:val="lowerRoman"/>
      <w:lvlText w:val="%6."/>
      <w:lvlJc w:val="right"/>
      <w:pPr>
        <w:ind w:left="4680" w:hanging="180"/>
      </w:pPr>
    </w:lvl>
    <w:lvl w:ilvl="6" w:tplc="1CBE1AA0" w:tentative="1">
      <w:start w:val="1"/>
      <w:numFmt w:val="decimal"/>
      <w:lvlText w:val="%7."/>
      <w:lvlJc w:val="left"/>
      <w:pPr>
        <w:ind w:left="5400" w:hanging="360"/>
      </w:pPr>
    </w:lvl>
    <w:lvl w:ilvl="7" w:tplc="CE7ADC62" w:tentative="1">
      <w:start w:val="1"/>
      <w:numFmt w:val="lowerLetter"/>
      <w:lvlText w:val="%8."/>
      <w:lvlJc w:val="left"/>
      <w:pPr>
        <w:ind w:left="6120" w:hanging="360"/>
      </w:pPr>
    </w:lvl>
    <w:lvl w:ilvl="8" w:tplc="414670B0" w:tentative="1">
      <w:start w:val="1"/>
      <w:numFmt w:val="lowerRoman"/>
      <w:lvlText w:val="%9."/>
      <w:lvlJc w:val="right"/>
      <w:pPr>
        <w:ind w:left="6840" w:hanging="180"/>
      </w:pPr>
    </w:lvl>
  </w:abstractNum>
  <w:abstractNum w:abstractNumId="62">
    <w:nsid w:val="49132431"/>
    <w:multiLevelType w:val="multilevel"/>
    <w:tmpl w:val="C51C6DF6"/>
    <w:lvl w:ilvl="0">
      <w:start w:val="6"/>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862"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nsid w:val="4A463326"/>
    <w:multiLevelType w:val="multilevel"/>
    <w:tmpl w:val="F3AA5DA2"/>
    <w:lvl w:ilvl="0">
      <w:start w:val="2"/>
      <w:numFmt w:val="decimal"/>
      <w:lvlText w:val="%1."/>
      <w:lvlJc w:val="left"/>
      <w:pPr>
        <w:ind w:left="540" w:hanging="540"/>
      </w:pPr>
      <w:rPr>
        <w:rFonts w:hint="default"/>
      </w:rPr>
    </w:lvl>
    <w:lvl w:ilvl="1">
      <w:start w:val="7"/>
      <w:numFmt w:val="decimal"/>
      <w:lvlText w:val="%1.%2."/>
      <w:lvlJc w:val="left"/>
      <w:pPr>
        <w:ind w:left="720" w:hanging="540"/>
      </w:pPr>
      <w:rPr>
        <w:rFonts w:hint="default"/>
      </w:rPr>
    </w:lvl>
    <w:lvl w:ilvl="2">
      <w:start w:val="1"/>
      <w:numFmt w:val="decimal"/>
      <w:lvlText w:val="%1.%2.%3."/>
      <w:lvlJc w:val="left"/>
      <w:pPr>
        <w:ind w:left="1080" w:hanging="720"/>
      </w:pPr>
      <w:rPr>
        <w:rFonts w:hint="default"/>
        <w:b w:val="0"/>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4">
    <w:nsid w:val="4A503173"/>
    <w:multiLevelType w:val="multilevel"/>
    <w:tmpl w:val="7208FFE0"/>
    <w:lvl w:ilvl="0">
      <w:start w:val="4"/>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nsid w:val="4BC054B2"/>
    <w:multiLevelType w:val="multilevel"/>
    <w:tmpl w:val="11FC326A"/>
    <w:lvl w:ilvl="0">
      <w:start w:val="6"/>
      <w:numFmt w:val="decimal"/>
      <w:lvlText w:val="%1."/>
      <w:lvlJc w:val="left"/>
      <w:pPr>
        <w:ind w:left="720" w:hanging="720"/>
      </w:pPr>
      <w:rPr>
        <w:rFonts w:hint="default"/>
      </w:rPr>
    </w:lvl>
    <w:lvl w:ilvl="1">
      <w:start w:val="4"/>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nsid w:val="4C732D03"/>
    <w:multiLevelType w:val="hybridMultilevel"/>
    <w:tmpl w:val="2B2C85DC"/>
    <w:lvl w:ilvl="0" w:tplc="8662E99E">
      <w:start w:val="1"/>
      <w:numFmt w:val="decimal"/>
      <w:lvlText w:val="%1)"/>
      <w:lvlJc w:val="left"/>
      <w:pPr>
        <w:ind w:left="720" w:hanging="360"/>
      </w:pPr>
      <w:rPr>
        <w:rFonts w:hint="default"/>
      </w:rPr>
    </w:lvl>
    <w:lvl w:ilvl="1" w:tplc="D63A15DA" w:tentative="1">
      <w:start w:val="1"/>
      <w:numFmt w:val="lowerLetter"/>
      <w:lvlText w:val="%2."/>
      <w:lvlJc w:val="left"/>
      <w:pPr>
        <w:ind w:left="1440" w:hanging="360"/>
      </w:pPr>
    </w:lvl>
    <w:lvl w:ilvl="2" w:tplc="B43ABB22" w:tentative="1">
      <w:start w:val="1"/>
      <w:numFmt w:val="lowerRoman"/>
      <w:lvlText w:val="%3."/>
      <w:lvlJc w:val="right"/>
      <w:pPr>
        <w:ind w:left="2160" w:hanging="180"/>
      </w:pPr>
    </w:lvl>
    <w:lvl w:ilvl="3" w:tplc="779C2D1E" w:tentative="1">
      <w:start w:val="1"/>
      <w:numFmt w:val="decimal"/>
      <w:lvlText w:val="%4."/>
      <w:lvlJc w:val="left"/>
      <w:pPr>
        <w:ind w:left="2880" w:hanging="360"/>
      </w:pPr>
    </w:lvl>
    <w:lvl w:ilvl="4" w:tplc="3446ADBE" w:tentative="1">
      <w:start w:val="1"/>
      <w:numFmt w:val="lowerLetter"/>
      <w:lvlText w:val="%5."/>
      <w:lvlJc w:val="left"/>
      <w:pPr>
        <w:ind w:left="3600" w:hanging="360"/>
      </w:pPr>
    </w:lvl>
    <w:lvl w:ilvl="5" w:tplc="F8489B72" w:tentative="1">
      <w:start w:val="1"/>
      <w:numFmt w:val="lowerRoman"/>
      <w:lvlText w:val="%6."/>
      <w:lvlJc w:val="right"/>
      <w:pPr>
        <w:ind w:left="4320" w:hanging="180"/>
      </w:pPr>
    </w:lvl>
    <w:lvl w:ilvl="6" w:tplc="E8FCA616" w:tentative="1">
      <w:start w:val="1"/>
      <w:numFmt w:val="decimal"/>
      <w:lvlText w:val="%7."/>
      <w:lvlJc w:val="left"/>
      <w:pPr>
        <w:ind w:left="5040" w:hanging="360"/>
      </w:pPr>
    </w:lvl>
    <w:lvl w:ilvl="7" w:tplc="19787BC8" w:tentative="1">
      <w:start w:val="1"/>
      <w:numFmt w:val="lowerLetter"/>
      <w:lvlText w:val="%8."/>
      <w:lvlJc w:val="left"/>
      <w:pPr>
        <w:ind w:left="5760" w:hanging="360"/>
      </w:pPr>
    </w:lvl>
    <w:lvl w:ilvl="8" w:tplc="208CFEC4" w:tentative="1">
      <w:start w:val="1"/>
      <w:numFmt w:val="lowerRoman"/>
      <w:lvlText w:val="%9."/>
      <w:lvlJc w:val="right"/>
      <w:pPr>
        <w:ind w:left="6480" w:hanging="180"/>
      </w:pPr>
    </w:lvl>
  </w:abstractNum>
  <w:abstractNum w:abstractNumId="67">
    <w:nsid w:val="4E363795"/>
    <w:multiLevelType w:val="multilevel"/>
    <w:tmpl w:val="10922E74"/>
    <w:lvl w:ilvl="0">
      <w:start w:val="4"/>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nsid w:val="4FB6459A"/>
    <w:multiLevelType w:val="multilevel"/>
    <w:tmpl w:val="C12EA52E"/>
    <w:lvl w:ilvl="0">
      <w:start w:val="5"/>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nsid w:val="50505EC7"/>
    <w:multiLevelType w:val="hybridMultilevel"/>
    <w:tmpl w:val="70E81314"/>
    <w:lvl w:ilvl="0" w:tplc="6FFC7DAC">
      <w:start w:val="1"/>
      <w:numFmt w:val="lowerLetter"/>
      <w:lvlText w:val="%1)"/>
      <w:lvlJc w:val="left"/>
      <w:pPr>
        <w:ind w:left="1080" w:hanging="360"/>
      </w:pPr>
    </w:lvl>
    <w:lvl w:ilvl="1" w:tplc="CF6E2722" w:tentative="1">
      <w:start w:val="1"/>
      <w:numFmt w:val="lowerLetter"/>
      <w:lvlText w:val="%2."/>
      <w:lvlJc w:val="left"/>
      <w:pPr>
        <w:ind w:left="1800" w:hanging="360"/>
      </w:pPr>
    </w:lvl>
    <w:lvl w:ilvl="2" w:tplc="8A186396" w:tentative="1">
      <w:start w:val="1"/>
      <w:numFmt w:val="lowerRoman"/>
      <w:lvlText w:val="%3."/>
      <w:lvlJc w:val="right"/>
      <w:pPr>
        <w:ind w:left="2520" w:hanging="180"/>
      </w:pPr>
    </w:lvl>
    <w:lvl w:ilvl="3" w:tplc="0A42D0F4" w:tentative="1">
      <w:start w:val="1"/>
      <w:numFmt w:val="decimal"/>
      <w:lvlText w:val="%4."/>
      <w:lvlJc w:val="left"/>
      <w:pPr>
        <w:ind w:left="3240" w:hanging="360"/>
      </w:pPr>
    </w:lvl>
    <w:lvl w:ilvl="4" w:tplc="9D949F7C" w:tentative="1">
      <w:start w:val="1"/>
      <w:numFmt w:val="lowerLetter"/>
      <w:lvlText w:val="%5."/>
      <w:lvlJc w:val="left"/>
      <w:pPr>
        <w:ind w:left="3960" w:hanging="360"/>
      </w:pPr>
    </w:lvl>
    <w:lvl w:ilvl="5" w:tplc="DAD4999A" w:tentative="1">
      <w:start w:val="1"/>
      <w:numFmt w:val="lowerRoman"/>
      <w:lvlText w:val="%6."/>
      <w:lvlJc w:val="right"/>
      <w:pPr>
        <w:ind w:left="4680" w:hanging="180"/>
      </w:pPr>
    </w:lvl>
    <w:lvl w:ilvl="6" w:tplc="4AB45FC4" w:tentative="1">
      <w:start w:val="1"/>
      <w:numFmt w:val="decimal"/>
      <w:lvlText w:val="%7."/>
      <w:lvlJc w:val="left"/>
      <w:pPr>
        <w:ind w:left="5400" w:hanging="360"/>
      </w:pPr>
    </w:lvl>
    <w:lvl w:ilvl="7" w:tplc="6F7EB9D8" w:tentative="1">
      <w:start w:val="1"/>
      <w:numFmt w:val="lowerLetter"/>
      <w:lvlText w:val="%8."/>
      <w:lvlJc w:val="left"/>
      <w:pPr>
        <w:ind w:left="6120" w:hanging="360"/>
      </w:pPr>
    </w:lvl>
    <w:lvl w:ilvl="8" w:tplc="14A67C06" w:tentative="1">
      <w:start w:val="1"/>
      <w:numFmt w:val="lowerRoman"/>
      <w:lvlText w:val="%9."/>
      <w:lvlJc w:val="right"/>
      <w:pPr>
        <w:ind w:left="6840" w:hanging="180"/>
      </w:pPr>
    </w:lvl>
  </w:abstractNum>
  <w:abstractNum w:abstractNumId="70">
    <w:nsid w:val="51240C7B"/>
    <w:multiLevelType w:val="hybridMultilevel"/>
    <w:tmpl w:val="4322C55C"/>
    <w:lvl w:ilvl="0" w:tplc="9586C2E6">
      <w:start w:val="1"/>
      <w:numFmt w:val="decimal"/>
      <w:lvlText w:val="%1)"/>
      <w:lvlJc w:val="left"/>
      <w:pPr>
        <w:ind w:left="720" w:hanging="360"/>
      </w:pPr>
      <w:rPr>
        <w:rFonts w:hint="default"/>
        <w:b w:val="0"/>
      </w:rPr>
    </w:lvl>
    <w:lvl w:ilvl="1" w:tplc="A9409226" w:tentative="1">
      <w:start w:val="1"/>
      <w:numFmt w:val="lowerLetter"/>
      <w:lvlText w:val="%2."/>
      <w:lvlJc w:val="left"/>
      <w:pPr>
        <w:ind w:left="1440" w:hanging="360"/>
      </w:pPr>
    </w:lvl>
    <w:lvl w:ilvl="2" w:tplc="36C222C0" w:tentative="1">
      <w:start w:val="1"/>
      <w:numFmt w:val="lowerRoman"/>
      <w:lvlText w:val="%3."/>
      <w:lvlJc w:val="right"/>
      <w:pPr>
        <w:ind w:left="2160" w:hanging="180"/>
      </w:pPr>
    </w:lvl>
    <w:lvl w:ilvl="3" w:tplc="A75CE6FE" w:tentative="1">
      <w:start w:val="1"/>
      <w:numFmt w:val="decimal"/>
      <w:lvlText w:val="%4."/>
      <w:lvlJc w:val="left"/>
      <w:pPr>
        <w:ind w:left="2880" w:hanging="360"/>
      </w:pPr>
    </w:lvl>
    <w:lvl w:ilvl="4" w:tplc="5648805E" w:tentative="1">
      <w:start w:val="1"/>
      <w:numFmt w:val="lowerLetter"/>
      <w:lvlText w:val="%5."/>
      <w:lvlJc w:val="left"/>
      <w:pPr>
        <w:ind w:left="3600" w:hanging="360"/>
      </w:pPr>
    </w:lvl>
    <w:lvl w:ilvl="5" w:tplc="07C46578" w:tentative="1">
      <w:start w:val="1"/>
      <w:numFmt w:val="lowerRoman"/>
      <w:lvlText w:val="%6."/>
      <w:lvlJc w:val="right"/>
      <w:pPr>
        <w:ind w:left="4320" w:hanging="180"/>
      </w:pPr>
    </w:lvl>
    <w:lvl w:ilvl="6" w:tplc="3338399A" w:tentative="1">
      <w:start w:val="1"/>
      <w:numFmt w:val="decimal"/>
      <w:lvlText w:val="%7."/>
      <w:lvlJc w:val="left"/>
      <w:pPr>
        <w:ind w:left="5040" w:hanging="360"/>
      </w:pPr>
    </w:lvl>
    <w:lvl w:ilvl="7" w:tplc="2DE61C3E" w:tentative="1">
      <w:start w:val="1"/>
      <w:numFmt w:val="lowerLetter"/>
      <w:lvlText w:val="%8."/>
      <w:lvlJc w:val="left"/>
      <w:pPr>
        <w:ind w:left="5760" w:hanging="360"/>
      </w:pPr>
    </w:lvl>
    <w:lvl w:ilvl="8" w:tplc="CFC8B9BC" w:tentative="1">
      <w:start w:val="1"/>
      <w:numFmt w:val="lowerRoman"/>
      <w:lvlText w:val="%9."/>
      <w:lvlJc w:val="right"/>
      <w:pPr>
        <w:ind w:left="6480" w:hanging="180"/>
      </w:pPr>
    </w:lvl>
  </w:abstractNum>
  <w:abstractNum w:abstractNumId="71">
    <w:nsid w:val="514E6B10"/>
    <w:multiLevelType w:val="hybridMultilevel"/>
    <w:tmpl w:val="2CF63B10"/>
    <w:lvl w:ilvl="0" w:tplc="F844E5A6">
      <w:start w:val="1"/>
      <w:numFmt w:val="decimal"/>
      <w:lvlText w:val="%1."/>
      <w:lvlJc w:val="left"/>
      <w:pPr>
        <w:ind w:left="720" w:hanging="360"/>
      </w:pPr>
    </w:lvl>
    <w:lvl w:ilvl="1" w:tplc="B21C48C6">
      <w:start w:val="1"/>
      <w:numFmt w:val="lowerLetter"/>
      <w:lvlText w:val="%2."/>
      <w:lvlJc w:val="left"/>
      <w:pPr>
        <w:ind w:left="1440" w:hanging="360"/>
      </w:pPr>
    </w:lvl>
    <w:lvl w:ilvl="2" w:tplc="430A22C2" w:tentative="1">
      <w:start w:val="1"/>
      <w:numFmt w:val="lowerRoman"/>
      <w:lvlText w:val="%3."/>
      <w:lvlJc w:val="right"/>
      <w:pPr>
        <w:ind w:left="2160" w:hanging="180"/>
      </w:pPr>
    </w:lvl>
    <w:lvl w:ilvl="3" w:tplc="D4CAD7E4" w:tentative="1">
      <w:start w:val="1"/>
      <w:numFmt w:val="decimal"/>
      <w:lvlText w:val="%4."/>
      <w:lvlJc w:val="left"/>
      <w:pPr>
        <w:ind w:left="2880" w:hanging="360"/>
      </w:pPr>
    </w:lvl>
    <w:lvl w:ilvl="4" w:tplc="F1143E38" w:tentative="1">
      <w:start w:val="1"/>
      <w:numFmt w:val="lowerLetter"/>
      <w:lvlText w:val="%5."/>
      <w:lvlJc w:val="left"/>
      <w:pPr>
        <w:ind w:left="3600" w:hanging="360"/>
      </w:pPr>
    </w:lvl>
    <w:lvl w:ilvl="5" w:tplc="78DC0CA2" w:tentative="1">
      <w:start w:val="1"/>
      <w:numFmt w:val="lowerRoman"/>
      <w:lvlText w:val="%6."/>
      <w:lvlJc w:val="right"/>
      <w:pPr>
        <w:ind w:left="4320" w:hanging="180"/>
      </w:pPr>
    </w:lvl>
    <w:lvl w:ilvl="6" w:tplc="20B66EE8" w:tentative="1">
      <w:start w:val="1"/>
      <w:numFmt w:val="decimal"/>
      <w:lvlText w:val="%7."/>
      <w:lvlJc w:val="left"/>
      <w:pPr>
        <w:ind w:left="5040" w:hanging="360"/>
      </w:pPr>
    </w:lvl>
    <w:lvl w:ilvl="7" w:tplc="4F2E1476" w:tentative="1">
      <w:start w:val="1"/>
      <w:numFmt w:val="lowerLetter"/>
      <w:lvlText w:val="%8."/>
      <w:lvlJc w:val="left"/>
      <w:pPr>
        <w:ind w:left="5760" w:hanging="360"/>
      </w:pPr>
    </w:lvl>
    <w:lvl w:ilvl="8" w:tplc="3FB4631A" w:tentative="1">
      <w:start w:val="1"/>
      <w:numFmt w:val="lowerRoman"/>
      <w:lvlText w:val="%9."/>
      <w:lvlJc w:val="right"/>
      <w:pPr>
        <w:ind w:left="6480" w:hanging="180"/>
      </w:pPr>
    </w:lvl>
  </w:abstractNum>
  <w:abstractNum w:abstractNumId="72">
    <w:nsid w:val="520C6D44"/>
    <w:multiLevelType w:val="multilevel"/>
    <w:tmpl w:val="F3A0F36C"/>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4)"/>
      <w:lvlJc w:val="left"/>
      <w:pPr>
        <w:ind w:left="1800" w:hanging="720"/>
      </w:pPr>
      <w:rPr>
        <w:rFonts w:ascii="Times New Roman" w:eastAsia="Times New Roman" w:hAnsi="Times New Roman" w:cs="Times New Roman"/>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3">
    <w:nsid w:val="5277637A"/>
    <w:multiLevelType w:val="hybridMultilevel"/>
    <w:tmpl w:val="7FF8BC50"/>
    <w:lvl w:ilvl="0" w:tplc="C3C29D34">
      <w:start w:val="1"/>
      <w:numFmt w:val="bullet"/>
      <w:lvlText w:val="-"/>
      <w:lvlJc w:val="left"/>
      <w:pPr>
        <w:tabs>
          <w:tab w:val="num" w:pos="750"/>
        </w:tabs>
        <w:ind w:left="750" w:hanging="750"/>
      </w:pPr>
      <w:rPr>
        <w:rFonts w:ascii="Helvetica Narrow" w:eastAsia="Times New Roman" w:hAnsi="Helvetica Narrow" w:cs="FrutigerLTStd-Roman" w:hint="default"/>
      </w:rPr>
    </w:lvl>
    <w:lvl w:ilvl="1" w:tplc="7526CE5E">
      <w:start w:val="1"/>
      <w:numFmt w:val="lowerRoman"/>
      <w:lvlText w:val="%2)"/>
      <w:lvlJc w:val="left"/>
      <w:pPr>
        <w:tabs>
          <w:tab w:val="num" w:pos="1440"/>
        </w:tabs>
        <w:ind w:left="1440" w:hanging="360"/>
      </w:pPr>
      <w:rPr>
        <w:rFonts w:hint="default"/>
      </w:rPr>
    </w:lvl>
    <w:lvl w:ilvl="2" w:tplc="61D21618" w:tentative="1">
      <w:start w:val="1"/>
      <w:numFmt w:val="lowerRoman"/>
      <w:lvlText w:val="%3."/>
      <w:lvlJc w:val="right"/>
      <w:pPr>
        <w:tabs>
          <w:tab w:val="num" w:pos="2160"/>
        </w:tabs>
        <w:ind w:left="2160" w:hanging="180"/>
      </w:pPr>
    </w:lvl>
    <w:lvl w:ilvl="3" w:tplc="DE54E9CA" w:tentative="1">
      <w:start w:val="1"/>
      <w:numFmt w:val="decimal"/>
      <w:lvlText w:val="%4."/>
      <w:lvlJc w:val="left"/>
      <w:pPr>
        <w:tabs>
          <w:tab w:val="num" w:pos="2880"/>
        </w:tabs>
        <w:ind w:left="2880" w:hanging="360"/>
      </w:pPr>
    </w:lvl>
    <w:lvl w:ilvl="4" w:tplc="A4EEA868" w:tentative="1">
      <w:start w:val="1"/>
      <w:numFmt w:val="lowerLetter"/>
      <w:lvlText w:val="%5."/>
      <w:lvlJc w:val="left"/>
      <w:pPr>
        <w:tabs>
          <w:tab w:val="num" w:pos="3600"/>
        </w:tabs>
        <w:ind w:left="3600" w:hanging="360"/>
      </w:pPr>
    </w:lvl>
    <w:lvl w:ilvl="5" w:tplc="2BF84642" w:tentative="1">
      <w:start w:val="1"/>
      <w:numFmt w:val="lowerRoman"/>
      <w:lvlText w:val="%6."/>
      <w:lvlJc w:val="right"/>
      <w:pPr>
        <w:tabs>
          <w:tab w:val="num" w:pos="4320"/>
        </w:tabs>
        <w:ind w:left="4320" w:hanging="180"/>
      </w:pPr>
    </w:lvl>
    <w:lvl w:ilvl="6" w:tplc="D8048D74" w:tentative="1">
      <w:start w:val="1"/>
      <w:numFmt w:val="decimal"/>
      <w:lvlText w:val="%7."/>
      <w:lvlJc w:val="left"/>
      <w:pPr>
        <w:tabs>
          <w:tab w:val="num" w:pos="5040"/>
        </w:tabs>
        <w:ind w:left="5040" w:hanging="360"/>
      </w:pPr>
    </w:lvl>
    <w:lvl w:ilvl="7" w:tplc="205CE0FA" w:tentative="1">
      <w:start w:val="1"/>
      <w:numFmt w:val="lowerLetter"/>
      <w:lvlText w:val="%8."/>
      <w:lvlJc w:val="left"/>
      <w:pPr>
        <w:tabs>
          <w:tab w:val="num" w:pos="5760"/>
        </w:tabs>
        <w:ind w:left="5760" w:hanging="360"/>
      </w:pPr>
    </w:lvl>
    <w:lvl w:ilvl="8" w:tplc="588C8104" w:tentative="1">
      <w:start w:val="1"/>
      <w:numFmt w:val="lowerRoman"/>
      <w:lvlText w:val="%9."/>
      <w:lvlJc w:val="right"/>
      <w:pPr>
        <w:tabs>
          <w:tab w:val="num" w:pos="6480"/>
        </w:tabs>
        <w:ind w:left="6480" w:hanging="180"/>
      </w:pPr>
    </w:lvl>
  </w:abstractNum>
  <w:abstractNum w:abstractNumId="74">
    <w:nsid w:val="52A41C96"/>
    <w:multiLevelType w:val="hybridMultilevel"/>
    <w:tmpl w:val="BE765D4A"/>
    <w:lvl w:ilvl="0" w:tplc="F8EE51A0">
      <w:start w:val="1"/>
      <w:numFmt w:val="lowerLetter"/>
      <w:lvlText w:val="%1)"/>
      <w:lvlJc w:val="left"/>
      <w:pPr>
        <w:ind w:left="1080" w:hanging="360"/>
      </w:pPr>
    </w:lvl>
    <w:lvl w:ilvl="1" w:tplc="D2E2B916">
      <w:start w:val="1"/>
      <w:numFmt w:val="lowerLetter"/>
      <w:lvlText w:val="%2."/>
      <w:lvlJc w:val="left"/>
      <w:pPr>
        <w:ind w:left="1800" w:hanging="360"/>
      </w:pPr>
    </w:lvl>
    <w:lvl w:ilvl="2" w:tplc="24FE6E7A" w:tentative="1">
      <w:start w:val="1"/>
      <w:numFmt w:val="lowerRoman"/>
      <w:lvlText w:val="%3."/>
      <w:lvlJc w:val="right"/>
      <w:pPr>
        <w:ind w:left="2520" w:hanging="180"/>
      </w:pPr>
    </w:lvl>
    <w:lvl w:ilvl="3" w:tplc="DACA2FD4" w:tentative="1">
      <w:start w:val="1"/>
      <w:numFmt w:val="decimal"/>
      <w:lvlText w:val="%4."/>
      <w:lvlJc w:val="left"/>
      <w:pPr>
        <w:ind w:left="3240" w:hanging="360"/>
      </w:pPr>
    </w:lvl>
    <w:lvl w:ilvl="4" w:tplc="31B8B70E" w:tentative="1">
      <w:start w:val="1"/>
      <w:numFmt w:val="lowerLetter"/>
      <w:lvlText w:val="%5."/>
      <w:lvlJc w:val="left"/>
      <w:pPr>
        <w:ind w:left="3960" w:hanging="360"/>
      </w:pPr>
    </w:lvl>
    <w:lvl w:ilvl="5" w:tplc="3DD21A04" w:tentative="1">
      <w:start w:val="1"/>
      <w:numFmt w:val="lowerRoman"/>
      <w:lvlText w:val="%6."/>
      <w:lvlJc w:val="right"/>
      <w:pPr>
        <w:ind w:left="4680" w:hanging="180"/>
      </w:pPr>
    </w:lvl>
    <w:lvl w:ilvl="6" w:tplc="60CE4168" w:tentative="1">
      <w:start w:val="1"/>
      <w:numFmt w:val="decimal"/>
      <w:lvlText w:val="%7."/>
      <w:lvlJc w:val="left"/>
      <w:pPr>
        <w:ind w:left="5400" w:hanging="360"/>
      </w:pPr>
    </w:lvl>
    <w:lvl w:ilvl="7" w:tplc="8870B26A" w:tentative="1">
      <w:start w:val="1"/>
      <w:numFmt w:val="lowerLetter"/>
      <w:lvlText w:val="%8."/>
      <w:lvlJc w:val="left"/>
      <w:pPr>
        <w:ind w:left="6120" w:hanging="360"/>
      </w:pPr>
    </w:lvl>
    <w:lvl w:ilvl="8" w:tplc="05166E8A" w:tentative="1">
      <w:start w:val="1"/>
      <w:numFmt w:val="lowerRoman"/>
      <w:lvlText w:val="%9."/>
      <w:lvlJc w:val="right"/>
      <w:pPr>
        <w:ind w:left="6840" w:hanging="180"/>
      </w:pPr>
    </w:lvl>
  </w:abstractNum>
  <w:abstractNum w:abstractNumId="75">
    <w:nsid w:val="54D82010"/>
    <w:multiLevelType w:val="hybridMultilevel"/>
    <w:tmpl w:val="9E42DA92"/>
    <w:lvl w:ilvl="0" w:tplc="F600F74E">
      <w:start w:val="1"/>
      <w:numFmt w:val="lowerLetter"/>
      <w:lvlText w:val="%1)"/>
      <w:lvlJc w:val="left"/>
      <w:pPr>
        <w:ind w:left="720" w:hanging="360"/>
      </w:pPr>
    </w:lvl>
    <w:lvl w:ilvl="1" w:tplc="FF260314" w:tentative="1">
      <w:start w:val="1"/>
      <w:numFmt w:val="lowerLetter"/>
      <w:lvlText w:val="%2."/>
      <w:lvlJc w:val="left"/>
      <w:pPr>
        <w:ind w:left="1440" w:hanging="360"/>
      </w:pPr>
    </w:lvl>
    <w:lvl w:ilvl="2" w:tplc="8D44D126" w:tentative="1">
      <w:start w:val="1"/>
      <w:numFmt w:val="lowerRoman"/>
      <w:lvlText w:val="%3."/>
      <w:lvlJc w:val="right"/>
      <w:pPr>
        <w:ind w:left="2160" w:hanging="180"/>
      </w:pPr>
    </w:lvl>
    <w:lvl w:ilvl="3" w:tplc="1AB280F8" w:tentative="1">
      <w:start w:val="1"/>
      <w:numFmt w:val="decimal"/>
      <w:lvlText w:val="%4."/>
      <w:lvlJc w:val="left"/>
      <w:pPr>
        <w:ind w:left="2880" w:hanging="360"/>
      </w:pPr>
    </w:lvl>
    <w:lvl w:ilvl="4" w:tplc="3A82085A" w:tentative="1">
      <w:start w:val="1"/>
      <w:numFmt w:val="lowerLetter"/>
      <w:lvlText w:val="%5."/>
      <w:lvlJc w:val="left"/>
      <w:pPr>
        <w:ind w:left="3600" w:hanging="360"/>
      </w:pPr>
    </w:lvl>
    <w:lvl w:ilvl="5" w:tplc="A88C7CD8" w:tentative="1">
      <w:start w:val="1"/>
      <w:numFmt w:val="lowerRoman"/>
      <w:lvlText w:val="%6."/>
      <w:lvlJc w:val="right"/>
      <w:pPr>
        <w:ind w:left="4320" w:hanging="180"/>
      </w:pPr>
    </w:lvl>
    <w:lvl w:ilvl="6" w:tplc="D6F40866" w:tentative="1">
      <w:start w:val="1"/>
      <w:numFmt w:val="decimal"/>
      <w:lvlText w:val="%7."/>
      <w:lvlJc w:val="left"/>
      <w:pPr>
        <w:ind w:left="5040" w:hanging="360"/>
      </w:pPr>
    </w:lvl>
    <w:lvl w:ilvl="7" w:tplc="70922188" w:tentative="1">
      <w:start w:val="1"/>
      <w:numFmt w:val="lowerLetter"/>
      <w:lvlText w:val="%8."/>
      <w:lvlJc w:val="left"/>
      <w:pPr>
        <w:ind w:left="5760" w:hanging="360"/>
      </w:pPr>
    </w:lvl>
    <w:lvl w:ilvl="8" w:tplc="BB4023F4" w:tentative="1">
      <w:start w:val="1"/>
      <w:numFmt w:val="lowerRoman"/>
      <w:lvlText w:val="%9."/>
      <w:lvlJc w:val="right"/>
      <w:pPr>
        <w:ind w:left="6480" w:hanging="180"/>
      </w:pPr>
    </w:lvl>
  </w:abstractNum>
  <w:abstractNum w:abstractNumId="76">
    <w:nsid w:val="581F69FA"/>
    <w:multiLevelType w:val="multilevel"/>
    <w:tmpl w:val="C9DEFB54"/>
    <w:lvl w:ilvl="0">
      <w:start w:val="5"/>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nsid w:val="58E0615F"/>
    <w:multiLevelType w:val="multilevel"/>
    <w:tmpl w:val="479475C4"/>
    <w:lvl w:ilvl="0">
      <w:start w:val="1"/>
      <w:numFmt w:val="decimal"/>
      <w:lvlText w:val="%1."/>
      <w:lvlJc w:val="left"/>
      <w:pPr>
        <w:ind w:left="1080" w:hanging="360"/>
      </w:pPr>
      <w:rPr>
        <w:rFonts w:hint="default"/>
      </w:rPr>
    </w:lvl>
    <w:lvl w:ilvl="1">
      <w:start w:val="3"/>
      <w:numFmt w:val="decimal"/>
      <w:isLgl/>
      <w:lvlText w:val="%1.%2."/>
      <w:lvlJc w:val="left"/>
      <w:pPr>
        <w:ind w:left="1260" w:hanging="540"/>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8">
    <w:nsid w:val="58EE5E90"/>
    <w:multiLevelType w:val="hybridMultilevel"/>
    <w:tmpl w:val="972ACD9C"/>
    <w:lvl w:ilvl="0" w:tplc="5FDAB4A4">
      <w:start w:val="1"/>
      <w:numFmt w:val="decimal"/>
      <w:lvlText w:val="%1)"/>
      <w:lvlJc w:val="left"/>
      <w:pPr>
        <w:ind w:left="720" w:hanging="360"/>
      </w:pPr>
      <w:rPr>
        <w:rFonts w:hint="default"/>
      </w:rPr>
    </w:lvl>
    <w:lvl w:ilvl="1" w:tplc="ACC69706">
      <w:start w:val="1"/>
      <w:numFmt w:val="lowerLetter"/>
      <w:lvlText w:val="%2."/>
      <w:lvlJc w:val="left"/>
      <w:pPr>
        <w:ind w:left="1440" w:hanging="360"/>
      </w:pPr>
    </w:lvl>
    <w:lvl w:ilvl="2" w:tplc="4AD2B4A8" w:tentative="1">
      <w:start w:val="1"/>
      <w:numFmt w:val="lowerRoman"/>
      <w:lvlText w:val="%3."/>
      <w:lvlJc w:val="right"/>
      <w:pPr>
        <w:ind w:left="2160" w:hanging="180"/>
      </w:pPr>
    </w:lvl>
    <w:lvl w:ilvl="3" w:tplc="FF0E84AC" w:tentative="1">
      <w:start w:val="1"/>
      <w:numFmt w:val="decimal"/>
      <w:lvlText w:val="%4."/>
      <w:lvlJc w:val="left"/>
      <w:pPr>
        <w:ind w:left="2880" w:hanging="360"/>
      </w:pPr>
    </w:lvl>
    <w:lvl w:ilvl="4" w:tplc="5B740120" w:tentative="1">
      <w:start w:val="1"/>
      <w:numFmt w:val="lowerLetter"/>
      <w:lvlText w:val="%5."/>
      <w:lvlJc w:val="left"/>
      <w:pPr>
        <w:ind w:left="3600" w:hanging="360"/>
      </w:pPr>
    </w:lvl>
    <w:lvl w:ilvl="5" w:tplc="6E24CFB2" w:tentative="1">
      <w:start w:val="1"/>
      <w:numFmt w:val="lowerRoman"/>
      <w:lvlText w:val="%6."/>
      <w:lvlJc w:val="right"/>
      <w:pPr>
        <w:ind w:left="4320" w:hanging="180"/>
      </w:pPr>
    </w:lvl>
    <w:lvl w:ilvl="6" w:tplc="67ACC970" w:tentative="1">
      <w:start w:val="1"/>
      <w:numFmt w:val="decimal"/>
      <w:lvlText w:val="%7."/>
      <w:lvlJc w:val="left"/>
      <w:pPr>
        <w:ind w:left="5040" w:hanging="360"/>
      </w:pPr>
    </w:lvl>
    <w:lvl w:ilvl="7" w:tplc="4CCCA7A6" w:tentative="1">
      <w:start w:val="1"/>
      <w:numFmt w:val="lowerLetter"/>
      <w:lvlText w:val="%8."/>
      <w:lvlJc w:val="left"/>
      <w:pPr>
        <w:ind w:left="5760" w:hanging="360"/>
      </w:pPr>
    </w:lvl>
    <w:lvl w:ilvl="8" w:tplc="24B8F6CE" w:tentative="1">
      <w:start w:val="1"/>
      <w:numFmt w:val="lowerRoman"/>
      <w:lvlText w:val="%9."/>
      <w:lvlJc w:val="right"/>
      <w:pPr>
        <w:ind w:left="6480" w:hanging="180"/>
      </w:pPr>
    </w:lvl>
  </w:abstractNum>
  <w:abstractNum w:abstractNumId="79">
    <w:nsid w:val="594A3F96"/>
    <w:multiLevelType w:val="hybridMultilevel"/>
    <w:tmpl w:val="24B48DA4"/>
    <w:lvl w:ilvl="0" w:tplc="C4FA24E4">
      <w:start w:val="1"/>
      <w:numFmt w:val="lowerLetter"/>
      <w:lvlText w:val="%1)"/>
      <w:lvlJc w:val="left"/>
      <w:pPr>
        <w:ind w:left="720" w:hanging="360"/>
      </w:pPr>
    </w:lvl>
    <w:lvl w:ilvl="1" w:tplc="81BCA266" w:tentative="1">
      <w:start w:val="1"/>
      <w:numFmt w:val="lowerLetter"/>
      <w:lvlText w:val="%2."/>
      <w:lvlJc w:val="left"/>
      <w:pPr>
        <w:ind w:left="1440" w:hanging="360"/>
      </w:pPr>
    </w:lvl>
    <w:lvl w:ilvl="2" w:tplc="911C81F0" w:tentative="1">
      <w:start w:val="1"/>
      <w:numFmt w:val="lowerRoman"/>
      <w:lvlText w:val="%3."/>
      <w:lvlJc w:val="right"/>
      <w:pPr>
        <w:ind w:left="2160" w:hanging="180"/>
      </w:pPr>
    </w:lvl>
    <w:lvl w:ilvl="3" w:tplc="378C46E0" w:tentative="1">
      <w:start w:val="1"/>
      <w:numFmt w:val="decimal"/>
      <w:lvlText w:val="%4."/>
      <w:lvlJc w:val="left"/>
      <w:pPr>
        <w:ind w:left="2880" w:hanging="360"/>
      </w:pPr>
    </w:lvl>
    <w:lvl w:ilvl="4" w:tplc="874AABDE" w:tentative="1">
      <w:start w:val="1"/>
      <w:numFmt w:val="lowerLetter"/>
      <w:lvlText w:val="%5."/>
      <w:lvlJc w:val="left"/>
      <w:pPr>
        <w:ind w:left="3600" w:hanging="360"/>
      </w:pPr>
    </w:lvl>
    <w:lvl w:ilvl="5" w:tplc="14B609DE" w:tentative="1">
      <w:start w:val="1"/>
      <w:numFmt w:val="lowerRoman"/>
      <w:lvlText w:val="%6."/>
      <w:lvlJc w:val="right"/>
      <w:pPr>
        <w:ind w:left="4320" w:hanging="180"/>
      </w:pPr>
    </w:lvl>
    <w:lvl w:ilvl="6" w:tplc="FA7E4696" w:tentative="1">
      <w:start w:val="1"/>
      <w:numFmt w:val="decimal"/>
      <w:lvlText w:val="%7."/>
      <w:lvlJc w:val="left"/>
      <w:pPr>
        <w:ind w:left="5040" w:hanging="360"/>
      </w:pPr>
    </w:lvl>
    <w:lvl w:ilvl="7" w:tplc="598CAE4C" w:tentative="1">
      <w:start w:val="1"/>
      <w:numFmt w:val="lowerLetter"/>
      <w:lvlText w:val="%8."/>
      <w:lvlJc w:val="left"/>
      <w:pPr>
        <w:ind w:left="5760" w:hanging="360"/>
      </w:pPr>
    </w:lvl>
    <w:lvl w:ilvl="8" w:tplc="1084182C" w:tentative="1">
      <w:start w:val="1"/>
      <w:numFmt w:val="lowerRoman"/>
      <w:lvlText w:val="%9."/>
      <w:lvlJc w:val="right"/>
      <w:pPr>
        <w:ind w:left="6480" w:hanging="180"/>
      </w:pPr>
    </w:lvl>
  </w:abstractNum>
  <w:abstractNum w:abstractNumId="80">
    <w:nsid w:val="5A564C4C"/>
    <w:multiLevelType w:val="multilevel"/>
    <w:tmpl w:val="C7140450"/>
    <w:lvl w:ilvl="0">
      <w:start w:val="1"/>
      <w:numFmt w:val="decimal"/>
      <w:suff w:val="space"/>
      <w:lvlText w:val="Article %1."/>
      <w:lvlJc w:val="left"/>
      <w:pPr>
        <w:ind w:left="0" w:firstLine="0"/>
      </w:pPr>
      <w:rPr>
        <w:rFonts w:ascii="Helvetica Narrow" w:hAnsi="Helvetica Narrow" w:cs="Times New Roman" w:hint="default"/>
        <w:b/>
        <w:bCs w:val="0"/>
        <w:i w:val="0"/>
        <w:iCs w:val="0"/>
        <w:caps w:val="0"/>
        <w:smallCaps w:val="0"/>
        <w:strike w:val="0"/>
        <w:dstrike w:val="0"/>
        <w:color w:val="auto"/>
        <w:spacing w:val="-2"/>
        <w:w w:val="100"/>
        <w:kern w:val="0"/>
        <w:position w:val="0"/>
        <w:sz w:val="22"/>
        <w:szCs w:val="22"/>
        <w:u w:val="none"/>
        <w:effect w:val="none"/>
        <w:bdr w:val="none" w:sz="0" w:space="0" w:color="auto"/>
        <w:shd w:val="clear" w:color="auto" w:fill="auto"/>
        <w:lang w:val="en-GB"/>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pStyle w:val="2"/>
      <w:isLgl/>
      <w:lvlText w:val="Sección %1.%2"/>
      <w:lvlJc w:val="left"/>
      <w:pPr>
        <w:tabs>
          <w:tab w:val="num" w:pos="1080"/>
        </w:tabs>
        <w:ind w:left="0" w:firstLine="0"/>
      </w:pPr>
      <w:rPr>
        <w:rFonts w:hint="default"/>
      </w:rPr>
    </w:lvl>
    <w:lvl w:ilvl="2">
      <w:start w:val="1"/>
      <w:numFmt w:val="lowerLetter"/>
      <w:pStyle w:val="3"/>
      <w:lvlText w:val="(%3)"/>
      <w:lvlJc w:val="left"/>
      <w:pPr>
        <w:tabs>
          <w:tab w:val="num" w:pos="720"/>
        </w:tabs>
        <w:ind w:left="720" w:hanging="432"/>
      </w:pPr>
      <w:rPr>
        <w:rFonts w:hint="default"/>
      </w:rPr>
    </w:lvl>
    <w:lvl w:ilvl="3">
      <w:start w:val="1"/>
      <w:numFmt w:val="lowerRoman"/>
      <w:pStyle w:val="4"/>
      <w:lvlText w:val="(%4)"/>
      <w:lvlJc w:val="right"/>
      <w:pPr>
        <w:tabs>
          <w:tab w:val="num" w:pos="864"/>
        </w:tabs>
        <w:ind w:left="864" w:hanging="144"/>
      </w:pPr>
      <w:rPr>
        <w:rFonts w:hint="default"/>
      </w:rPr>
    </w:lvl>
    <w:lvl w:ilvl="4">
      <w:start w:val="1"/>
      <w:numFmt w:val="decimal"/>
      <w:pStyle w:val="5"/>
      <w:lvlText w:val="%5)"/>
      <w:lvlJc w:val="left"/>
      <w:pPr>
        <w:tabs>
          <w:tab w:val="num" w:pos="1008"/>
        </w:tabs>
        <w:ind w:left="1008" w:hanging="432"/>
      </w:pPr>
      <w:rPr>
        <w:rFonts w:hint="default"/>
      </w:rPr>
    </w:lvl>
    <w:lvl w:ilvl="5">
      <w:start w:val="1"/>
      <w:numFmt w:val="lowerRoman"/>
      <w:lvlText w:val="%6)"/>
      <w:lvlJc w:val="left"/>
      <w:pPr>
        <w:tabs>
          <w:tab w:val="num" w:pos="1080"/>
        </w:tabs>
        <w:ind w:left="1080" w:hanging="360"/>
      </w:pPr>
      <w:rPr>
        <w:rFonts w:hint="default"/>
        <w:b w:val="0"/>
        <w:i w:val="0"/>
        <w:sz w:val="24"/>
        <w:szCs w:val="24"/>
        <w:effect w:val="none"/>
      </w:rPr>
    </w:lvl>
    <w:lvl w:ilvl="6">
      <w:start w:val="1"/>
      <w:numFmt w:val="lowerRoman"/>
      <w:pStyle w:val="7"/>
      <w:lvlText w:val="%7)"/>
      <w:lvlJc w:val="right"/>
      <w:pPr>
        <w:tabs>
          <w:tab w:val="num" w:pos="1296"/>
        </w:tabs>
        <w:ind w:left="1296" w:hanging="288"/>
      </w:pPr>
      <w:rPr>
        <w:rFonts w:hint="default"/>
      </w:rPr>
    </w:lvl>
    <w:lvl w:ilvl="7">
      <w:start w:val="1"/>
      <w:numFmt w:val="lowerLetter"/>
      <w:pStyle w:val="8"/>
      <w:lvlText w:val="%8."/>
      <w:lvlJc w:val="left"/>
      <w:pPr>
        <w:tabs>
          <w:tab w:val="num" w:pos="1440"/>
        </w:tabs>
        <w:ind w:left="1440" w:hanging="432"/>
      </w:pPr>
      <w:rPr>
        <w:rFonts w:hint="default"/>
      </w:rPr>
    </w:lvl>
    <w:lvl w:ilvl="8">
      <w:start w:val="1"/>
      <w:numFmt w:val="lowerRoman"/>
      <w:pStyle w:val="9"/>
      <w:lvlText w:val="%9."/>
      <w:lvlJc w:val="right"/>
      <w:pPr>
        <w:tabs>
          <w:tab w:val="num" w:pos="1584"/>
        </w:tabs>
        <w:ind w:left="1584" w:hanging="144"/>
      </w:pPr>
      <w:rPr>
        <w:rFonts w:hint="default"/>
      </w:rPr>
    </w:lvl>
  </w:abstractNum>
  <w:abstractNum w:abstractNumId="81">
    <w:nsid w:val="5AE016BD"/>
    <w:multiLevelType w:val="hybridMultilevel"/>
    <w:tmpl w:val="44524E56"/>
    <w:lvl w:ilvl="0" w:tplc="F546482C">
      <w:start w:val="1"/>
      <w:numFmt w:val="bullet"/>
      <w:lvlText w:val="-"/>
      <w:lvlJc w:val="left"/>
      <w:pPr>
        <w:tabs>
          <w:tab w:val="num" w:pos="1428"/>
        </w:tabs>
        <w:ind w:left="1428" w:hanging="360"/>
      </w:pPr>
      <w:rPr>
        <w:rFonts w:ascii="Helvetica Narrow" w:eastAsia="Times New Roman" w:hAnsi="Helvetica Narrow" w:cs="FrutigerLTStd-Roman" w:hint="default"/>
      </w:rPr>
    </w:lvl>
    <w:lvl w:ilvl="1" w:tplc="11FA26B4" w:tentative="1">
      <w:start w:val="1"/>
      <w:numFmt w:val="lowerLetter"/>
      <w:lvlText w:val="%2."/>
      <w:lvlJc w:val="left"/>
      <w:pPr>
        <w:tabs>
          <w:tab w:val="num" w:pos="1428"/>
        </w:tabs>
        <w:ind w:left="1428" w:hanging="360"/>
      </w:pPr>
    </w:lvl>
    <w:lvl w:ilvl="2" w:tplc="508470E0">
      <w:start w:val="1"/>
      <w:numFmt w:val="lowerRoman"/>
      <w:lvlText w:val="%3."/>
      <w:lvlJc w:val="right"/>
      <w:pPr>
        <w:tabs>
          <w:tab w:val="num" w:pos="2148"/>
        </w:tabs>
        <w:ind w:left="2148" w:hanging="180"/>
      </w:pPr>
    </w:lvl>
    <w:lvl w:ilvl="3" w:tplc="C33C6490" w:tentative="1">
      <w:start w:val="1"/>
      <w:numFmt w:val="decimal"/>
      <w:lvlText w:val="%4."/>
      <w:lvlJc w:val="left"/>
      <w:pPr>
        <w:tabs>
          <w:tab w:val="num" w:pos="2868"/>
        </w:tabs>
        <w:ind w:left="2868" w:hanging="360"/>
      </w:pPr>
    </w:lvl>
    <w:lvl w:ilvl="4" w:tplc="7446025A" w:tentative="1">
      <w:start w:val="1"/>
      <w:numFmt w:val="lowerLetter"/>
      <w:lvlText w:val="%5."/>
      <w:lvlJc w:val="left"/>
      <w:pPr>
        <w:tabs>
          <w:tab w:val="num" w:pos="3588"/>
        </w:tabs>
        <w:ind w:left="3588" w:hanging="360"/>
      </w:pPr>
    </w:lvl>
    <w:lvl w:ilvl="5" w:tplc="7CFC4E04" w:tentative="1">
      <w:start w:val="1"/>
      <w:numFmt w:val="lowerRoman"/>
      <w:lvlText w:val="%6."/>
      <w:lvlJc w:val="right"/>
      <w:pPr>
        <w:tabs>
          <w:tab w:val="num" w:pos="4308"/>
        </w:tabs>
        <w:ind w:left="4308" w:hanging="180"/>
      </w:pPr>
    </w:lvl>
    <w:lvl w:ilvl="6" w:tplc="5CFCBD2E" w:tentative="1">
      <w:start w:val="1"/>
      <w:numFmt w:val="decimal"/>
      <w:lvlText w:val="%7."/>
      <w:lvlJc w:val="left"/>
      <w:pPr>
        <w:tabs>
          <w:tab w:val="num" w:pos="5028"/>
        </w:tabs>
        <w:ind w:left="5028" w:hanging="360"/>
      </w:pPr>
    </w:lvl>
    <w:lvl w:ilvl="7" w:tplc="29FE7910" w:tentative="1">
      <w:start w:val="1"/>
      <w:numFmt w:val="lowerLetter"/>
      <w:lvlText w:val="%8."/>
      <w:lvlJc w:val="left"/>
      <w:pPr>
        <w:tabs>
          <w:tab w:val="num" w:pos="5748"/>
        </w:tabs>
        <w:ind w:left="5748" w:hanging="360"/>
      </w:pPr>
    </w:lvl>
    <w:lvl w:ilvl="8" w:tplc="D9982CE0" w:tentative="1">
      <w:start w:val="1"/>
      <w:numFmt w:val="lowerRoman"/>
      <w:lvlText w:val="%9."/>
      <w:lvlJc w:val="right"/>
      <w:pPr>
        <w:tabs>
          <w:tab w:val="num" w:pos="6468"/>
        </w:tabs>
        <w:ind w:left="6468" w:hanging="180"/>
      </w:pPr>
    </w:lvl>
  </w:abstractNum>
  <w:abstractNum w:abstractNumId="82">
    <w:nsid w:val="5B337D6D"/>
    <w:multiLevelType w:val="multilevel"/>
    <w:tmpl w:val="3AE61BC2"/>
    <w:lvl w:ilvl="0">
      <w:start w:val="2"/>
      <w:numFmt w:val="decimal"/>
      <w:lvlText w:val="%1."/>
      <w:lvlJc w:val="left"/>
      <w:pPr>
        <w:ind w:left="540" w:hanging="540"/>
      </w:pPr>
      <w:rPr>
        <w:rFonts w:hint="default"/>
        <w:b w:val="0"/>
      </w:rPr>
    </w:lvl>
    <w:lvl w:ilvl="1">
      <w:start w:val="5"/>
      <w:numFmt w:val="decimal"/>
      <w:lvlText w:val="%1.%2."/>
      <w:lvlJc w:val="left"/>
      <w:pPr>
        <w:ind w:left="540" w:hanging="54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83">
    <w:nsid w:val="5B8D6B0C"/>
    <w:multiLevelType w:val="multilevel"/>
    <w:tmpl w:val="D06443D4"/>
    <w:lvl w:ilvl="0">
      <w:start w:val="2"/>
      <w:numFmt w:val="decimal"/>
      <w:lvlText w:val="%1."/>
      <w:lvlJc w:val="left"/>
      <w:pPr>
        <w:ind w:left="540" w:hanging="540"/>
      </w:pPr>
      <w:rPr>
        <w:rFonts w:hint="default"/>
      </w:rPr>
    </w:lvl>
    <w:lvl w:ilvl="1">
      <w:start w:val="4"/>
      <w:numFmt w:val="decimal"/>
      <w:lvlText w:val="%1.%2."/>
      <w:lvlJc w:val="left"/>
      <w:pPr>
        <w:ind w:left="1800" w:hanging="54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84">
    <w:nsid w:val="5C37019B"/>
    <w:multiLevelType w:val="hybridMultilevel"/>
    <w:tmpl w:val="FF061936"/>
    <w:lvl w:ilvl="0" w:tplc="A94C452E">
      <w:start w:val="1"/>
      <w:numFmt w:val="bullet"/>
      <w:lvlText w:val="-"/>
      <w:lvlJc w:val="left"/>
      <w:pPr>
        <w:tabs>
          <w:tab w:val="num" w:pos="1080"/>
        </w:tabs>
        <w:ind w:left="1080" w:hanging="720"/>
      </w:pPr>
      <w:rPr>
        <w:rFonts w:ascii="Helvetica Narrow" w:eastAsia="Times New Roman" w:hAnsi="Helvetica Narrow" w:cs="FrutigerLTStd-Roman" w:hint="default"/>
        <w:lang w:val="ru-RU"/>
      </w:rPr>
    </w:lvl>
    <w:lvl w:ilvl="1" w:tplc="5D90BAFC" w:tentative="1">
      <w:start w:val="1"/>
      <w:numFmt w:val="lowerLetter"/>
      <w:lvlText w:val="%2."/>
      <w:lvlJc w:val="left"/>
      <w:pPr>
        <w:tabs>
          <w:tab w:val="num" w:pos="1440"/>
        </w:tabs>
        <w:ind w:left="1440" w:hanging="360"/>
      </w:pPr>
    </w:lvl>
    <w:lvl w:ilvl="2" w:tplc="0ECACABE" w:tentative="1">
      <w:start w:val="1"/>
      <w:numFmt w:val="lowerRoman"/>
      <w:lvlText w:val="%3."/>
      <w:lvlJc w:val="right"/>
      <w:pPr>
        <w:tabs>
          <w:tab w:val="num" w:pos="2160"/>
        </w:tabs>
        <w:ind w:left="2160" w:hanging="180"/>
      </w:pPr>
    </w:lvl>
    <w:lvl w:ilvl="3" w:tplc="8F1EF18E" w:tentative="1">
      <w:start w:val="1"/>
      <w:numFmt w:val="decimal"/>
      <w:lvlText w:val="%4."/>
      <w:lvlJc w:val="left"/>
      <w:pPr>
        <w:tabs>
          <w:tab w:val="num" w:pos="2880"/>
        </w:tabs>
        <w:ind w:left="2880" w:hanging="360"/>
      </w:pPr>
    </w:lvl>
    <w:lvl w:ilvl="4" w:tplc="7A707F0C" w:tentative="1">
      <w:start w:val="1"/>
      <w:numFmt w:val="lowerLetter"/>
      <w:lvlText w:val="%5."/>
      <w:lvlJc w:val="left"/>
      <w:pPr>
        <w:tabs>
          <w:tab w:val="num" w:pos="3600"/>
        </w:tabs>
        <w:ind w:left="3600" w:hanging="360"/>
      </w:pPr>
    </w:lvl>
    <w:lvl w:ilvl="5" w:tplc="89F883D4" w:tentative="1">
      <w:start w:val="1"/>
      <w:numFmt w:val="lowerRoman"/>
      <w:lvlText w:val="%6."/>
      <w:lvlJc w:val="right"/>
      <w:pPr>
        <w:tabs>
          <w:tab w:val="num" w:pos="4320"/>
        </w:tabs>
        <w:ind w:left="4320" w:hanging="180"/>
      </w:pPr>
    </w:lvl>
    <w:lvl w:ilvl="6" w:tplc="C6380B96" w:tentative="1">
      <w:start w:val="1"/>
      <w:numFmt w:val="decimal"/>
      <w:lvlText w:val="%7."/>
      <w:lvlJc w:val="left"/>
      <w:pPr>
        <w:tabs>
          <w:tab w:val="num" w:pos="5040"/>
        </w:tabs>
        <w:ind w:left="5040" w:hanging="360"/>
      </w:pPr>
    </w:lvl>
    <w:lvl w:ilvl="7" w:tplc="F2B6DCC8" w:tentative="1">
      <w:start w:val="1"/>
      <w:numFmt w:val="lowerLetter"/>
      <w:lvlText w:val="%8."/>
      <w:lvlJc w:val="left"/>
      <w:pPr>
        <w:tabs>
          <w:tab w:val="num" w:pos="5760"/>
        </w:tabs>
        <w:ind w:left="5760" w:hanging="360"/>
      </w:pPr>
    </w:lvl>
    <w:lvl w:ilvl="8" w:tplc="9146ACA4" w:tentative="1">
      <w:start w:val="1"/>
      <w:numFmt w:val="lowerRoman"/>
      <w:lvlText w:val="%9."/>
      <w:lvlJc w:val="right"/>
      <w:pPr>
        <w:tabs>
          <w:tab w:val="num" w:pos="6480"/>
        </w:tabs>
        <w:ind w:left="6480" w:hanging="180"/>
      </w:pPr>
    </w:lvl>
  </w:abstractNum>
  <w:abstractNum w:abstractNumId="85">
    <w:nsid w:val="5D2356FC"/>
    <w:multiLevelType w:val="multilevel"/>
    <w:tmpl w:val="D74C1094"/>
    <w:lvl w:ilvl="0">
      <w:start w:val="4"/>
      <w:numFmt w:val="decimal"/>
      <w:lvlText w:val="%1"/>
      <w:lvlJc w:val="left"/>
      <w:pPr>
        <w:ind w:left="360" w:hanging="360"/>
      </w:pPr>
      <w:rPr>
        <w:rFonts w:hint="default"/>
        <w:b/>
      </w:rPr>
    </w:lvl>
    <w:lvl w:ilvl="1">
      <w:start w:val="1"/>
      <w:numFmt w:val="decimal"/>
      <w:lvlText w:val="%1.%2"/>
      <w:lvlJc w:val="left"/>
      <w:pPr>
        <w:ind w:left="1080" w:hanging="360"/>
      </w:pPr>
      <w:rPr>
        <w:rFonts w:hint="default"/>
        <w:b w:val="0"/>
        <w:bCs/>
        <w:i w:val="0"/>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86">
    <w:nsid w:val="5F0804B1"/>
    <w:multiLevelType w:val="hybridMultilevel"/>
    <w:tmpl w:val="A7E2F646"/>
    <w:lvl w:ilvl="0" w:tplc="1E0CFDE0">
      <w:start w:val="1"/>
      <w:numFmt w:val="bullet"/>
      <w:lvlText w:val="-"/>
      <w:lvlJc w:val="left"/>
      <w:pPr>
        <w:tabs>
          <w:tab w:val="num" w:pos="720"/>
        </w:tabs>
        <w:ind w:left="720" w:hanging="360"/>
      </w:pPr>
      <w:rPr>
        <w:rFonts w:ascii="Helvetica Narrow" w:eastAsia="Times New Roman" w:hAnsi="Helvetica Narrow" w:cs="FrutigerLTStd-Roman" w:hint="default"/>
      </w:rPr>
    </w:lvl>
    <w:lvl w:ilvl="1" w:tplc="1E38C8A0" w:tentative="1">
      <w:start w:val="1"/>
      <w:numFmt w:val="lowerLetter"/>
      <w:lvlText w:val="%2."/>
      <w:lvlJc w:val="left"/>
      <w:pPr>
        <w:tabs>
          <w:tab w:val="num" w:pos="1440"/>
        </w:tabs>
        <w:ind w:left="1440" w:hanging="360"/>
      </w:pPr>
    </w:lvl>
    <w:lvl w:ilvl="2" w:tplc="3C90B3F2" w:tentative="1">
      <w:start w:val="1"/>
      <w:numFmt w:val="lowerRoman"/>
      <w:lvlText w:val="%3."/>
      <w:lvlJc w:val="right"/>
      <w:pPr>
        <w:tabs>
          <w:tab w:val="num" w:pos="2160"/>
        </w:tabs>
        <w:ind w:left="2160" w:hanging="180"/>
      </w:pPr>
    </w:lvl>
    <w:lvl w:ilvl="3" w:tplc="D6983BD8" w:tentative="1">
      <w:start w:val="1"/>
      <w:numFmt w:val="decimal"/>
      <w:lvlText w:val="%4."/>
      <w:lvlJc w:val="left"/>
      <w:pPr>
        <w:tabs>
          <w:tab w:val="num" w:pos="2880"/>
        </w:tabs>
        <w:ind w:left="2880" w:hanging="360"/>
      </w:pPr>
    </w:lvl>
    <w:lvl w:ilvl="4" w:tplc="53A8AD9E" w:tentative="1">
      <w:start w:val="1"/>
      <w:numFmt w:val="lowerLetter"/>
      <w:lvlText w:val="%5."/>
      <w:lvlJc w:val="left"/>
      <w:pPr>
        <w:tabs>
          <w:tab w:val="num" w:pos="3600"/>
        </w:tabs>
        <w:ind w:left="3600" w:hanging="360"/>
      </w:pPr>
    </w:lvl>
    <w:lvl w:ilvl="5" w:tplc="13B2E134" w:tentative="1">
      <w:start w:val="1"/>
      <w:numFmt w:val="lowerRoman"/>
      <w:lvlText w:val="%6."/>
      <w:lvlJc w:val="right"/>
      <w:pPr>
        <w:tabs>
          <w:tab w:val="num" w:pos="4320"/>
        </w:tabs>
        <w:ind w:left="4320" w:hanging="180"/>
      </w:pPr>
    </w:lvl>
    <w:lvl w:ilvl="6" w:tplc="313413D0" w:tentative="1">
      <w:start w:val="1"/>
      <w:numFmt w:val="decimal"/>
      <w:lvlText w:val="%7."/>
      <w:lvlJc w:val="left"/>
      <w:pPr>
        <w:tabs>
          <w:tab w:val="num" w:pos="5040"/>
        </w:tabs>
        <w:ind w:left="5040" w:hanging="360"/>
      </w:pPr>
    </w:lvl>
    <w:lvl w:ilvl="7" w:tplc="853CAD90" w:tentative="1">
      <w:start w:val="1"/>
      <w:numFmt w:val="lowerLetter"/>
      <w:lvlText w:val="%8."/>
      <w:lvlJc w:val="left"/>
      <w:pPr>
        <w:tabs>
          <w:tab w:val="num" w:pos="5760"/>
        </w:tabs>
        <w:ind w:left="5760" w:hanging="360"/>
      </w:pPr>
    </w:lvl>
    <w:lvl w:ilvl="8" w:tplc="FE0A49DE" w:tentative="1">
      <w:start w:val="1"/>
      <w:numFmt w:val="lowerRoman"/>
      <w:lvlText w:val="%9."/>
      <w:lvlJc w:val="right"/>
      <w:pPr>
        <w:tabs>
          <w:tab w:val="num" w:pos="6480"/>
        </w:tabs>
        <w:ind w:left="6480" w:hanging="180"/>
      </w:pPr>
    </w:lvl>
  </w:abstractNum>
  <w:abstractNum w:abstractNumId="87">
    <w:nsid w:val="5FC439F9"/>
    <w:multiLevelType w:val="hybridMultilevel"/>
    <w:tmpl w:val="4A2AAA6C"/>
    <w:lvl w:ilvl="0" w:tplc="92A08D5C">
      <w:start w:val="1"/>
      <w:numFmt w:val="lowerLetter"/>
      <w:lvlText w:val="%1)"/>
      <w:lvlJc w:val="left"/>
      <w:pPr>
        <w:ind w:left="1440" w:hanging="360"/>
      </w:pPr>
    </w:lvl>
    <w:lvl w:ilvl="1" w:tplc="8F4CE0AE">
      <w:start w:val="1"/>
      <w:numFmt w:val="bullet"/>
      <w:lvlText w:val=""/>
      <w:lvlJc w:val="left"/>
      <w:pPr>
        <w:ind w:left="2160" w:hanging="360"/>
      </w:pPr>
      <w:rPr>
        <w:rFonts w:ascii="Symbol" w:hAnsi="Symbol" w:hint="default"/>
      </w:rPr>
    </w:lvl>
    <w:lvl w:ilvl="2" w:tplc="1A00D49C" w:tentative="1">
      <w:start w:val="1"/>
      <w:numFmt w:val="lowerRoman"/>
      <w:lvlText w:val="%3."/>
      <w:lvlJc w:val="right"/>
      <w:pPr>
        <w:ind w:left="2880" w:hanging="180"/>
      </w:pPr>
    </w:lvl>
    <w:lvl w:ilvl="3" w:tplc="E60257CA" w:tentative="1">
      <w:start w:val="1"/>
      <w:numFmt w:val="decimal"/>
      <w:lvlText w:val="%4."/>
      <w:lvlJc w:val="left"/>
      <w:pPr>
        <w:ind w:left="3600" w:hanging="360"/>
      </w:pPr>
    </w:lvl>
    <w:lvl w:ilvl="4" w:tplc="7AB85F70" w:tentative="1">
      <w:start w:val="1"/>
      <w:numFmt w:val="lowerLetter"/>
      <w:lvlText w:val="%5."/>
      <w:lvlJc w:val="left"/>
      <w:pPr>
        <w:ind w:left="4320" w:hanging="360"/>
      </w:pPr>
    </w:lvl>
    <w:lvl w:ilvl="5" w:tplc="BF5246D4" w:tentative="1">
      <w:start w:val="1"/>
      <w:numFmt w:val="lowerRoman"/>
      <w:lvlText w:val="%6."/>
      <w:lvlJc w:val="right"/>
      <w:pPr>
        <w:ind w:left="5040" w:hanging="180"/>
      </w:pPr>
    </w:lvl>
    <w:lvl w:ilvl="6" w:tplc="89C48620" w:tentative="1">
      <w:start w:val="1"/>
      <w:numFmt w:val="decimal"/>
      <w:lvlText w:val="%7."/>
      <w:lvlJc w:val="left"/>
      <w:pPr>
        <w:ind w:left="5760" w:hanging="360"/>
      </w:pPr>
    </w:lvl>
    <w:lvl w:ilvl="7" w:tplc="1E66831C" w:tentative="1">
      <w:start w:val="1"/>
      <w:numFmt w:val="lowerLetter"/>
      <w:lvlText w:val="%8."/>
      <w:lvlJc w:val="left"/>
      <w:pPr>
        <w:ind w:left="6480" w:hanging="360"/>
      </w:pPr>
    </w:lvl>
    <w:lvl w:ilvl="8" w:tplc="4B2C3862" w:tentative="1">
      <w:start w:val="1"/>
      <w:numFmt w:val="lowerRoman"/>
      <w:lvlText w:val="%9."/>
      <w:lvlJc w:val="right"/>
      <w:pPr>
        <w:ind w:left="7200" w:hanging="180"/>
      </w:pPr>
    </w:lvl>
  </w:abstractNum>
  <w:abstractNum w:abstractNumId="88">
    <w:nsid w:val="611959AB"/>
    <w:multiLevelType w:val="multilevel"/>
    <w:tmpl w:val="E76A5286"/>
    <w:lvl w:ilvl="0">
      <w:start w:val="4"/>
      <w:numFmt w:val="decimal"/>
      <w:lvlText w:val="%1"/>
      <w:lvlJc w:val="left"/>
      <w:pPr>
        <w:ind w:left="480" w:hanging="480"/>
      </w:pPr>
      <w:rPr>
        <w:rFonts w:hint="default"/>
      </w:rPr>
    </w:lvl>
    <w:lvl w:ilvl="1">
      <w:start w:val="4"/>
      <w:numFmt w:val="decimal"/>
      <w:lvlText w:val="%1.%2"/>
      <w:lvlJc w:val="left"/>
      <w:pPr>
        <w:ind w:left="768" w:hanging="480"/>
      </w:pPr>
      <w:rPr>
        <w:rFonts w:hint="default"/>
      </w:rPr>
    </w:lvl>
    <w:lvl w:ilvl="2">
      <w:start w:val="2"/>
      <w:numFmt w:val="decimal"/>
      <w:lvlText w:val="%1.%2.%3"/>
      <w:lvlJc w:val="left"/>
      <w:pPr>
        <w:ind w:left="1430" w:hanging="720"/>
      </w:pPr>
      <w:rPr>
        <w:rFonts w:hint="default"/>
        <w:b w:val="0"/>
      </w:rPr>
    </w:lvl>
    <w:lvl w:ilvl="3">
      <w:start w:val="1"/>
      <w:numFmt w:val="decimal"/>
      <w:lvlText w:val="%1.%2.%3.%4"/>
      <w:lvlJc w:val="left"/>
      <w:pPr>
        <w:ind w:left="1584" w:hanging="720"/>
      </w:pPr>
      <w:rPr>
        <w:rFonts w:hint="default"/>
      </w:rPr>
    </w:lvl>
    <w:lvl w:ilvl="4">
      <w:start w:val="1"/>
      <w:numFmt w:val="decimal"/>
      <w:lvlText w:val="%1.%2.%3.%4.%5"/>
      <w:lvlJc w:val="left"/>
      <w:pPr>
        <w:ind w:left="2232"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3168" w:hanging="1440"/>
      </w:pPr>
      <w:rPr>
        <w:rFonts w:hint="default"/>
      </w:rPr>
    </w:lvl>
    <w:lvl w:ilvl="7">
      <w:start w:val="1"/>
      <w:numFmt w:val="decimal"/>
      <w:lvlText w:val="%1.%2.%3.%4.%5.%6.%7.%8"/>
      <w:lvlJc w:val="left"/>
      <w:pPr>
        <w:ind w:left="3456" w:hanging="1440"/>
      </w:pPr>
      <w:rPr>
        <w:rFonts w:hint="default"/>
      </w:rPr>
    </w:lvl>
    <w:lvl w:ilvl="8">
      <w:start w:val="1"/>
      <w:numFmt w:val="decimal"/>
      <w:lvlText w:val="%1.%2.%3.%4.%5.%6.%7.%8.%9"/>
      <w:lvlJc w:val="left"/>
      <w:pPr>
        <w:ind w:left="4104" w:hanging="1800"/>
      </w:pPr>
      <w:rPr>
        <w:rFonts w:hint="default"/>
      </w:rPr>
    </w:lvl>
  </w:abstractNum>
  <w:abstractNum w:abstractNumId="89">
    <w:nsid w:val="61DC0FF3"/>
    <w:multiLevelType w:val="multilevel"/>
    <w:tmpl w:val="2A3CACD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nsid w:val="62396A6D"/>
    <w:multiLevelType w:val="hybridMultilevel"/>
    <w:tmpl w:val="E346840E"/>
    <w:lvl w:ilvl="0" w:tplc="4024F9BC">
      <w:start w:val="1"/>
      <w:numFmt w:val="bullet"/>
      <w:lvlText w:val="-"/>
      <w:lvlJc w:val="left"/>
      <w:pPr>
        <w:ind w:left="2160" w:hanging="360"/>
      </w:pPr>
      <w:rPr>
        <w:rFonts w:ascii="Helvetica Narrow" w:eastAsia="Times New Roman" w:hAnsi="Helvetica Narrow" w:cs="FrutigerLTStd-Roman" w:hint="default"/>
      </w:rPr>
    </w:lvl>
    <w:lvl w:ilvl="1" w:tplc="38D47D92" w:tentative="1">
      <w:start w:val="1"/>
      <w:numFmt w:val="lowerLetter"/>
      <w:lvlText w:val="%2."/>
      <w:lvlJc w:val="left"/>
      <w:pPr>
        <w:ind w:left="2880" w:hanging="360"/>
      </w:pPr>
    </w:lvl>
    <w:lvl w:ilvl="2" w:tplc="C4DCAF60" w:tentative="1">
      <w:start w:val="1"/>
      <w:numFmt w:val="lowerRoman"/>
      <w:lvlText w:val="%3."/>
      <w:lvlJc w:val="right"/>
      <w:pPr>
        <w:ind w:left="3600" w:hanging="180"/>
      </w:pPr>
    </w:lvl>
    <w:lvl w:ilvl="3" w:tplc="AA02B3EA" w:tentative="1">
      <w:start w:val="1"/>
      <w:numFmt w:val="decimal"/>
      <w:lvlText w:val="%4."/>
      <w:lvlJc w:val="left"/>
      <w:pPr>
        <w:ind w:left="4320" w:hanging="360"/>
      </w:pPr>
    </w:lvl>
    <w:lvl w:ilvl="4" w:tplc="864C8E66" w:tentative="1">
      <w:start w:val="1"/>
      <w:numFmt w:val="lowerLetter"/>
      <w:lvlText w:val="%5."/>
      <w:lvlJc w:val="left"/>
      <w:pPr>
        <w:ind w:left="5040" w:hanging="360"/>
      </w:pPr>
    </w:lvl>
    <w:lvl w:ilvl="5" w:tplc="51B61E88" w:tentative="1">
      <w:start w:val="1"/>
      <w:numFmt w:val="lowerRoman"/>
      <w:lvlText w:val="%6."/>
      <w:lvlJc w:val="right"/>
      <w:pPr>
        <w:ind w:left="5760" w:hanging="180"/>
      </w:pPr>
    </w:lvl>
    <w:lvl w:ilvl="6" w:tplc="D1CC2A2C" w:tentative="1">
      <w:start w:val="1"/>
      <w:numFmt w:val="decimal"/>
      <w:lvlText w:val="%7."/>
      <w:lvlJc w:val="left"/>
      <w:pPr>
        <w:ind w:left="6480" w:hanging="360"/>
      </w:pPr>
    </w:lvl>
    <w:lvl w:ilvl="7" w:tplc="50C6412E" w:tentative="1">
      <w:start w:val="1"/>
      <w:numFmt w:val="lowerLetter"/>
      <w:lvlText w:val="%8."/>
      <w:lvlJc w:val="left"/>
      <w:pPr>
        <w:ind w:left="7200" w:hanging="360"/>
      </w:pPr>
    </w:lvl>
    <w:lvl w:ilvl="8" w:tplc="01EE5B40" w:tentative="1">
      <w:start w:val="1"/>
      <w:numFmt w:val="lowerRoman"/>
      <w:lvlText w:val="%9."/>
      <w:lvlJc w:val="right"/>
      <w:pPr>
        <w:ind w:left="7920" w:hanging="180"/>
      </w:pPr>
    </w:lvl>
  </w:abstractNum>
  <w:abstractNum w:abstractNumId="91">
    <w:nsid w:val="62AB7B97"/>
    <w:multiLevelType w:val="hybridMultilevel"/>
    <w:tmpl w:val="4C12C122"/>
    <w:lvl w:ilvl="0" w:tplc="63228288">
      <w:start w:val="1"/>
      <w:numFmt w:val="decimal"/>
      <w:lvlText w:val="%1)"/>
      <w:lvlJc w:val="left"/>
      <w:pPr>
        <w:tabs>
          <w:tab w:val="num" w:pos="720"/>
        </w:tabs>
        <w:ind w:left="720" w:hanging="360"/>
      </w:pPr>
    </w:lvl>
    <w:lvl w:ilvl="1" w:tplc="104C8F9A" w:tentative="1">
      <w:start w:val="1"/>
      <w:numFmt w:val="lowerLetter"/>
      <w:lvlText w:val="%2."/>
      <w:lvlJc w:val="left"/>
      <w:pPr>
        <w:tabs>
          <w:tab w:val="num" w:pos="1440"/>
        </w:tabs>
        <w:ind w:left="1440" w:hanging="360"/>
      </w:pPr>
    </w:lvl>
    <w:lvl w:ilvl="2" w:tplc="980809A2" w:tentative="1">
      <w:start w:val="1"/>
      <w:numFmt w:val="lowerRoman"/>
      <w:lvlText w:val="%3."/>
      <w:lvlJc w:val="right"/>
      <w:pPr>
        <w:tabs>
          <w:tab w:val="num" w:pos="2160"/>
        </w:tabs>
        <w:ind w:left="2160" w:hanging="180"/>
      </w:pPr>
    </w:lvl>
    <w:lvl w:ilvl="3" w:tplc="DA54579E" w:tentative="1">
      <w:start w:val="1"/>
      <w:numFmt w:val="decimal"/>
      <w:lvlText w:val="%4."/>
      <w:lvlJc w:val="left"/>
      <w:pPr>
        <w:tabs>
          <w:tab w:val="num" w:pos="2880"/>
        </w:tabs>
        <w:ind w:left="2880" w:hanging="360"/>
      </w:pPr>
    </w:lvl>
    <w:lvl w:ilvl="4" w:tplc="DECCD0A0" w:tentative="1">
      <w:start w:val="1"/>
      <w:numFmt w:val="lowerLetter"/>
      <w:lvlText w:val="%5."/>
      <w:lvlJc w:val="left"/>
      <w:pPr>
        <w:tabs>
          <w:tab w:val="num" w:pos="3600"/>
        </w:tabs>
        <w:ind w:left="3600" w:hanging="360"/>
      </w:pPr>
    </w:lvl>
    <w:lvl w:ilvl="5" w:tplc="227AE518" w:tentative="1">
      <w:start w:val="1"/>
      <w:numFmt w:val="lowerRoman"/>
      <w:lvlText w:val="%6."/>
      <w:lvlJc w:val="right"/>
      <w:pPr>
        <w:tabs>
          <w:tab w:val="num" w:pos="4320"/>
        </w:tabs>
        <w:ind w:left="4320" w:hanging="180"/>
      </w:pPr>
    </w:lvl>
    <w:lvl w:ilvl="6" w:tplc="5CB27B94" w:tentative="1">
      <w:start w:val="1"/>
      <w:numFmt w:val="decimal"/>
      <w:lvlText w:val="%7."/>
      <w:lvlJc w:val="left"/>
      <w:pPr>
        <w:tabs>
          <w:tab w:val="num" w:pos="5040"/>
        </w:tabs>
        <w:ind w:left="5040" w:hanging="360"/>
      </w:pPr>
    </w:lvl>
    <w:lvl w:ilvl="7" w:tplc="4A502CAC" w:tentative="1">
      <w:start w:val="1"/>
      <w:numFmt w:val="lowerLetter"/>
      <w:lvlText w:val="%8."/>
      <w:lvlJc w:val="left"/>
      <w:pPr>
        <w:tabs>
          <w:tab w:val="num" w:pos="5760"/>
        </w:tabs>
        <w:ind w:left="5760" w:hanging="360"/>
      </w:pPr>
    </w:lvl>
    <w:lvl w:ilvl="8" w:tplc="245435B0" w:tentative="1">
      <w:start w:val="1"/>
      <w:numFmt w:val="lowerRoman"/>
      <w:lvlText w:val="%9."/>
      <w:lvlJc w:val="right"/>
      <w:pPr>
        <w:tabs>
          <w:tab w:val="num" w:pos="6480"/>
        </w:tabs>
        <w:ind w:left="6480" w:hanging="180"/>
      </w:pPr>
    </w:lvl>
  </w:abstractNum>
  <w:abstractNum w:abstractNumId="92">
    <w:nsid w:val="6317320B"/>
    <w:multiLevelType w:val="hybridMultilevel"/>
    <w:tmpl w:val="FFA03324"/>
    <w:lvl w:ilvl="0" w:tplc="249E189A">
      <w:start w:val="1"/>
      <w:numFmt w:val="decimal"/>
      <w:lvlText w:val="%1)"/>
      <w:lvlJc w:val="left"/>
      <w:pPr>
        <w:tabs>
          <w:tab w:val="num" w:pos="720"/>
        </w:tabs>
        <w:ind w:left="720" w:hanging="360"/>
      </w:pPr>
    </w:lvl>
    <w:lvl w:ilvl="1" w:tplc="09BE38FA">
      <w:start w:val="1"/>
      <w:numFmt w:val="lowerLetter"/>
      <w:lvlText w:val="%2."/>
      <w:lvlJc w:val="left"/>
      <w:pPr>
        <w:tabs>
          <w:tab w:val="num" w:pos="1440"/>
        </w:tabs>
        <w:ind w:left="1440" w:hanging="360"/>
      </w:pPr>
    </w:lvl>
    <w:lvl w:ilvl="2" w:tplc="580C378A" w:tentative="1">
      <w:start w:val="1"/>
      <w:numFmt w:val="lowerRoman"/>
      <w:lvlText w:val="%3."/>
      <w:lvlJc w:val="right"/>
      <w:pPr>
        <w:tabs>
          <w:tab w:val="num" w:pos="2160"/>
        </w:tabs>
        <w:ind w:left="2160" w:hanging="180"/>
      </w:pPr>
    </w:lvl>
    <w:lvl w:ilvl="3" w:tplc="07689A38" w:tentative="1">
      <w:start w:val="1"/>
      <w:numFmt w:val="decimal"/>
      <w:lvlText w:val="%4."/>
      <w:lvlJc w:val="left"/>
      <w:pPr>
        <w:tabs>
          <w:tab w:val="num" w:pos="2880"/>
        </w:tabs>
        <w:ind w:left="2880" w:hanging="360"/>
      </w:pPr>
    </w:lvl>
    <w:lvl w:ilvl="4" w:tplc="BEB478E4" w:tentative="1">
      <w:start w:val="1"/>
      <w:numFmt w:val="lowerLetter"/>
      <w:lvlText w:val="%5."/>
      <w:lvlJc w:val="left"/>
      <w:pPr>
        <w:tabs>
          <w:tab w:val="num" w:pos="3600"/>
        </w:tabs>
        <w:ind w:left="3600" w:hanging="360"/>
      </w:pPr>
    </w:lvl>
    <w:lvl w:ilvl="5" w:tplc="50AC5792">
      <w:start w:val="1"/>
      <w:numFmt w:val="lowerRoman"/>
      <w:lvlText w:val="%6."/>
      <w:lvlJc w:val="right"/>
      <w:pPr>
        <w:tabs>
          <w:tab w:val="num" w:pos="4320"/>
        </w:tabs>
        <w:ind w:left="4320" w:hanging="180"/>
      </w:pPr>
    </w:lvl>
    <w:lvl w:ilvl="6" w:tplc="D0A4AC0A" w:tentative="1">
      <w:start w:val="1"/>
      <w:numFmt w:val="decimal"/>
      <w:lvlText w:val="%7."/>
      <w:lvlJc w:val="left"/>
      <w:pPr>
        <w:tabs>
          <w:tab w:val="num" w:pos="5040"/>
        </w:tabs>
        <w:ind w:left="5040" w:hanging="360"/>
      </w:pPr>
    </w:lvl>
    <w:lvl w:ilvl="7" w:tplc="9940A2E8" w:tentative="1">
      <w:start w:val="1"/>
      <w:numFmt w:val="lowerLetter"/>
      <w:lvlText w:val="%8."/>
      <w:lvlJc w:val="left"/>
      <w:pPr>
        <w:tabs>
          <w:tab w:val="num" w:pos="5760"/>
        </w:tabs>
        <w:ind w:left="5760" w:hanging="360"/>
      </w:pPr>
    </w:lvl>
    <w:lvl w:ilvl="8" w:tplc="3BC45B98" w:tentative="1">
      <w:start w:val="1"/>
      <w:numFmt w:val="lowerRoman"/>
      <w:lvlText w:val="%9."/>
      <w:lvlJc w:val="right"/>
      <w:pPr>
        <w:tabs>
          <w:tab w:val="num" w:pos="6480"/>
        </w:tabs>
        <w:ind w:left="6480" w:hanging="180"/>
      </w:pPr>
    </w:lvl>
  </w:abstractNum>
  <w:abstractNum w:abstractNumId="93">
    <w:nsid w:val="631C79F0"/>
    <w:multiLevelType w:val="hybridMultilevel"/>
    <w:tmpl w:val="CB74CDF4"/>
    <w:lvl w:ilvl="0" w:tplc="9E743D56">
      <w:start w:val="1"/>
      <w:numFmt w:val="decimal"/>
      <w:lvlText w:val="%1."/>
      <w:lvlJc w:val="left"/>
      <w:pPr>
        <w:tabs>
          <w:tab w:val="num" w:pos="360"/>
        </w:tabs>
        <w:ind w:left="360" w:hanging="360"/>
      </w:pPr>
    </w:lvl>
    <w:lvl w:ilvl="1" w:tplc="88D00DE6">
      <w:start w:val="1"/>
      <w:numFmt w:val="bullet"/>
      <w:lvlText w:val=""/>
      <w:lvlJc w:val="left"/>
      <w:pPr>
        <w:tabs>
          <w:tab w:val="num" w:pos="1080"/>
        </w:tabs>
        <w:ind w:left="1080" w:hanging="360"/>
      </w:pPr>
      <w:rPr>
        <w:rFonts w:ascii="Symbol" w:hAnsi="Symbol" w:hint="default"/>
      </w:rPr>
    </w:lvl>
    <w:lvl w:ilvl="2" w:tplc="77EC25A0">
      <w:start w:val="1"/>
      <w:numFmt w:val="bullet"/>
      <w:lvlText w:val="-"/>
      <w:lvlJc w:val="left"/>
      <w:pPr>
        <w:tabs>
          <w:tab w:val="num" w:pos="1980"/>
        </w:tabs>
        <w:ind w:left="1980" w:hanging="360"/>
      </w:pPr>
      <w:rPr>
        <w:rFonts w:ascii="Helvetica Narrow" w:eastAsia="Times New Roman" w:hAnsi="Helvetica Narrow" w:cs="FrutigerLTStd-Roman" w:hint="default"/>
      </w:rPr>
    </w:lvl>
    <w:lvl w:ilvl="3" w:tplc="CE2AA59A">
      <w:start w:val="1"/>
      <w:numFmt w:val="decimal"/>
      <w:lvlText w:val="%4."/>
      <w:lvlJc w:val="left"/>
      <w:pPr>
        <w:tabs>
          <w:tab w:val="num" w:pos="2520"/>
        </w:tabs>
        <w:ind w:left="2520" w:hanging="360"/>
      </w:pPr>
    </w:lvl>
    <w:lvl w:ilvl="4" w:tplc="8BCCA382">
      <w:start w:val="1"/>
      <w:numFmt w:val="decimal"/>
      <w:lvlText w:val="%5)"/>
      <w:lvlJc w:val="left"/>
      <w:pPr>
        <w:ind w:left="3240" w:hanging="360"/>
      </w:pPr>
      <w:rPr>
        <w:rFonts w:hint="default"/>
        <w:color w:val="auto"/>
      </w:rPr>
    </w:lvl>
    <w:lvl w:ilvl="5" w:tplc="5D3C4F50" w:tentative="1">
      <w:start w:val="1"/>
      <w:numFmt w:val="lowerRoman"/>
      <w:lvlText w:val="%6."/>
      <w:lvlJc w:val="right"/>
      <w:pPr>
        <w:tabs>
          <w:tab w:val="num" w:pos="3960"/>
        </w:tabs>
        <w:ind w:left="3960" w:hanging="180"/>
      </w:pPr>
    </w:lvl>
    <w:lvl w:ilvl="6" w:tplc="136C8B40" w:tentative="1">
      <w:start w:val="1"/>
      <w:numFmt w:val="decimal"/>
      <w:lvlText w:val="%7."/>
      <w:lvlJc w:val="left"/>
      <w:pPr>
        <w:tabs>
          <w:tab w:val="num" w:pos="4680"/>
        </w:tabs>
        <w:ind w:left="4680" w:hanging="360"/>
      </w:pPr>
    </w:lvl>
    <w:lvl w:ilvl="7" w:tplc="8FFC44F4" w:tentative="1">
      <w:start w:val="1"/>
      <w:numFmt w:val="lowerLetter"/>
      <w:lvlText w:val="%8."/>
      <w:lvlJc w:val="left"/>
      <w:pPr>
        <w:tabs>
          <w:tab w:val="num" w:pos="5400"/>
        </w:tabs>
        <w:ind w:left="5400" w:hanging="360"/>
      </w:pPr>
    </w:lvl>
    <w:lvl w:ilvl="8" w:tplc="B8DEC8E6" w:tentative="1">
      <w:start w:val="1"/>
      <w:numFmt w:val="lowerRoman"/>
      <w:lvlText w:val="%9."/>
      <w:lvlJc w:val="right"/>
      <w:pPr>
        <w:tabs>
          <w:tab w:val="num" w:pos="6120"/>
        </w:tabs>
        <w:ind w:left="6120" w:hanging="180"/>
      </w:pPr>
    </w:lvl>
  </w:abstractNum>
  <w:abstractNum w:abstractNumId="94">
    <w:nsid w:val="637E2B6D"/>
    <w:multiLevelType w:val="hybridMultilevel"/>
    <w:tmpl w:val="5D1C7A02"/>
    <w:lvl w:ilvl="0" w:tplc="BCD01D4A">
      <w:start w:val="1"/>
      <w:numFmt w:val="bullet"/>
      <w:lvlText w:val=""/>
      <w:lvlJc w:val="left"/>
      <w:pPr>
        <w:ind w:left="1170" w:hanging="360"/>
      </w:pPr>
      <w:rPr>
        <w:rFonts w:ascii="Symbol" w:hAnsi="Symbol" w:hint="default"/>
      </w:rPr>
    </w:lvl>
    <w:lvl w:ilvl="1" w:tplc="EFE277BE">
      <w:start w:val="1"/>
      <w:numFmt w:val="lowerLetter"/>
      <w:lvlText w:val="%2."/>
      <w:lvlJc w:val="left"/>
      <w:pPr>
        <w:ind w:left="1890" w:hanging="360"/>
      </w:pPr>
    </w:lvl>
    <w:lvl w:ilvl="2" w:tplc="1ED2B41E" w:tentative="1">
      <w:start w:val="1"/>
      <w:numFmt w:val="lowerRoman"/>
      <w:lvlText w:val="%3."/>
      <w:lvlJc w:val="right"/>
      <w:pPr>
        <w:ind w:left="2610" w:hanging="180"/>
      </w:pPr>
    </w:lvl>
    <w:lvl w:ilvl="3" w:tplc="90BAA152" w:tentative="1">
      <w:start w:val="1"/>
      <w:numFmt w:val="decimal"/>
      <w:lvlText w:val="%4."/>
      <w:lvlJc w:val="left"/>
      <w:pPr>
        <w:ind w:left="3330" w:hanging="360"/>
      </w:pPr>
    </w:lvl>
    <w:lvl w:ilvl="4" w:tplc="2E34D600" w:tentative="1">
      <w:start w:val="1"/>
      <w:numFmt w:val="lowerLetter"/>
      <w:lvlText w:val="%5."/>
      <w:lvlJc w:val="left"/>
      <w:pPr>
        <w:ind w:left="4050" w:hanging="360"/>
      </w:pPr>
    </w:lvl>
    <w:lvl w:ilvl="5" w:tplc="6204CC80" w:tentative="1">
      <w:start w:val="1"/>
      <w:numFmt w:val="lowerRoman"/>
      <w:lvlText w:val="%6."/>
      <w:lvlJc w:val="right"/>
      <w:pPr>
        <w:ind w:left="4770" w:hanging="180"/>
      </w:pPr>
    </w:lvl>
    <w:lvl w:ilvl="6" w:tplc="D5B0547C" w:tentative="1">
      <w:start w:val="1"/>
      <w:numFmt w:val="decimal"/>
      <w:lvlText w:val="%7."/>
      <w:lvlJc w:val="left"/>
      <w:pPr>
        <w:ind w:left="5490" w:hanging="360"/>
      </w:pPr>
    </w:lvl>
    <w:lvl w:ilvl="7" w:tplc="7AEE7F24" w:tentative="1">
      <w:start w:val="1"/>
      <w:numFmt w:val="lowerLetter"/>
      <w:lvlText w:val="%8."/>
      <w:lvlJc w:val="left"/>
      <w:pPr>
        <w:ind w:left="6210" w:hanging="360"/>
      </w:pPr>
    </w:lvl>
    <w:lvl w:ilvl="8" w:tplc="042C8B84" w:tentative="1">
      <w:start w:val="1"/>
      <w:numFmt w:val="lowerRoman"/>
      <w:lvlText w:val="%9."/>
      <w:lvlJc w:val="right"/>
      <w:pPr>
        <w:ind w:left="6930" w:hanging="180"/>
      </w:pPr>
    </w:lvl>
  </w:abstractNum>
  <w:abstractNum w:abstractNumId="95">
    <w:nsid w:val="64130BEB"/>
    <w:multiLevelType w:val="hybridMultilevel"/>
    <w:tmpl w:val="E66ECFE4"/>
    <w:lvl w:ilvl="0" w:tplc="B23E704C">
      <w:start w:val="1"/>
      <w:numFmt w:val="lowerLetter"/>
      <w:lvlText w:val="%1)"/>
      <w:lvlJc w:val="left"/>
      <w:pPr>
        <w:ind w:left="1080" w:hanging="360"/>
      </w:pPr>
    </w:lvl>
    <w:lvl w:ilvl="1" w:tplc="A9A81704" w:tentative="1">
      <w:start w:val="1"/>
      <w:numFmt w:val="lowerLetter"/>
      <w:lvlText w:val="%2."/>
      <w:lvlJc w:val="left"/>
      <w:pPr>
        <w:ind w:left="1800" w:hanging="360"/>
      </w:pPr>
    </w:lvl>
    <w:lvl w:ilvl="2" w:tplc="520C20D4" w:tentative="1">
      <w:start w:val="1"/>
      <w:numFmt w:val="lowerRoman"/>
      <w:lvlText w:val="%3."/>
      <w:lvlJc w:val="right"/>
      <w:pPr>
        <w:ind w:left="2520" w:hanging="180"/>
      </w:pPr>
    </w:lvl>
    <w:lvl w:ilvl="3" w:tplc="A934A140" w:tentative="1">
      <w:start w:val="1"/>
      <w:numFmt w:val="decimal"/>
      <w:lvlText w:val="%4."/>
      <w:lvlJc w:val="left"/>
      <w:pPr>
        <w:ind w:left="3240" w:hanging="360"/>
      </w:pPr>
    </w:lvl>
    <w:lvl w:ilvl="4" w:tplc="B872A6D4" w:tentative="1">
      <w:start w:val="1"/>
      <w:numFmt w:val="lowerLetter"/>
      <w:lvlText w:val="%5."/>
      <w:lvlJc w:val="left"/>
      <w:pPr>
        <w:ind w:left="3960" w:hanging="360"/>
      </w:pPr>
    </w:lvl>
    <w:lvl w:ilvl="5" w:tplc="87180EB4" w:tentative="1">
      <w:start w:val="1"/>
      <w:numFmt w:val="lowerRoman"/>
      <w:lvlText w:val="%6."/>
      <w:lvlJc w:val="right"/>
      <w:pPr>
        <w:ind w:left="4680" w:hanging="180"/>
      </w:pPr>
    </w:lvl>
    <w:lvl w:ilvl="6" w:tplc="7D4AF6D4" w:tentative="1">
      <w:start w:val="1"/>
      <w:numFmt w:val="decimal"/>
      <w:lvlText w:val="%7."/>
      <w:lvlJc w:val="left"/>
      <w:pPr>
        <w:ind w:left="5400" w:hanging="360"/>
      </w:pPr>
    </w:lvl>
    <w:lvl w:ilvl="7" w:tplc="C9EE2400" w:tentative="1">
      <w:start w:val="1"/>
      <w:numFmt w:val="lowerLetter"/>
      <w:lvlText w:val="%8."/>
      <w:lvlJc w:val="left"/>
      <w:pPr>
        <w:ind w:left="6120" w:hanging="360"/>
      </w:pPr>
    </w:lvl>
    <w:lvl w:ilvl="8" w:tplc="93DCD250" w:tentative="1">
      <w:start w:val="1"/>
      <w:numFmt w:val="lowerRoman"/>
      <w:lvlText w:val="%9."/>
      <w:lvlJc w:val="right"/>
      <w:pPr>
        <w:ind w:left="6840" w:hanging="180"/>
      </w:pPr>
    </w:lvl>
  </w:abstractNum>
  <w:abstractNum w:abstractNumId="96">
    <w:nsid w:val="66D11C07"/>
    <w:multiLevelType w:val="multilevel"/>
    <w:tmpl w:val="D6B228C2"/>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7">
    <w:nsid w:val="674B0011"/>
    <w:multiLevelType w:val="hybridMultilevel"/>
    <w:tmpl w:val="96F604C8"/>
    <w:lvl w:ilvl="0" w:tplc="9E384EDE">
      <w:start w:val="1"/>
      <w:numFmt w:val="lowerLetter"/>
      <w:lvlText w:val="%1)"/>
      <w:lvlJc w:val="left"/>
      <w:pPr>
        <w:tabs>
          <w:tab w:val="num" w:pos="1080"/>
        </w:tabs>
        <w:ind w:left="1080" w:hanging="720"/>
      </w:pPr>
      <w:rPr>
        <w:rFonts w:hint="default"/>
      </w:rPr>
    </w:lvl>
    <w:lvl w:ilvl="1" w:tplc="0A220F9A" w:tentative="1">
      <w:start w:val="1"/>
      <w:numFmt w:val="lowerLetter"/>
      <w:lvlText w:val="%2."/>
      <w:lvlJc w:val="left"/>
      <w:pPr>
        <w:tabs>
          <w:tab w:val="num" w:pos="1440"/>
        </w:tabs>
        <w:ind w:left="1440" w:hanging="360"/>
      </w:pPr>
    </w:lvl>
    <w:lvl w:ilvl="2" w:tplc="CE6C8C2A">
      <w:start w:val="1"/>
      <w:numFmt w:val="lowerRoman"/>
      <w:lvlText w:val="%3."/>
      <w:lvlJc w:val="right"/>
      <w:pPr>
        <w:tabs>
          <w:tab w:val="num" w:pos="2160"/>
        </w:tabs>
        <w:ind w:left="2160" w:hanging="180"/>
      </w:pPr>
    </w:lvl>
    <w:lvl w:ilvl="3" w:tplc="919816E4" w:tentative="1">
      <w:start w:val="1"/>
      <w:numFmt w:val="decimal"/>
      <w:lvlText w:val="%4."/>
      <w:lvlJc w:val="left"/>
      <w:pPr>
        <w:tabs>
          <w:tab w:val="num" w:pos="2880"/>
        </w:tabs>
        <w:ind w:left="2880" w:hanging="360"/>
      </w:pPr>
    </w:lvl>
    <w:lvl w:ilvl="4" w:tplc="7ED4F02A" w:tentative="1">
      <w:start w:val="1"/>
      <w:numFmt w:val="lowerLetter"/>
      <w:lvlText w:val="%5."/>
      <w:lvlJc w:val="left"/>
      <w:pPr>
        <w:tabs>
          <w:tab w:val="num" w:pos="3600"/>
        </w:tabs>
        <w:ind w:left="3600" w:hanging="360"/>
      </w:pPr>
    </w:lvl>
    <w:lvl w:ilvl="5" w:tplc="16484CCA" w:tentative="1">
      <w:start w:val="1"/>
      <w:numFmt w:val="lowerRoman"/>
      <w:lvlText w:val="%6."/>
      <w:lvlJc w:val="right"/>
      <w:pPr>
        <w:tabs>
          <w:tab w:val="num" w:pos="4320"/>
        </w:tabs>
        <w:ind w:left="4320" w:hanging="180"/>
      </w:pPr>
    </w:lvl>
    <w:lvl w:ilvl="6" w:tplc="72B2A19C" w:tentative="1">
      <w:start w:val="1"/>
      <w:numFmt w:val="decimal"/>
      <w:lvlText w:val="%7."/>
      <w:lvlJc w:val="left"/>
      <w:pPr>
        <w:tabs>
          <w:tab w:val="num" w:pos="5040"/>
        </w:tabs>
        <w:ind w:left="5040" w:hanging="360"/>
      </w:pPr>
    </w:lvl>
    <w:lvl w:ilvl="7" w:tplc="8D486502" w:tentative="1">
      <w:start w:val="1"/>
      <w:numFmt w:val="lowerLetter"/>
      <w:lvlText w:val="%8."/>
      <w:lvlJc w:val="left"/>
      <w:pPr>
        <w:tabs>
          <w:tab w:val="num" w:pos="5760"/>
        </w:tabs>
        <w:ind w:left="5760" w:hanging="360"/>
      </w:pPr>
    </w:lvl>
    <w:lvl w:ilvl="8" w:tplc="74EAD0BE" w:tentative="1">
      <w:start w:val="1"/>
      <w:numFmt w:val="lowerRoman"/>
      <w:lvlText w:val="%9."/>
      <w:lvlJc w:val="right"/>
      <w:pPr>
        <w:tabs>
          <w:tab w:val="num" w:pos="6480"/>
        </w:tabs>
        <w:ind w:left="6480" w:hanging="180"/>
      </w:pPr>
    </w:lvl>
  </w:abstractNum>
  <w:abstractNum w:abstractNumId="98">
    <w:nsid w:val="689604D9"/>
    <w:multiLevelType w:val="multilevel"/>
    <w:tmpl w:val="5E042988"/>
    <w:lvl w:ilvl="0">
      <w:start w:val="7"/>
      <w:numFmt w:val="decimal"/>
      <w:lvlText w:val="%1"/>
      <w:lvlJc w:val="left"/>
      <w:pPr>
        <w:ind w:left="525" w:hanging="525"/>
      </w:pPr>
      <w:rPr>
        <w:rFonts w:hint="default"/>
      </w:rPr>
    </w:lvl>
    <w:lvl w:ilvl="1">
      <w:start w:val="3"/>
      <w:numFmt w:val="decimal"/>
      <w:lvlText w:val="%1.%2"/>
      <w:lvlJc w:val="left"/>
      <w:pPr>
        <w:ind w:left="885" w:hanging="52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9">
    <w:nsid w:val="68EB47AC"/>
    <w:multiLevelType w:val="hybridMultilevel"/>
    <w:tmpl w:val="F87C558E"/>
    <w:lvl w:ilvl="0" w:tplc="97680EAE">
      <w:start w:val="1"/>
      <w:numFmt w:val="bullet"/>
      <w:lvlText w:val="-"/>
      <w:lvlJc w:val="left"/>
      <w:pPr>
        <w:ind w:left="2088" w:hanging="360"/>
      </w:pPr>
      <w:rPr>
        <w:rFonts w:ascii="Helvetica Narrow" w:eastAsia="Times New Roman" w:hAnsi="Helvetica Narrow" w:cs="FrutigerLTStd-Roman" w:hint="default"/>
      </w:rPr>
    </w:lvl>
    <w:lvl w:ilvl="1" w:tplc="A464252E">
      <w:start w:val="1"/>
      <w:numFmt w:val="decimal"/>
      <w:lvlText w:val="%2)"/>
      <w:lvlJc w:val="left"/>
      <w:pPr>
        <w:ind w:left="3168" w:hanging="720"/>
      </w:pPr>
      <w:rPr>
        <w:rFonts w:hint="default"/>
      </w:rPr>
    </w:lvl>
    <w:lvl w:ilvl="2" w:tplc="BA48EE06">
      <w:start w:val="1"/>
      <w:numFmt w:val="lowerRoman"/>
      <w:lvlText w:val="%3."/>
      <w:lvlJc w:val="right"/>
      <w:pPr>
        <w:ind w:left="3528" w:hanging="180"/>
      </w:pPr>
    </w:lvl>
    <w:lvl w:ilvl="3" w:tplc="01C67D74" w:tentative="1">
      <w:start w:val="1"/>
      <w:numFmt w:val="decimal"/>
      <w:lvlText w:val="%4."/>
      <w:lvlJc w:val="left"/>
      <w:pPr>
        <w:ind w:left="4248" w:hanging="360"/>
      </w:pPr>
    </w:lvl>
    <w:lvl w:ilvl="4" w:tplc="6CFC5AF8" w:tentative="1">
      <w:start w:val="1"/>
      <w:numFmt w:val="lowerLetter"/>
      <w:lvlText w:val="%5."/>
      <w:lvlJc w:val="left"/>
      <w:pPr>
        <w:ind w:left="4968" w:hanging="360"/>
      </w:pPr>
    </w:lvl>
    <w:lvl w:ilvl="5" w:tplc="7172A66A" w:tentative="1">
      <w:start w:val="1"/>
      <w:numFmt w:val="lowerRoman"/>
      <w:lvlText w:val="%6."/>
      <w:lvlJc w:val="right"/>
      <w:pPr>
        <w:ind w:left="5688" w:hanging="180"/>
      </w:pPr>
    </w:lvl>
    <w:lvl w:ilvl="6" w:tplc="C876D108" w:tentative="1">
      <w:start w:val="1"/>
      <w:numFmt w:val="decimal"/>
      <w:lvlText w:val="%7."/>
      <w:lvlJc w:val="left"/>
      <w:pPr>
        <w:ind w:left="6408" w:hanging="360"/>
      </w:pPr>
    </w:lvl>
    <w:lvl w:ilvl="7" w:tplc="C85624AC" w:tentative="1">
      <w:start w:val="1"/>
      <w:numFmt w:val="lowerLetter"/>
      <w:lvlText w:val="%8."/>
      <w:lvlJc w:val="left"/>
      <w:pPr>
        <w:ind w:left="7128" w:hanging="360"/>
      </w:pPr>
    </w:lvl>
    <w:lvl w:ilvl="8" w:tplc="3044FAE8" w:tentative="1">
      <w:start w:val="1"/>
      <w:numFmt w:val="lowerRoman"/>
      <w:lvlText w:val="%9."/>
      <w:lvlJc w:val="right"/>
      <w:pPr>
        <w:ind w:left="7848" w:hanging="180"/>
      </w:pPr>
    </w:lvl>
  </w:abstractNum>
  <w:abstractNum w:abstractNumId="100">
    <w:nsid w:val="6A2B407E"/>
    <w:multiLevelType w:val="hybridMultilevel"/>
    <w:tmpl w:val="ECFC4748"/>
    <w:lvl w:ilvl="0" w:tplc="FEE2E8B2">
      <w:start w:val="1"/>
      <w:numFmt w:val="decimal"/>
      <w:lvlText w:val="%1)"/>
      <w:lvlJc w:val="left"/>
      <w:pPr>
        <w:ind w:left="720" w:hanging="360"/>
      </w:pPr>
      <w:rPr>
        <w:rFonts w:hint="default"/>
      </w:rPr>
    </w:lvl>
    <w:lvl w:ilvl="1" w:tplc="7318C096" w:tentative="1">
      <w:start w:val="1"/>
      <w:numFmt w:val="lowerLetter"/>
      <w:lvlText w:val="%2."/>
      <w:lvlJc w:val="left"/>
      <w:pPr>
        <w:ind w:left="1440" w:hanging="360"/>
      </w:pPr>
    </w:lvl>
    <w:lvl w:ilvl="2" w:tplc="B498ACDC" w:tentative="1">
      <w:start w:val="1"/>
      <w:numFmt w:val="lowerRoman"/>
      <w:lvlText w:val="%3."/>
      <w:lvlJc w:val="right"/>
      <w:pPr>
        <w:ind w:left="2160" w:hanging="180"/>
      </w:pPr>
    </w:lvl>
    <w:lvl w:ilvl="3" w:tplc="1B34DCE2" w:tentative="1">
      <w:start w:val="1"/>
      <w:numFmt w:val="decimal"/>
      <w:lvlText w:val="%4."/>
      <w:lvlJc w:val="left"/>
      <w:pPr>
        <w:ind w:left="2880" w:hanging="360"/>
      </w:pPr>
    </w:lvl>
    <w:lvl w:ilvl="4" w:tplc="5C8AA7F2" w:tentative="1">
      <w:start w:val="1"/>
      <w:numFmt w:val="lowerLetter"/>
      <w:lvlText w:val="%5."/>
      <w:lvlJc w:val="left"/>
      <w:pPr>
        <w:ind w:left="3600" w:hanging="360"/>
      </w:pPr>
    </w:lvl>
    <w:lvl w:ilvl="5" w:tplc="831E8544" w:tentative="1">
      <w:start w:val="1"/>
      <w:numFmt w:val="lowerRoman"/>
      <w:lvlText w:val="%6."/>
      <w:lvlJc w:val="right"/>
      <w:pPr>
        <w:ind w:left="4320" w:hanging="180"/>
      </w:pPr>
    </w:lvl>
    <w:lvl w:ilvl="6" w:tplc="1E4CA6F4" w:tentative="1">
      <w:start w:val="1"/>
      <w:numFmt w:val="decimal"/>
      <w:lvlText w:val="%7."/>
      <w:lvlJc w:val="left"/>
      <w:pPr>
        <w:ind w:left="5040" w:hanging="360"/>
      </w:pPr>
    </w:lvl>
    <w:lvl w:ilvl="7" w:tplc="50009AE4" w:tentative="1">
      <w:start w:val="1"/>
      <w:numFmt w:val="lowerLetter"/>
      <w:lvlText w:val="%8."/>
      <w:lvlJc w:val="left"/>
      <w:pPr>
        <w:ind w:left="5760" w:hanging="360"/>
      </w:pPr>
    </w:lvl>
    <w:lvl w:ilvl="8" w:tplc="AB9AE6EC" w:tentative="1">
      <w:start w:val="1"/>
      <w:numFmt w:val="lowerRoman"/>
      <w:lvlText w:val="%9."/>
      <w:lvlJc w:val="right"/>
      <w:pPr>
        <w:ind w:left="6480" w:hanging="180"/>
      </w:pPr>
    </w:lvl>
  </w:abstractNum>
  <w:abstractNum w:abstractNumId="101">
    <w:nsid w:val="6A436A75"/>
    <w:multiLevelType w:val="multilevel"/>
    <w:tmpl w:val="AC5E2CDA"/>
    <w:lvl w:ilvl="0">
      <w:start w:val="6"/>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2">
    <w:nsid w:val="6B2777AB"/>
    <w:multiLevelType w:val="multilevel"/>
    <w:tmpl w:val="43D00DAC"/>
    <w:lvl w:ilvl="0">
      <w:start w:val="6"/>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1004"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nsid w:val="6C182BD7"/>
    <w:multiLevelType w:val="hybridMultilevel"/>
    <w:tmpl w:val="7DACBB34"/>
    <w:lvl w:ilvl="0" w:tplc="0178BC7C">
      <w:start w:val="1"/>
      <w:numFmt w:val="bullet"/>
      <w:lvlText w:val="-"/>
      <w:lvlJc w:val="left"/>
      <w:pPr>
        <w:ind w:left="2160" w:hanging="360"/>
      </w:pPr>
      <w:rPr>
        <w:rFonts w:ascii="Helvetica Narrow" w:eastAsia="Times New Roman" w:hAnsi="Helvetica Narrow" w:cs="FrutigerLTStd-Roman" w:hint="default"/>
      </w:rPr>
    </w:lvl>
    <w:lvl w:ilvl="1" w:tplc="69344928" w:tentative="1">
      <w:start w:val="1"/>
      <w:numFmt w:val="lowerLetter"/>
      <w:lvlText w:val="%2."/>
      <w:lvlJc w:val="left"/>
      <w:pPr>
        <w:ind w:left="2880" w:hanging="360"/>
      </w:pPr>
    </w:lvl>
    <w:lvl w:ilvl="2" w:tplc="0F00C4E8" w:tentative="1">
      <w:start w:val="1"/>
      <w:numFmt w:val="lowerRoman"/>
      <w:lvlText w:val="%3."/>
      <w:lvlJc w:val="right"/>
      <w:pPr>
        <w:ind w:left="3600" w:hanging="180"/>
      </w:pPr>
    </w:lvl>
    <w:lvl w:ilvl="3" w:tplc="A440C2B2" w:tentative="1">
      <w:start w:val="1"/>
      <w:numFmt w:val="decimal"/>
      <w:lvlText w:val="%4."/>
      <w:lvlJc w:val="left"/>
      <w:pPr>
        <w:ind w:left="4320" w:hanging="360"/>
      </w:pPr>
    </w:lvl>
    <w:lvl w:ilvl="4" w:tplc="D61A1B44" w:tentative="1">
      <w:start w:val="1"/>
      <w:numFmt w:val="lowerLetter"/>
      <w:lvlText w:val="%5."/>
      <w:lvlJc w:val="left"/>
      <w:pPr>
        <w:ind w:left="5040" w:hanging="360"/>
      </w:pPr>
    </w:lvl>
    <w:lvl w:ilvl="5" w:tplc="6B9825A4" w:tentative="1">
      <w:start w:val="1"/>
      <w:numFmt w:val="lowerRoman"/>
      <w:lvlText w:val="%6."/>
      <w:lvlJc w:val="right"/>
      <w:pPr>
        <w:ind w:left="5760" w:hanging="180"/>
      </w:pPr>
    </w:lvl>
    <w:lvl w:ilvl="6" w:tplc="864C737E" w:tentative="1">
      <w:start w:val="1"/>
      <w:numFmt w:val="decimal"/>
      <w:lvlText w:val="%7."/>
      <w:lvlJc w:val="left"/>
      <w:pPr>
        <w:ind w:left="6480" w:hanging="360"/>
      </w:pPr>
    </w:lvl>
    <w:lvl w:ilvl="7" w:tplc="293C32C6" w:tentative="1">
      <w:start w:val="1"/>
      <w:numFmt w:val="lowerLetter"/>
      <w:lvlText w:val="%8."/>
      <w:lvlJc w:val="left"/>
      <w:pPr>
        <w:ind w:left="7200" w:hanging="360"/>
      </w:pPr>
    </w:lvl>
    <w:lvl w:ilvl="8" w:tplc="594E8862" w:tentative="1">
      <w:start w:val="1"/>
      <w:numFmt w:val="lowerRoman"/>
      <w:lvlText w:val="%9."/>
      <w:lvlJc w:val="right"/>
      <w:pPr>
        <w:ind w:left="7920" w:hanging="180"/>
      </w:pPr>
    </w:lvl>
  </w:abstractNum>
  <w:abstractNum w:abstractNumId="104">
    <w:nsid w:val="6C5E1715"/>
    <w:multiLevelType w:val="hybridMultilevel"/>
    <w:tmpl w:val="1512B280"/>
    <w:lvl w:ilvl="0" w:tplc="B91ABB56">
      <w:start w:val="1"/>
      <w:numFmt w:val="bullet"/>
      <w:lvlText w:val=""/>
      <w:lvlJc w:val="left"/>
      <w:pPr>
        <w:tabs>
          <w:tab w:val="num" w:pos="540"/>
        </w:tabs>
        <w:ind w:left="540" w:hanging="360"/>
      </w:pPr>
      <w:rPr>
        <w:rFonts w:ascii="Symbol" w:hAnsi="Symbol" w:hint="default"/>
      </w:rPr>
    </w:lvl>
    <w:lvl w:ilvl="1" w:tplc="538EFE20" w:tentative="1">
      <w:start w:val="1"/>
      <w:numFmt w:val="lowerLetter"/>
      <w:lvlText w:val="%2."/>
      <w:lvlJc w:val="left"/>
      <w:pPr>
        <w:tabs>
          <w:tab w:val="num" w:pos="1440"/>
        </w:tabs>
        <w:ind w:left="1440" w:hanging="360"/>
      </w:pPr>
    </w:lvl>
    <w:lvl w:ilvl="2" w:tplc="B67EACE8" w:tentative="1">
      <w:start w:val="1"/>
      <w:numFmt w:val="lowerRoman"/>
      <w:lvlText w:val="%3."/>
      <w:lvlJc w:val="right"/>
      <w:pPr>
        <w:tabs>
          <w:tab w:val="num" w:pos="2160"/>
        </w:tabs>
        <w:ind w:left="2160" w:hanging="180"/>
      </w:pPr>
    </w:lvl>
    <w:lvl w:ilvl="3" w:tplc="EB48A98E" w:tentative="1">
      <w:start w:val="1"/>
      <w:numFmt w:val="decimal"/>
      <w:lvlText w:val="%4."/>
      <w:lvlJc w:val="left"/>
      <w:pPr>
        <w:tabs>
          <w:tab w:val="num" w:pos="2880"/>
        </w:tabs>
        <w:ind w:left="2880" w:hanging="360"/>
      </w:pPr>
    </w:lvl>
    <w:lvl w:ilvl="4" w:tplc="1C1CE91C" w:tentative="1">
      <w:start w:val="1"/>
      <w:numFmt w:val="lowerLetter"/>
      <w:lvlText w:val="%5."/>
      <w:lvlJc w:val="left"/>
      <w:pPr>
        <w:tabs>
          <w:tab w:val="num" w:pos="3600"/>
        </w:tabs>
        <w:ind w:left="3600" w:hanging="360"/>
      </w:pPr>
    </w:lvl>
    <w:lvl w:ilvl="5" w:tplc="64A22C34" w:tentative="1">
      <w:start w:val="1"/>
      <w:numFmt w:val="lowerRoman"/>
      <w:lvlText w:val="%6."/>
      <w:lvlJc w:val="right"/>
      <w:pPr>
        <w:tabs>
          <w:tab w:val="num" w:pos="4320"/>
        </w:tabs>
        <w:ind w:left="4320" w:hanging="180"/>
      </w:pPr>
    </w:lvl>
    <w:lvl w:ilvl="6" w:tplc="350EB4BA" w:tentative="1">
      <w:start w:val="1"/>
      <w:numFmt w:val="decimal"/>
      <w:lvlText w:val="%7."/>
      <w:lvlJc w:val="left"/>
      <w:pPr>
        <w:tabs>
          <w:tab w:val="num" w:pos="5040"/>
        </w:tabs>
        <w:ind w:left="5040" w:hanging="360"/>
      </w:pPr>
    </w:lvl>
    <w:lvl w:ilvl="7" w:tplc="E6DE62FE" w:tentative="1">
      <w:start w:val="1"/>
      <w:numFmt w:val="lowerLetter"/>
      <w:lvlText w:val="%8."/>
      <w:lvlJc w:val="left"/>
      <w:pPr>
        <w:tabs>
          <w:tab w:val="num" w:pos="5760"/>
        </w:tabs>
        <w:ind w:left="5760" w:hanging="360"/>
      </w:pPr>
    </w:lvl>
    <w:lvl w:ilvl="8" w:tplc="0488117C" w:tentative="1">
      <w:start w:val="1"/>
      <w:numFmt w:val="lowerRoman"/>
      <w:lvlText w:val="%9."/>
      <w:lvlJc w:val="right"/>
      <w:pPr>
        <w:tabs>
          <w:tab w:val="num" w:pos="6480"/>
        </w:tabs>
        <w:ind w:left="6480" w:hanging="180"/>
      </w:pPr>
    </w:lvl>
  </w:abstractNum>
  <w:abstractNum w:abstractNumId="105">
    <w:nsid w:val="6C747B06"/>
    <w:multiLevelType w:val="hybridMultilevel"/>
    <w:tmpl w:val="D24077D0"/>
    <w:lvl w:ilvl="0" w:tplc="987EA45E">
      <w:start w:val="1"/>
      <w:numFmt w:val="decimal"/>
      <w:lvlText w:val="%1)"/>
      <w:lvlJc w:val="left"/>
      <w:pPr>
        <w:ind w:left="1368" w:hanging="360"/>
      </w:pPr>
      <w:rPr>
        <w:rFonts w:hint="default"/>
      </w:rPr>
    </w:lvl>
    <w:lvl w:ilvl="1" w:tplc="4E92AAB0" w:tentative="1">
      <w:start w:val="1"/>
      <w:numFmt w:val="lowerLetter"/>
      <w:lvlText w:val="%2."/>
      <w:lvlJc w:val="left"/>
      <w:pPr>
        <w:ind w:left="2088" w:hanging="360"/>
      </w:pPr>
    </w:lvl>
    <w:lvl w:ilvl="2" w:tplc="C7269A42" w:tentative="1">
      <w:start w:val="1"/>
      <w:numFmt w:val="lowerRoman"/>
      <w:lvlText w:val="%3."/>
      <w:lvlJc w:val="right"/>
      <w:pPr>
        <w:ind w:left="2808" w:hanging="180"/>
      </w:pPr>
    </w:lvl>
    <w:lvl w:ilvl="3" w:tplc="539C18CE" w:tentative="1">
      <w:start w:val="1"/>
      <w:numFmt w:val="decimal"/>
      <w:lvlText w:val="%4."/>
      <w:lvlJc w:val="left"/>
      <w:pPr>
        <w:ind w:left="3528" w:hanging="360"/>
      </w:pPr>
    </w:lvl>
    <w:lvl w:ilvl="4" w:tplc="0E4AAD6A" w:tentative="1">
      <w:start w:val="1"/>
      <w:numFmt w:val="lowerLetter"/>
      <w:lvlText w:val="%5."/>
      <w:lvlJc w:val="left"/>
      <w:pPr>
        <w:ind w:left="4248" w:hanging="360"/>
      </w:pPr>
    </w:lvl>
    <w:lvl w:ilvl="5" w:tplc="508ECAA4" w:tentative="1">
      <w:start w:val="1"/>
      <w:numFmt w:val="lowerRoman"/>
      <w:lvlText w:val="%6."/>
      <w:lvlJc w:val="right"/>
      <w:pPr>
        <w:ind w:left="4968" w:hanging="180"/>
      </w:pPr>
    </w:lvl>
    <w:lvl w:ilvl="6" w:tplc="89503E70" w:tentative="1">
      <w:start w:val="1"/>
      <w:numFmt w:val="decimal"/>
      <w:lvlText w:val="%7."/>
      <w:lvlJc w:val="left"/>
      <w:pPr>
        <w:ind w:left="5688" w:hanging="360"/>
      </w:pPr>
    </w:lvl>
    <w:lvl w:ilvl="7" w:tplc="BCA4815A" w:tentative="1">
      <w:start w:val="1"/>
      <w:numFmt w:val="lowerLetter"/>
      <w:lvlText w:val="%8."/>
      <w:lvlJc w:val="left"/>
      <w:pPr>
        <w:ind w:left="6408" w:hanging="360"/>
      </w:pPr>
    </w:lvl>
    <w:lvl w:ilvl="8" w:tplc="BA001E18" w:tentative="1">
      <w:start w:val="1"/>
      <w:numFmt w:val="lowerRoman"/>
      <w:lvlText w:val="%9."/>
      <w:lvlJc w:val="right"/>
      <w:pPr>
        <w:ind w:left="7128" w:hanging="180"/>
      </w:pPr>
    </w:lvl>
  </w:abstractNum>
  <w:abstractNum w:abstractNumId="106">
    <w:nsid w:val="6EB441DD"/>
    <w:multiLevelType w:val="hybridMultilevel"/>
    <w:tmpl w:val="C9B48A6E"/>
    <w:lvl w:ilvl="0" w:tplc="87F08F60">
      <w:start w:val="1"/>
      <w:numFmt w:val="bullet"/>
      <w:lvlText w:val="-"/>
      <w:lvlJc w:val="left"/>
      <w:pPr>
        <w:tabs>
          <w:tab w:val="num" w:pos="720"/>
        </w:tabs>
        <w:ind w:left="720" w:hanging="360"/>
      </w:pPr>
      <w:rPr>
        <w:rFonts w:ascii="Helvetica Narrow" w:eastAsia="Times New Roman" w:hAnsi="Helvetica Narrow" w:cs="FrutigerLTStd-Roman" w:hint="default"/>
      </w:rPr>
    </w:lvl>
    <w:lvl w:ilvl="1" w:tplc="CFF482F8" w:tentative="1">
      <w:start w:val="1"/>
      <w:numFmt w:val="lowerLetter"/>
      <w:lvlText w:val="%2."/>
      <w:lvlJc w:val="left"/>
      <w:pPr>
        <w:tabs>
          <w:tab w:val="num" w:pos="1091"/>
        </w:tabs>
        <w:ind w:left="1091" w:hanging="360"/>
      </w:pPr>
    </w:lvl>
    <w:lvl w:ilvl="2" w:tplc="F1B0A286" w:tentative="1">
      <w:start w:val="1"/>
      <w:numFmt w:val="lowerRoman"/>
      <w:lvlText w:val="%3."/>
      <w:lvlJc w:val="right"/>
      <w:pPr>
        <w:tabs>
          <w:tab w:val="num" w:pos="1811"/>
        </w:tabs>
        <w:ind w:left="1811" w:hanging="180"/>
      </w:pPr>
    </w:lvl>
    <w:lvl w:ilvl="3" w:tplc="9D7C1F68" w:tentative="1">
      <w:start w:val="1"/>
      <w:numFmt w:val="decimal"/>
      <w:lvlText w:val="%4."/>
      <w:lvlJc w:val="left"/>
      <w:pPr>
        <w:tabs>
          <w:tab w:val="num" w:pos="2531"/>
        </w:tabs>
        <w:ind w:left="2531" w:hanging="360"/>
      </w:pPr>
    </w:lvl>
    <w:lvl w:ilvl="4" w:tplc="254E685A" w:tentative="1">
      <w:start w:val="1"/>
      <w:numFmt w:val="lowerLetter"/>
      <w:lvlText w:val="%5."/>
      <w:lvlJc w:val="left"/>
      <w:pPr>
        <w:tabs>
          <w:tab w:val="num" w:pos="3251"/>
        </w:tabs>
        <w:ind w:left="3251" w:hanging="360"/>
      </w:pPr>
    </w:lvl>
    <w:lvl w:ilvl="5" w:tplc="E4542D50" w:tentative="1">
      <w:start w:val="1"/>
      <w:numFmt w:val="lowerRoman"/>
      <w:lvlText w:val="%6."/>
      <w:lvlJc w:val="right"/>
      <w:pPr>
        <w:tabs>
          <w:tab w:val="num" w:pos="3971"/>
        </w:tabs>
        <w:ind w:left="3971" w:hanging="180"/>
      </w:pPr>
    </w:lvl>
    <w:lvl w:ilvl="6" w:tplc="9BBE461C" w:tentative="1">
      <w:start w:val="1"/>
      <w:numFmt w:val="decimal"/>
      <w:lvlText w:val="%7."/>
      <w:lvlJc w:val="left"/>
      <w:pPr>
        <w:tabs>
          <w:tab w:val="num" w:pos="4691"/>
        </w:tabs>
        <w:ind w:left="4691" w:hanging="360"/>
      </w:pPr>
    </w:lvl>
    <w:lvl w:ilvl="7" w:tplc="F1CCB8C4" w:tentative="1">
      <w:start w:val="1"/>
      <w:numFmt w:val="lowerLetter"/>
      <w:lvlText w:val="%8."/>
      <w:lvlJc w:val="left"/>
      <w:pPr>
        <w:tabs>
          <w:tab w:val="num" w:pos="5411"/>
        </w:tabs>
        <w:ind w:left="5411" w:hanging="360"/>
      </w:pPr>
    </w:lvl>
    <w:lvl w:ilvl="8" w:tplc="DBE8E0F2" w:tentative="1">
      <w:start w:val="1"/>
      <w:numFmt w:val="lowerRoman"/>
      <w:lvlText w:val="%9."/>
      <w:lvlJc w:val="right"/>
      <w:pPr>
        <w:tabs>
          <w:tab w:val="num" w:pos="6131"/>
        </w:tabs>
        <w:ind w:left="6131" w:hanging="180"/>
      </w:pPr>
    </w:lvl>
  </w:abstractNum>
  <w:abstractNum w:abstractNumId="107">
    <w:nsid w:val="6F5E2DFE"/>
    <w:multiLevelType w:val="multilevel"/>
    <w:tmpl w:val="1CE250BA"/>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4)"/>
      <w:lvlJc w:val="left"/>
      <w:pPr>
        <w:ind w:left="2160" w:hanging="1080"/>
      </w:pPr>
      <w:rPr>
        <w:rFonts w:ascii="Arial" w:eastAsia="Times New Roman" w:hAnsi="Arial" w:cs="Arial"/>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08">
    <w:nsid w:val="6FC36618"/>
    <w:multiLevelType w:val="hybridMultilevel"/>
    <w:tmpl w:val="D14CFA84"/>
    <w:lvl w:ilvl="0" w:tplc="1D34CD24">
      <w:start w:val="1"/>
      <w:numFmt w:val="decimal"/>
      <w:lvlText w:val="%1)"/>
      <w:lvlJc w:val="left"/>
      <w:pPr>
        <w:ind w:left="720" w:hanging="360"/>
      </w:pPr>
    </w:lvl>
    <w:lvl w:ilvl="1" w:tplc="8F4CD2C8" w:tentative="1">
      <w:start w:val="1"/>
      <w:numFmt w:val="lowerLetter"/>
      <w:lvlText w:val="%2."/>
      <w:lvlJc w:val="left"/>
      <w:pPr>
        <w:ind w:left="1440" w:hanging="360"/>
      </w:pPr>
    </w:lvl>
    <w:lvl w:ilvl="2" w:tplc="FB442D50" w:tentative="1">
      <w:start w:val="1"/>
      <w:numFmt w:val="lowerRoman"/>
      <w:lvlText w:val="%3."/>
      <w:lvlJc w:val="right"/>
      <w:pPr>
        <w:ind w:left="2160" w:hanging="180"/>
      </w:pPr>
    </w:lvl>
    <w:lvl w:ilvl="3" w:tplc="CBAADEAA" w:tentative="1">
      <w:start w:val="1"/>
      <w:numFmt w:val="decimal"/>
      <w:lvlText w:val="%4."/>
      <w:lvlJc w:val="left"/>
      <w:pPr>
        <w:ind w:left="2880" w:hanging="360"/>
      </w:pPr>
    </w:lvl>
    <w:lvl w:ilvl="4" w:tplc="B282C962" w:tentative="1">
      <w:start w:val="1"/>
      <w:numFmt w:val="lowerLetter"/>
      <w:lvlText w:val="%5."/>
      <w:lvlJc w:val="left"/>
      <w:pPr>
        <w:ind w:left="3600" w:hanging="360"/>
      </w:pPr>
    </w:lvl>
    <w:lvl w:ilvl="5" w:tplc="4F1E8EF6" w:tentative="1">
      <w:start w:val="1"/>
      <w:numFmt w:val="lowerRoman"/>
      <w:lvlText w:val="%6."/>
      <w:lvlJc w:val="right"/>
      <w:pPr>
        <w:ind w:left="4320" w:hanging="180"/>
      </w:pPr>
    </w:lvl>
    <w:lvl w:ilvl="6" w:tplc="14601052" w:tentative="1">
      <w:start w:val="1"/>
      <w:numFmt w:val="decimal"/>
      <w:lvlText w:val="%7."/>
      <w:lvlJc w:val="left"/>
      <w:pPr>
        <w:ind w:left="5040" w:hanging="360"/>
      </w:pPr>
    </w:lvl>
    <w:lvl w:ilvl="7" w:tplc="7B12EFE0" w:tentative="1">
      <w:start w:val="1"/>
      <w:numFmt w:val="lowerLetter"/>
      <w:lvlText w:val="%8."/>
      <w:lvlJc w:val="left"/>
      <w:pPr>
        <w:ind w:left="5760" w:hanging="360"/>
      </w:pPr>
    </w:lvl>
    <w:lvl w:ilvl="8" w:tplc="07F0CC2E" w:tentative="1">
      <w:start w:val="1"/>
      <w:numFmt w:val="lowerRoman"/>
      <w:lvlText w:val="%9."/>
      <w:lvlJc w:val="right"/>
      <w:pPr>
        <w:ind w:left="6480" w:hanging="180"/>
      </w:pPr>
    </w:lvl>
  </w:abstractNum>
  <w:abstractNum w:abstractNumId="109">
    <w:nsid w:val="71D95420"/>
    <w:multiLevelType w:val="hybridMultilevel"/>
    <w:tmpl w:val="31CA6A4C"/>
    <w:lvl w:ilvl="0" w:tplc="1C96FB4E">
      <w:start w:val="1"/>
      <w:numFmt w:val="decimal"/>
      <w:lvlText w:val="%1."/>
      <w:lvlJc w:val="left"/>
      <w:pPr>
        <w:ind w:left="720" w:hanging="360"/>
      </w:pPr>
      <w:rPr>
        <w:rFonts w:hint="default"/>
      </w:rPr>
    </w:lvl>
    <w:lvl w:ilvl="1" w:tplc="7E24A3E8" w:tentative="1">
      <w:start w:val="1"/>
      <w:numFmt w:val="lowerLetter"/>
      <w:lvlText w:val="%2."/>
      <w:lvlJc w:val="left"/>
      <w:pPr>
        <w:ind w:left="1440" w:hanging="360"/>
      </w:pPr>
    </w:lvl>
    <w:lvl w:ilvl="2" w:tplc="A078BC2A" w:tentative="1">
      <w:start w:val="1"/>
      <w:numFmt w:val="lowerRoman"/>
      <w:lvlText w:val="%3."/>
      <w:lvlJc w:val="right"/>
      <w:pPr>
        <w:ind w:left="2160" w:hanging="180"/>
      </w:pPr>
    </w:lvl>
    <w:lvl w:ilvl="3" w:tplc="1394915E" w:tentative="1">
      <w:start w:val="1"/>
      <w:numFmt w:val="decimal"/>
      <w:lvlText w:val="%4."/>
      <w:lvlJc w:val="left"/>
      <w:pPr>
        <w:ind w:left="2880" w:hanging="360"/>
      </w:pPr>
    </w:lvl>
    <w:lvl w:ilvl="4" w:tplc="51EE860A" w:tentative="1">
      <w:start w:val="1"/>
      <w:numFmt w:val="lowerLetter"/>
      <w:lvlText w:val="%5."/>
      <w:lvlJc w:val="left"/>
      <w:pPr>
        <w:ind w:left="3600" w:hanging="360"/>
      </w:pPr>
    </w:lvl>
    <w:lvl w:ilvl="5" w:tplc="9902869E" w:tentative="1">
      <w:start w:val="1"/>
      <w:numFmt w:val="lowerRoman"/>
      <w:lvlText w:val="%6."/>
      <w:lvlJc w:val="right"/>
      <w:pPr>
        <w:ind w:left="4320" w:hanging="180"/>
      </w:pPr>
    </w:lvl>
    <w:lvl w:ilvl="6" w:tplc="FF761206" w:tentative="1">
      <w:start w:val="1"/>
      <w:numFmt w:val="decimal"/>
      <w:lvlText w:val="%7."/>
      <w:lvlJc w:val="left"/>
      <w:pPr>
        <w:ind w:left="5040" w:hanging="360"/>
      </w:pPr>
    </w:lvl>
    <w:lvl w:ilvl="7" w:tplc="DFAC4CFA" w:tentative="1">
      <w:start w:val="1"/>
      <w:numFmt w:val="lowerLetter"/>
      <w:lvlText w:val="%8."/>
      <w:lvlJc w:val="left"/>
      <w:pPr>
        <w:ind w:left="5760" w:hanging="360"/>
      </w:pPr>
    </w:lvl>
    <w:lvl w:ilvl="8" w:tplc="9296109A" w:tentative="1">
      <w:start w:val="1"/>
      <w:numFmt w:val="lowerRoman"/>
      <w:lvlText w:val="%9."/>
      <w:lvlJc w:val="right"/>
      <w:pPr>
        <w:ind w:left="6480" w:hanging="180"/>
      </w:pPr>
    </w:lvl>
  </w:abstractNum>
  <w:abstractNum w:abstractNumId="110">
    <w:nsid w:val="7445490B"/>
    <w:multiLevelType w:val="hybridMultilevel"/>
    <w:tmpl w:val="DEE20CAE"/>
    <w:lvl w:ilvl="0" w:tplc="68D8A2F0">
      <w:start w:val="1"/>
      <w:numFmt w:val="lowerLetter"/>
      <w:lvlText w:val="%1)"/>
      <w:lvlJc w:val="left"/>
      <w:pPr>
        <w:ind w:left="2160" w:hanging="360"/>
      </w:pPr>
    </w:lvl>
    <w:lvl w:ilvl="1" w:tplc="671E4004" w:tentative="1">
      <w:start w:val="1"/>
      <w:numFmt w:val="lowerLetter"/>
      <w:lvlText w:val="%2."/>
      <w:lvlJc w:val="left"/>
      <w:pPr>
        <w:ind w:left="2880" w:hanging="360"/>
      </w:pPr>
    </w:lvl>
    <w:lvl w:ilvl="2" w:tplc="32C62DEC" w:tentative="1">
      <w:start w:val="1"/>
      <w:numFmt w:val="lowerRoman"/>
      <w:lvlText w:val="%3."/>
      <w:lvlJc w:val="right"/>
      <w:pPr>
        <w:ind w:left="3600" w:hanging="180"/>
      </w:pPr>
    </w:lvl>
    <w:lvl w:ilvl="3" w:tplc="0E7AE03E" w:tentative="1">
      <w:start w:val="1"/>
      <w:numFmt w:val="decimal"/>
      <w:lvlText w:val="%4."/>
      <w:lvlJc w:val="left"/>
      <w:pPr>
        <w:ind w:left="4320" w:hanging="360"/>
      </w:pPr>
    </w:lvl>
    <w:lvl w:ilvl="4" w:tplc="2564CC30" w:tentative="1">
      <w:start w:val="1"/>
      <w:numFmt w:val="lowerLetter"/>
      <w:lvlText w:val="%5."/>
      <w:lvlJc w:val="left"/>
      <w:pPr>
        <w:ind w:left="5040" w:hanging="360"/>
      </w:pPr>
    </w:lvl>
    <w:lvl w:ilvl="5" w:tplc="EBE0AC94" w:tentative="1">
      <w:start w:val="1"/>
      <w:numFmt w:val="lowerRoman"/>
      <w:lvlText w:val="%6."/>
      <w:lvlJc w:val="right"/>
      <w:pPr>
        <w:ind w:left="5760" w:hanging="180"/>
      </w:pPr>
    </w:lvl>
    <w:lvl w:ilvl="6" w:tplc="570E34C8" w:tentative="1">
      <w:start w:val="1"/>
      <w:numFmt w:val="decimal"/>
      <w:lvlText w:val="%7."/>
      <w:lvlJc w:val="left"/>
      <w:pPr>
        <w:ind w:left="6480" w:hanging="360"/>
      </w:pPr>
    </w:lvl>
    <w:lvl w:ilvl="7" w:tplc="3176FE34" w:tentative="1">
      <w:start w:val="1"/>
      <w:numFmt w:val="lowerLetter"/>
      <w:lvlText w:val="%8."/>
      <w:lvlJc w:val="left"/>
      <w:pPr>
        <w:ind w:left="7200" w:hanging="360"/>
      </w:pPr>
    </w:lvl>
    <w:lvl w:ilvl="8" w:tplc="CC30CEA8" w:tentative="1">
      <w:start w:val="1"/>
      <w:numFmt w:val="lowerRoman"/>
      <w:lvlText w:val="%9."/>
      <w:lvlJc w:val="right"/>
      <w:pPr>
        <w:ind w:left="7920" w:hanging="180"/>
      </w:pPr>
    </w:lvl>
  </w:abstractNum>
  <w:abstractNum w:abstractNumId="111">
    <w:nsid w:val="753D007C"/>
    <w:multiLevelType w:val="multilevel"/>
    <w:tmpl w:val="9E186A0A"/>
    <w:lvl w:ilvl="0">
      <w:start w:val="3"/>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1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2">
    <w:nsid w:val="75E22052"/>
    <w:multiLevelType w:val="multilevel"/>
    <w:tmpl w:val="57C0C938"/>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3">
    <w:nsid w:val="76AF56A3"/>
    <w:multiLevelType w:val="multilevel"/>
    <w:tmpl w:val="E9CE451A"/>
    <w:lvl w:ilvl="0">
      <w:start w:val="6"/>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4">
    <w:nsid w:val="77473F24"/>
    <w:multiLevelType w:val="hybridMultilevel"/>
    <w:tmpl w:val="6AA269CE"/>
    <w:lvl w:ilvl="0" w:tplc="096CD45C">
      <w:start w:val="1"/>
      <w:numFmt w:val="decimal"/>
      <w:lvlText w:val="%1)"/>
      <w:lvlJc w:val="left"/>
      <w:pPr>
        <w:ind w:left="1080" w:hanging="360"/>
      </w:pPr>
      <w:rPr>
        <w:rFonts w:hint="default"/>
      </w:rPr>
    </w:lvl>
    <w:lvl w:ilvl="1" w:tplc="6696E560" w:tentative="1">
      <w:start w:val="1"/>
      <w:numFmt w:val="lowerLetter"/>
      <w:lvlText w:val="%2."/>
      <w:lvlJc w:val="left"/>
      <w:pPr>
        <w:ind w:left="1800" w:hanging="360"/>
      </w:pPr>
    </w:lvl>
    <w:lvl w:ilvl="2" w:tplc="164A9BF2" w:tentative="1">
      <w:start w:val="1"/>
      <w:numFmt w:val="lowerRoman"/>
      <w:lvlText w:val="%3."/>
      <w:lvlJc w:val="right"/>
      <w:pPr>
        <w:ind w:left="2520" w:hanging="180"/>
      </w:pPr>
    </w:lvl>
    <w:lvl w:ilvl="3" w:tplc="0DACBBA2" w:tentative="1">
      <w:start w:val="1"/>
      <w:numFmt w:val="decimal"/>
      <w:lvlText w:val="%4."/>
      <w:lvlJc w:val="left"/>
      <w:pPr>
        <w:ind w:left="3240" w:hanging="360"/>
      </w:pPr>
    </w:lvl>
    <w:lvl w:ilvl="4" w:tplc="E33C0B7E" w:tentative="1">
      <w:start w:val="1"/>
      <w:numFmt w:val="lowerLetter"/>
      <w:lvlText w:val="%5."/>
      <w:lvlJc w:val="left"/>
      <w:pPr>
        <w:ind w:left="3960" w:hanging="360"/>
      </w:pPr>
    </w:lvl>
    <w:lvl w:ilvl="5" w:tplc="55A89070" w:tentative="1">
      <w:start w:val="1"/>
      <w:numFmt w:val="lowerRoman"/>
      <w:lvlText w:val="%6."/>
      <w:lvlJc w:val="right"/>
      <w:pPr>
        <w:ind w:left="4680" w:hanging="180"/>
      </w:pPr>
    </w:lvl>
    <w:lvl w:ilvl="6" w:tplc="B25CDF58" w:tentative="1">
      <w:start w:val="1"/>
      <w:numFmt w:val="decimal"/>
      <w:lvlText w:val="%7."/>
      <w:lvlJc w:val="left"/>
      <w:pPr>
        <w:ind w:left="5400" w:hanging="360"/>
      </w:pPr>
    </w:lvl>
    <w:lvl w:ilvl="7" w:tplc="F65AA4B0" w:tentative="1">
      <w:start w:val="1"/>
      <w:numFmt w:val="lowerLetter"/>
      <w:lvlText w:val="%8."/>
      <w:lvlJc w:val="left"/>
      <w:pPr>
        <w:ind w:left="6120" w:hanging="360"/>
      </w:pPr>
    </w:lvl>
    <w:lvl w:ilvl="8" w:tplc="9470F2FC" w:tentative="1">
      <w:start w:val="1"/>
      <w:numFmt w:val="lowerRoman"/>
      <w:lvlText w:val="%9."/>
      <w:lvlJc w:val="right"/>
      <w:pPr>
        <w:ind w:left="6840" w:hanging="180"/>
      </w:pPr>
    </w:lvl>
  </w:abstractNum>
  <w:abstractNum w:abstractNumId="115">
    <w:nsid w:val="787D30C9"/>
    <w:multiLevelType w:val="hybridMultilevel"/>
    <w:tmpl w:val="DEA0544A"/>
    <w:lvl w:ilvl="0" w:tplc="76DC3966">
      <w:start w:val="1"/>
      <w:numFmt w:val="bullet"/>
      <w:lvlText w:val="-"/>
      <w:lvlJc w:val="left"/>
      <w:pPr>
        <w:ind w:left="2160" w:hanging="360"/>
      </w:pPr>
      <w:rPr>
        <w:rFonts w:ascii="Helvetica Narrow" w:eastAsia="Times New Roman" w:hAnsi="Helvetica Narrow" w:cs="FrutigerLTStd-Roman" w:hint="default"/>
      </w:rPr>
    </w:lvl>
    <w:lvl w:ilvl="1" w:tplc="89EEFA22" w:tentative="1">
      <w:start w:val="1"/>
      <w:numFmt w:val="lowerLetter"/>
      <w:lvlText w:val="%2."/>
      <w:lvlJc w:val="left"/>
      <w:pPr>
        <w:ind w:left="2880" w:hanging="360"/>
      </w:pPr>
    </w:lvl>
    <w:lvl w:ilvl="2" w:tplc="9DB6B6C2" w:tentative="1">
      <w:start w:val="1"/>
      <w:numFmt w:val="lowerRoman"/>
      <w:lvlText w:val="%3."/>
      <w:lvlJc w:val="right"/>
      <w:pPr>
        <w:ind w:left="3600" w:hanging="180"/>
      </w:pPr>
    </w:lvl>
    <w:lvl w:ilvl="3" w:tplc="B290B6F0" w:tentative="1">
      <w:start w:val="1"/>
      <w:numFmt w:val="decimal"/>
      <w:lvlText w:val="%4."/>
      <w:lvlJc w:val="left"/>
      <w:pPr>
        <w:ind w:left="4320" w:hanging="360"/>
      </w:pPr>
    </w:lvl>
    <w:lvl w:ilvl="4" w:tplc="A82E69A0" w:tentative="1">
      <w:start w:val="1"/>
      <w:numFmt w:val="lowerLetter"/>
      <w:lvlText w:val="%5."/>
      <w:lvlJc w:val="left"/>
      <w:pPr>
        <w:ind w:left="5040" w:hanging="360"/>
      </w:pPr>
    </w:lvl>
    <w:lvl w:ilvl="5" w:tplc="93686FAE" w:tentative="1">
      <w:start w:val="1"/>
      <w:numFmt w:val="lowerRoman"/>
      <w:lvlText w:val="%6."/>
      <w:lvlJc w:val="right"/>
      <w:pPr>
        <w:ind w:left="5760" w:hanging="180"/>
      </w:pPr>
    </w:lvl>
    <w:lvl w:ilvl="6" w:tplc="CFF806AC" w:tentative="1">
      <w:start w:val="1"/>
      <w:numFmt w:val="decimal"/>
      <w:lvlText w:val="%7."/>
      <w:lvlJc w:val="left"/>
      <w:pPr>
        <w:ind w:left="6480" w:hanging="360"/>
      </w:pPr>
    </w:lvl>
    <w:lvl w:ilvl="7" w:tplc="32F43C86" w:tentative="1">
      <w:start w:val="1"/>
      <w:numFmt w:val="lowerLetter"/>
      <w:lvlText w:val="%8."/>
      <w:lvlJc w:val="left"/>
      <w:pPr>
        <w:ind w:left="7200" w:hanging="360"/>
      </w:pPr>
    </w:lvl>
    <w:lvl w:ilvl="8" w:tplc="3C88A568" w:tentative="1">
      <w:start w:val="1"/>
      <w:numFmt w:val="lowerRoman"/>
      <w:lvlText w:val="%9."/>
      <w:lvlJc w:val="right"/>
      <w:pPr>
        <w:ind w:left="7920" w:hanging="180"/>
      </w:pPr>
    </w:lvl>
  </w:abstractNum>
  <w:abstractNum w:abstractNumId="116">
    <w:nsid w:val="79243A7A"/>
    <w:multiLevelType w:val="multilevel"/>
    <w:tmpl w:val="26D4DF82"/>
    <w:lvl w:ilvl="0">
      <w:start w:val="7"/>
      <w:numFmt w:val="decimal"/>
      <w:lvlText w:val="%1"/>
      <w:lvlJc w:val="left"/>
      <w:pPr>
        <w:ind w:left="420" w:hanging="420"/>
      </w:pPr>
      <w:rPr>
        <w:rFonts w:hint="default"/>
      </w:rPr>
    </w:lvl>
    <w:lvl w:ilvl="1">
      <w:start w:val="15"/>
      <w:numFmt w:val="decimal"/>
      <w:lvlText w:val="%1.%2"/>
      <w:lvlJc w:val="left"/>
      <w:pPr>
        <w:ind w:left="960" w:hanging="4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17">
    <w:nsid w:val="79447F78"/>
    <w:multiLevelType w:val="hybridMultilevel"/>
    <w:tmpl w:val="957C3958"/>
    <w:lvl w:ilvl="0" w:tplc="A072DEB2">
      <w:start w:val="1"/>
      <w:numFmt w:val="bullet"/>
      <w:lvlText w:val=""/>
      <w:lvlJc w:val="left"/>
      <w:pPr>
        <w:tabs>
          <w:tab w:val="num" w:pos="540"/>
        </w:tabs>
        <w:ind w:left="540" w:hanging="360"/>
      </w:pPr>
      <w:rPr>
        <w:rFonts w:ascii="Symbol" w:hAnsi="Symbol" w:hint="default"/>
      </w:rPr>
    </w:lvl>
    <w:lvl w:ilvl="1" w:tplc="E9004298">
      <w:start w:val="1"/>
      <w:numFmt w:val="lowerLetter"/>
      <w:lvlText w:val="%2."/>
      <w:lvlJc w:val="left"/>
      <w:pPr>
        <w:tabs>
          <w:tab w:val="num" w:pos="1440"/>
        </w:tabs>
        <w:ind w:left="1440" w:hanging="360"/>
      </w:pPr>
    </w:lvl>
    <w:lvl w:ilvl="2" w:tplc="1220C546" w:tentative="1">
      <w:start w:val="1"/>
      <w:numFmt w:val="lowerRoman"/>
      <w:lvlText w:val="%3."/>
      <w:lvlJc w:val="right"/>
      <w:pPr>
        <w:tabs>
          <w:tab w:val="num" w:pos="2160"/>
        </w:tabs>
        <w:ind w:left="2160" w:hanging="180"/>
      </w:pPr>
    </w:lvl>
    <w:lvl w:ilvl="3" w:tplc="8BBE9DB2" w:tentative="1">
      <w:start w:val="1"/>
      <w:numFmt w:val="decimal"/>
      <w:lvlText w:val="%4."/>
      <w:lvlJc w:val="left"/>
      <w:pPr>
        <w:tabs>
          <w:tab w:val="num" w:pos="2880"/>
        </w:tabs>
        <w:ind w:left="2880" w:hanging="360"/>
      </w:pPr>
    </w:lvl>
    <w:lvl w:ilvl="4" w:tplc="313E9940" w:tentative="1">
      <w:start w:val="1"/>
      <w:numFmt w:val="lowerLetter"/>
      <w:lvlText w:val="%5."/>
      <w:lvlJc w:val="left"/>
      <w:pPr>
        <w:tabs>
          <w:tab w:val="num" w:pos="3600"/>
        </w:tabs>
        <w:ind w:left="3600" w:hanging="360"/>
      </w:pPr>
    </w:lvl>
    <w:lvl w:ilvl="5" w:tplc="93140FFA" w:tentative="1">
      <w:start w:val="1"/>
      <w:numFmt w:val="lowerRoman"/>
      <w:lvlText w:val="%6."/>
      <w:lvlJc w:val="right"/>
      <w:pPr>
        <w:tabs>
          <w:tab w:val="num" w:pos="4320"/>
        </w:tabs>
        <w:ind w:left="4320" w:hanging="180"/>
      </w:pPr>
    </w:lvl>
    <w:lvl w:ilvl="6" w:tplc="57E08508" w:tentative="1">
      <w:start w:val="1"/>
      <w:numFmt w:val="decimal"/>
      <w:lvlText w:val="%7."/>
      <w:lvlJc w:val="left"/>
      <w:pPr>
        <w:tabs>
          <w:tab w:val="num" w:pos="5040"/>
        </w:tabs>
        <w:ind w:left="5040" w:hanging="360"/>
      </w:pPr>
    </w:lvl>
    <w:lvl w:ilvl="7" w:tplc="F4144140" w:tentative="1">
      <w:start w:val="1"/>
      <w:numFmt w:val="lowerLetter"/>
      <w:lvlText w:val="%8."/>
      <w:lvlJc w:val="left"/>
      <w:pPr>
        <w:tabs>
          <w:tab w:val="num" w:pos="5760"/>
        </w:tabs>
        <w:ind w:left="5760" w:hanging="360"/>
      </w:pPr>
    </w:lvl>
    <w:lvl w:ilvl="8" w:tplc="C69E12E8" w:tentative="1">
      <w:start w:val="1"/>
      <w:numFmt w:val="lowerRoman"/>
      <w:lvlText w:val="%9."/>
      <w:lvlJc w:val="right"/>
      <w:pPr>
        <w:tabs>
          <w:tab w:val="num" w:pos="6480"/>
        </w:tabs>
        <w:ind w:left="6480" w:hanging="180"/>
      </w:pPr>
    </w:lvl>
  </w:abstractNum>
  <w:abstractNum w:abstractNumId="118">
    <w:nsid w:val="7A612FB0"/>
    <w:multiLevelType w:val="multilevel"/>
    <w:tmpl w:val="7F241CBA"/>
    <w:lvl w:ilvl="0">
      <w:start w:val="6"/>
      <w:numFmt w:val="decimal"/>
      <w:lvlText w:val="%1"/>
      <w:lvlJc w:val="left"/>
      <w:pPr>
        <w:ind w:left="568" w:hanging="360"/>
      </w:pPr>
      <w:rPr>
        <w:rFonts w:hint="default"/>
      </w:rPr>
    </w:lvl>
    <w:lvl w:ilvl="1">
      <w:start w:val="1"/>
      <w:numFmt w:val="decimal"/>
      <w:lvlText w:val="%1.%2"/>
      <w:lvlJc w:val="left"/>
      <w:pPr>
        <w:ind w:left="2548" w:hanging="360"/>
      </w:pPr>
      <w:rPr>
        <w:rFonts w:hint="default"/>
      </w:rPr>
    </w:lvl>
    <w:lvl w:ilvl="2">
      <w:start w:val="1"/>
      <w:numFmt w:val="decimal"/>
      <w:lvlText w:val="%1.%2.%3"/>
      <w:lvlJc w:val="left"/>
      <w:pPr>
        <w:ind w:left="4888" w:hanging="720"/>
      </w:pPr>
      <w:rPr>
        <w:rFonts w:hint="default"/>
      </w:rPr>
    </w:lvl>
    <w:lvl w:ilvl="3">
      <w:start w:val="1"/>
      <w:numFmt w:val="decimal"/>
      <w:lvlText w:val="%1.%2.%3.%4"/>
      <w:lvlJc w:val="left"/>
      <w:pPr>
        <w:ind w:left="6868" w:hanging="720"/>
      </w:pPr>
      <w:rPr>
        <w:rFonts w:hint="default"/>
      </w:rPr>
    </w:lvl>
    <w:lvl w:ilvl="4">
      <w:start w:val="1"/>
      <w:numFmt w:val="decimal"/>
      <w:lvlText w:val="%1.%2.%3.%4.%5"/>
      <w:lvlJc w:val="left"/>
      <w:pPr>
        <w:ind w:left="9208" w:hanging="1080"/>
      </w:pPr>
      <w:rPr>
        <w:rFonts w:hint="default"/>
      </w:rPr>
    </w:lvl>
    <w:lvl w:ilvl="5">
      <w:start w:val="1"/>
      <w:numFmt w:val="decimal"/>
      <w:lvlText w:val="%1.%2.%3.%4.%5.%6"/>
      <w:lvlJc w:val="left"/>
      <w:pPr>
        <w:ind w:left="11188" w:hanging="1080"/>
      </w:pPr>
      <w:rPr>
        <w:rFonts w:hint="default"/>
      </w:rPr>
    </w:lvl>
    <w:lvl w:ilvl="6">
      <w:start w:val="1"/>
      <w:numFmt w:val="decimal"/>
      <w:lvlText w:val="%1.%2.%3.%4.%5.%6.%7"/>
      <w:lvlJc w:val="left"/>
      <w:pPr>
        <w:ind w:left="13528" w:hanging="1440"/>
      </w:pPr>
      <w:rPr>
        <w:rFonts w:hint="default"/>
      </w:rPr>
    </w:lvl>
    <w:lvl w:ilvl="7">
      <w:start w:val="1"/>
      <w:numFmt w:val="decimal"/>
      <w:lvlText w:val="%1.%2.%3.%4.%5.%6.%7.%8"/>
      <w:lvlJc w:val="left"/>
      <w:pPr>
        <w:ind w:left="15508" w:hanging="1440"/>
      </w:pPr>
      <w:rPr>
        <w:rFonts w:hint="default"/>
      </w:rPr>
    </w:lvl>
    <w:lvl w:ilvl="8">
      <w:start w:val="1"/>
      <w:numFmt w:val="decimal"/>
      <w:lvlText w:val="%1.%2.%3.%4.%5.%6.%7.%8.%9"/>
      <w:lvlJc w:val="left"/>
      <w:pPr>
        <w:ind w:left="17848" w:hanging="1800"/>
      </w:pPr>
      <w:rPr>
        <w:rFonts w:hint="default"/>
      </w:rPr>
    </w:lvl>
  </w:abstractNum>
  <w:abstractNum w:abstractNumId="119">
    <w:nsid w:val="7AE03456"/>
    <w:multiLevelType w:val="hybridMultilevel"/>
    <w:tmpl w:val="634CCE32"/>
    <w:lvl w:ilvl="0" w:tplc="4820844A">
      <w:start w:val="1"/>
      <w:numFmt w:val="bullet"/>
      <w:lvlText w:val="-"/>
      <w:lvlJc w:val="left"/>
      <w:pPr>
        <w:ind w:left="2880" w:hanging="360"/>
      </w:pPr>
      <w:rPr>
        <w:rFonts w:ascii="Helvetica Narrow" w:eastAsia="Times New Roman" w:hAnsi="Helvetica Narrow" w:cs="FrutigerLTStd-Roman" w:hint="default"/>
      </w:rPr>
    </w:lvl>
    <w:lvl w:ilvl="1" w:tplc="835E43AA" w:tentative="1">
      <w:start w:val="1"/>
      <w:numFmt w:val="lowerLetter"/>
      <w:lvlText w:val="%2."/>
      <w:lvlJc w:val="left"/>
      <w:pPr>
        <w:ind w:left="3600" w:hanging="360"/>
      </w:pPr>
    </w:lvl>
    <w:lvl w:ilvl="2" w:tplc="39A0124E" w:tentative="1">
      <w:start w:val="1"/>
      <w:numFmt w:val="lowerRoman"/>
      <w:lvlText w:val="%3."/>
      <w:lvlJc w:val="right"/>
      <w:pPr>
        <w:ind w:left="4320" w:hanging="180"/>
      </w:pPr>
    </w:lvl>
    <w:lvl w:ilvl="3" w:tplc="B0321BFC" w:tentative="1">
      <w:start w:val="1"/>
      <w:numFmt w:val="decimal"/>
      <w:lvlText w:val="%4."/>
      <w:lvlJc w:val="left"/>
      <w:pPr>
        <w:ind w:left="5040" w:hanging="360"/>
      </w:pPr>
    </w:lvl>
    <w:lvl w:ilvl="4" w:tplc="F4841CB4" w:tentative="1">
      <w:start w:val="1"/>
      <w:numFmt w:val="lowerLetter"/>
      <w:lvlText w:val="%5."/>
      <w:lvlJc w:val="left"/>
      <w:pPr>
        <w:ind w:left="5760" w:hanging="360"/>
      </w:pPr>
    </w:lvl>
    <w:lvl w:ilvl="5" w:tplc="8C9824B6" w:tentative="1">
      <w:start w:val="1"/>
      <w:numFmt w:val="lowerRoman"/>
      <w:lvlText w:val="%6."/>
      <w:lvlJc w:val="right"/>
      <w:pPr>
        <w:ind w:left="6480" w:hanging="180"/>
      </w:pPr>
    </w:lvl>
    <w:lvl w:ilvl="6" w:tplc="DFB6F98E" w:tentative="1">
      <w:start w:val="1"/>
      <w:numFmt w:val="decimal"/>
      <w:lvlText w:val="%7."/>
      <w:lvlJc w:val="left"/>
      <w:pPr>
        <w:ind w:left="7200" w:hanging="360"/>
      </w:pPr>
    </w:lvl>
    <w:lvl w:ilvl="7" w:tplc="6E146CAE" w:tentative="1">
      <w:start w:val="1"/>
      <w:numFmt w:val="lowerLetter"/>
      <w:lvlText w:val="%8."/>
      <w:lvlJc w:val="left"/>
      <w:pPr>
        <w:ind w:left="7920" w:hanging="360"/>
      </w:pPr>
    </w:lvl>
    <w:lvl w:ilvl="8" w:tplc="E708A7E8" w:tentative="1">
      <w:start w:val="1"/>
      <w:numFmt w:val="lowerRoman"/>
      <w:lvlText w:val="%9."/>
      <w:lvlJc w:val="right"/>
      <w:pPr>
        <w:ind w:left="8640" w:hanging="180"/>
      </w:pPr>
    </w:lvl>
  </w:abstractNum>
  <w:abstractNum w:abstractNumId="120">
    <w:nsid w:val="7C2613CE"/>
    <w:multiLevelType w:val="hybridMultilevel"/>
    <w:tmpl w:val="BFC6B408"/>
    <w:lvl w:ilvl="0" w:tplc="5B68FEB2">
      <w:start w:val="1"/>
      <w:numFmt w:val="bullet"/>
      <w:lvlText w:val=""/>
      <w:lvlJc w:val="left"/>
      <w:pPr>
        <w:ind w:left="1309" w:hanging="360"/>
      </w:pPr>
      <w:rPr>
        <w:rFonts w:ascii="Symbol" w:hAnsi="Symbol" w:hint="default"/>
      </w:rPr>
    </w:lvl>
    <w:lvl w:ilvl="1" w:tplc="9E943CF0" w:tentative="1">
      <w:start w:val="1"/>
      <w:numFmt w:val="lowerLetter"/>
      <w:lvlText w:val="%2."/>
      <w:lvlJc w:val="left"/>
      <w:pPr>
        <w:ind w:left="2029" w:hanging="360"/>
      </w:pPr>
    </w:lvl>
    <w:lvl w:ilvl="2" w:tplc="50C86204" w:tentative="1">
      <w:start w:val="1"/>
      <w:numFmt w:val="lowerRoman"/>
      <w:lvlText w:val="%3."/>
      <w:lvlJc w:val="right"/>
      <w:pPr>
        <w:ind w:left="2749" w:hanging="180"/>
      </w:pPr>
    </w:lvl>
    <w:lvl w:ilvl="3" w:tplc="B80AE848" w:tentative="1">
      <w:start w:val="1"/>
      <w:numFmt w:val="decimal"/>
      <w:lvlText w:val="%4."/>
      <w:lvlJc w:val="left"/>
      <w:pPr>
        <w:ind w:left="3469" w:hanging="360"/>
      </w:pPr>
    </w:lvl>
    <w:lvl w:ilvl="4" w:tplc="C326106C" w:tentative="1">
      <w:start w:val="1"/>
      <w:numFmt w:val="lowerLetter"/>
      <w:lvlText w:val="%5."/>
      <w:lvlJc w:val="left"/>
      <w:pPr>
        <w:ind w:left="4189" w:hanging="360"/>
      </w:pPr>
    </w:lvl>
    <w:lvl w:ilvl="5" w:tplc="81ECB26A" w:tentative="1">
      <w:start w:val="1"/>
      <w:numFmt w:val="lowerRoman"/>
      <w:lvlText w:val="%6."/>
      <w:lvlJc w:val="right"/>
      <w:pPr>
        <w:ind w:left="4909" w:hanging="180"/>
      </w:pPr>
    </w:lvl>
    <w:lvl w:ilvl="6" w:tplc="025280D8" w:tentative="1">
      <w:start w:val="1"/>
      <w:numFmt w:val="decimal"/>
      <w:lvlText w:val="%7."/>
      <w:lvlJc w:val="left"/>
      <w:pPr>
        <w:ind w:left="5629" w:hanging="360"/>
      </w:pPr>
    </w:lvl>
    <w:lvl w:ilvl="7" w:tplc="599AF12A" w:tentative="1">
      <w:start w:val="1"/>
      <w:numFmt w:val="lowerLetter"/>
      <w:lvlText w:val="%8."/>
      <w:lvlJc w:val="left"/>
      <w:pPr>
        <w:ind w:left="6349" w:hanging="360"/>
      </w:pPr>
    </w:lvl>
    <w:lvl w:ilvl="8" w:tplc="5E322760" w:tentative="1">
      <w:start w:val="1"/>
      <w:numFmt w:val="lowerRoman"/>
      <w:lvlText w:val="%9."/>
      <w:lvlJc w:val="right"/>
      <w:pPr>
        <w:ind w:left="7069" w:hanging="180"/>
      </w:pPr>
    </w:lvl>
  </w:abstractNum>
  <w:abstractNum w:abstractNumId="121">
    <w:nsid w:val="7D212A1F"/>
    <w:multiLevelType w:val="hybridMultilevel"/>
    <w:tmpl w:val="C77A2530"/>
    <w:lvl w:ilvl="0" w:tplc="B6CEAC18">
      <w:start w:val="1"/>
      <w:numFmt w:val="decimal"/>
      <w:lvlText w:val="%1)"/>
      <w:lvlJc w:val="left"/>
      <w:pPr>
        <w:ind w:left="720" w:hanging="360"/>
      </w:pPr>
    </w:lvl>
    <w:lvl w:ilvl="1" w:tplc="900A317C">
      <w:start w:val="1"/>
      <w:numFmt w:val="decimal"/>
      <w:lvlText w:val="%2)"/>
      <w:lvlJc w:val="left"/>
      <w:pPr>
        <w:ind w:left="1440" w:hanging="360"/>
      </w:pPr>
    </w:lvl>
    <w:lvl w:ilvl="2" w:tplc="F3102F28" w:tentative="1">
      <w:start w:val="1"/>
      <w:numFmt w:val="lowerRoman"/>
      <w:lvlText w:val="%3."/>
      <w:lvlJc w:val="right"/>
      <w:pPr>
        <w:ind w:left="2160" w:hanging="180"/>
      </w:pPr>
    </w:lvl>
    <w:lvl w:ilvl="3" w:tplc="9D2E9314" w:tentative="1">
      <w:start w:val="1"/>
      <w:numFmt w:val="decimal"/>
      <w:lvlText w:val="%4."/>
      <w:lvlJc w:val="left"/>
      <w:pPr>
        <w:ind w:left="2880" w:hanging="360"/>
      </w:pPr>
    </w:lvl>
    <w:lvl w:ilvl="4" w:tplc="D2EA0E92" w:tentative="1">
      <w:start w:val="1"/>
      <w:numFmt w:val="lowerLetter"/>
      <w:lvlText w:val="%5."/>
      <w:lvlJc w:val="left"/>
      <w:pPr>
        <w:ind w:left="3600" w:hanging="360"/>
      </w:pPr>
    </w:lvl>
    <w:lvl w:ilvl="5" w:tplc="71820686" w:tentative="1">
      <w:start w:val="1"/>
      <w:numFmt w:val="lowerRoman"/>
      <w:lvlText w:val="%6."/>
      <w:lvlJc w:val="right"/>
      <w:pPr>
        <w:ind w:left="4320" w:hanging="180"/>
      </w:pPr>
    </w:lvl>
    <w:lvl w:ilvl="6" w:tplc="A342A632" w:tentative="1">
      <w:start w:val="1"/>
      <w:numFmt w:val="decimal"/>
      <w:lvlText w:val="%7."/>
      <w:lvlJc w:val="left"/>
      <w:pPr>
        <w:ind w:left="5040" w:hanging="360"/>
      </w:pPr>
    </w:lvl>
    <w:lvl w:ilvl="7" w:tplc="4C08277A" w:tentative="1">
      <w:start w:val="1"/>
      <w:numFmt w:val="lowerLetter"/>
      <w:lvlText w:val="%8."/>
      <w:lvlJc w:val="left"/>
      <w:pPr>
        <w:ind w:left="5760" w:hanging="360"/>
      </w:pPr>
    </w:lvl>
    <w:lvl w:ilvl="8" w:tplc="EBC0A9D2" w:tentative="1">
      <w:start w:val="1"/>
      <w:numFmt w:val="lowerRoman"/>
      <w:lvlText w:val="%9."/>
      <w:lvlJc w:val="right"/>
      <w:pPr>
        <w:ind w:left="6480" w:hanging="180"/>
      </w:pPr>
    </w:lvl>
  </w:abstractNum>
  <w:abstractNum w:abstractNumId="122">
    <w:nsid w:val="7FA77215"/>
    <w:multiLevelType w:val="multilevel"/>
    <w:tmpl w:val="C5D408F0"/>
    <w:lvl w:ilvl="0">
      <w:start w:val="3"/>
      <w:numFmt w:val="decimal"/>
      <w:lvlText w:val="%1."/>
      <w:lvlJc w:val="left"/>
      <w:pPr>
        <w:ind w:left="540" w:hanging="540"/>
      </w:pPr>
      <w:rPr>
        <w:rFonts w:hint="default"/>
        <w:b/>
      </w:rPr>
    </w:lvl>
    <w:lvl w:ilvl="1">
      <w:start w:val="3"/>
      <w:numFmt w:val="decimal"/>
      <w:lvlText w:val="%1.%2."/>
      <w:lvlJc w:val="left"/>
      <w:pPr>
        <w:ind w:left="540" w:hanging="540"/>
      </w:pPr>
      <w:rPr>
        <w:rFonts w:hint="default"/>
        <w:b/>
      </w:rPr>
    </w:lvl>
    <w:lvl w:ilvl="2">
      <w:start w:val="7"/>
      <w:numFmt w:val="decimal"/>
      <w:lvlText w:val="%1.%2.%3."/>
      <w:lvlJc w:val="left"/>
      <w:pPr>
        <w:ind w:left="720" w:hanging="720"/>
      </w:pPr>
      <w:rPr>
        <w:rFonts w:hint="default"/>
        <w:b/>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rPr>
    </w:lvl>
    <w:lvl w:ilvl="5">
      <w:start w:val="1"/>
      <w:numFmt w:val="decimal"/>
      <w:lvlText w:val="%6)"/>
      <w:lvlJc w:val="left"/>
      <w:pPr>
        <w:ind w:left="1080" w:hanging="1080"/>
      </w:pPr>
      <w:rPr>
        <w:rFonts w:hint="default"/>
        <w:b w:val="0"/>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80"/>
  </w:num>
  <w:num w:numId="2">
    <w:abstractNumId w:val="97"/>
  </w:num>
  <w:num w:numId="3">
    <w:abstractNumId w:val="46"/>
  </w:num>
  <w:num w:numId="4">
    <w:abstractNumId w:val="104"/>
  </w:num>
  <w:num w:numId="5">
    <w:abstractNumId w:val="35"/>
  </w:num>
  <w:num w:numId="6">
    <w:abstractNumId w:val="117"/>
  </w:num>
  <w:num w:numId="7">
    <w:abstractNumId w:val="84"/>
  </w:num>
  <w:num w:numId="8">
    <w:abstractNumId w:val="81"/>
  </w:num>
  <w:num w:numId="9">
    <w:abstractNumId w:val="106"/>
  </w:num>
  <w:num w:numId="10">
    <w:abstractNumId w:val="91"/>
  </w:num>
  <w:num w:numId="11">
    <w:abstractNumId w:val="3"/>
  </w:num>
  <w:num w:numId="12">
    <w:abstractNumId w:val="93"/>
  </w:num>
  <w:num w:numId="13">
    <w:abstractNumId w:val="86"/>
  </w:num>
  <w:num w:numId="14">
    <w:abstractNumId w:val="13"/>
  </w:num>
  <w:num w:numId="15">
    <w:abstractNumId w:val="71"/>
  </w:num>
  <w:num w:numId="16">
    <w:abstractNumId w:val="1"/>
  </w:num>
  <w:num w:numId="17">
    <w:abstractNumId w:val="0"/>
  </w:num>
  <w:num w:numId="18">
    <w:abstractNumId w:val="92"/>
  </w:num>
  <w:num w:numId="19">
    <w:abstractNumId w:val="66"/>
  </w:num>
  <w:num w:numId="20">
    <w:abstractNumId w:val="95"/>
  </w:num>
  <w:num w:numId="21">
    <w:abstractNumId w:val="75"/>
  </w:num>
  <w:num w:numId="22">
    <w:abstractNumId w:val="69"/>
  </w:num>
  <w:num w:numId="23">
    <w:abstractNumId w:val="74"/>
  </w:num>
  <w:num w:numId="24">
    <w:abstractNumId w:val="79"/>
  </w:num>
  <w:num w:numId="25">
    <w:abstractNumId w:val="17"/>
  </w:num>
  <w:num w:numId="26">
    <w:abstractNumId w:val="24"/>
  </w:num>
  <w:num w:numId="27">
    <w:abstractNumId w:val="100"/>
  </w:num>
  <w:num w:numId="28">
    <w:abstractNumId w:val="42"/>
  </w:num>
  <w:num w:numId="29">
    <w:abstractNumId w:val="44"/>
  </w:num>
  <w:num w:numId="30">
    <w:abstractNumId w:val="50"/>
  </w:num>
  <w:num w:numId="31">
    <w:abstractNumId w:val="60"/>
  </w:num>
  <w:num w:numId="32">
    <w:abstractNumId w:val="94"/>
  </w:num>
  <w:num w:numId="33">
    <w:abstractNumId w:val="11"/>
  </w:num>
  <w:num w:numId="34">
    <w:abstractNumId w:val="27"/>
  </w:num>
  <w:num w:numId="35">
    <w:abstractNumId w:val="53"/>
  </w:num>
  <w:num w:numId="36">
    <w:abstractNumId w:val="73"/>
  </w:num>
  <w:num w:numId="37">
    <w:abstractNumId w:val="14"/>
  </w:num>
  <w:num w:numId="38">
    <w:abstractNumId w:val="120"/>
  </w:num>
  <w:num w:numId="39">
    <w:abstractNumId w:val="20"/>
  </w:num>
  <w:num w:numId="40">
    <w:abstractNumId w:val="45"/>
  </w:num>
  <w:num w:numId="41">
    <w:abstractNumId w:val="119"/>
  </w:num>
  <w:num w:numId="42">
    <w:abstractNumId w:val="87"/>
  </w:num>
  <w:num w:numId="43">
    <w:abstractNumId w:val="103"/>
  </w:num>
  <w:num w:numId="44">
    <w:abstractNumId w:val="5"/>
  </w:num>
  <w:num w:numId="45">
    <w:abstractNumId w:val="32"/>
  </w:num>
  <w:num w:numId="46">
    <w:abstractNumId w:val="61"/>
  </w:num>
  <w:num w:numId="47">
    <w:abstractNumId w:val="115"/>
  </w:num>
  <w:num w:numId="48">
    <w:abstractNumId w:val="90"/>
  </w:num>
  <w:num w:numId="49">
    <w:abstractNumId w:val="38"/>
  </w:num>
  <w:num w:numId="50">
    <w:abstractNumId w:val="26"/>
  </w:num>
  <w:num w:numId="51">
    <w:abstractNumId w:val="52"/>
  </w:num>
  <w:num w:numId="52">
    <w:abstractNumId w:val="37"/>
  </w:num>
  <w:num w:numId="53">
    <w:abstractNumId w:val="110"/>
  </w:num>
  <w:num w:numId="54">
    <w:abstractNumId w:val="23"/>
  </w:num>
  <w:num w:numId="55">
    <w:abstractNumId w:val="114"/>
  </w:num>
  <w:num w:numId="56">
    <w:abstractNumId w:val="48"/>
  </w:num>
  <w:num w:numId="57">
    <w:abstractNumId w:val="25"/>
  </w:num>
  <w:num w:numId="58">
    <w:abstractNumId w:val="105"/>
  </w:num>
  <w:num w:numId="59">
    <w:abstractNumId w:val="99"/>
  </w:num>
  <w:num w:numId="60">
    <w:abstractNumId w:val="121"/>
  </w:num>
  <w:num w:numId="61">
    <w:abstractNumId w:val="34"/>
  </w:num>
  <w:num w:numId="62">
    <w:abstractNumId w:val="19"/>
  </w:num>
  <w:num w:numId="63">
    <w:abstractNumId w:val="96"/>
  </w:num>
  <w:num w:numId="64">
    <w:abstractNumId w:val="10"/>
  </w:num>
  <w:num w:numId="65">
    <w:abstractNumId w:val="112"/>
  </w:num>
  <w:num w:numId="66">
    <w:abstractNumId w:val="36"/>
  </w:num>
  <w:num w:numId="67">
    <w:abstractNumId w:val="6"/>
  </w:num>
  <w:num w:numId="68">
    <w:abstractNumId w:val="118"/>
  </w:num>
  <w:num w:numId="69">
    <w:abstractNumId w:val="78"/>
  </w:num>
  <w:num w:numId="70">
    <w:abstractNumId w:val="72"/>
  </w:num>
  <w:num w:numId="71">
    <w:abstractNumId w:val="116"/>
  </w:num>
  <w:num w:numId="72">
    <w:abstractNumId w:val="59"/>
  </w:num>
  <w:num w:numId="73">
    <w:abstractNumId w:val="56"/>
  </w:num>
  <w:num w:numId="74">
    <w:abstractNumId w:val="85"/>
  </w:num>
  <w:num w:numId="75">
    <w:abstractNumId w:val="47"/>
  </w:num>
  <w:num w:numId="76">
    <w:abstractNumId w:val="107"/>
  </w:num>
  <w:num w:numId="77">
    <w:abstractNumId w:val="98"/>
  </w:num>
  <w:num w:numId="78">
    <w:abstractNumId w:val="4"/>
  </w:num>
  <w:num w:numId="79">
    <w:abstractNumId w:val="109"/>
  </w:num>
  <w:num w:numId="80">
    <w:abstractNumId w:val="77"/>
  </w:num>
  <w:num w:numId="81">
    <w:abstractNumId w:val="83"/>
  </w:num>
  <w:num w:numId="82">
    <w:abstractNumId w:val="82"/>
  </w:num>
  <w:num w:numId="83">
    <w:abstractNumId w:val="29"/>
  </w:num>
  <w:num w:numId="84">
    <w:abstractNumId w:val="63"/>
  </w:num>
  <w:num w:numId="85">
    <w:abstractNumId w:val="31"/>
  </w:num>
  <w:num w:numId="86">
    <w:abstractNumId w:val="70"/>
  </w:num>
  <w:num w:numId="87">
    <w:abstractNumId w:val="122"/>
  </w:num>
  <w:num w:numId="88">
    <w:abstractNumId w:val="111"/>
  </w:num>
  <w:num w:numId="89">
    <w:abstractNumId w:val="64"/>
  </w:num>
  <w:num w:numId="90">
    <w:abstractNumId w:val="108"/>
  </w:num>
  <w:num w:numId="91">
    <w:abstractNumId w:val="88"/>
  </w:num>
  <w:num w:numId="92">
    <w:abstractNumId w:val="12"/>
  </w:num>
  <w:num w:numId="93">
    <w:abstractNumId w:val="16"/>
  </w:num>
  <w:num w:numId="94">
    <w:abstractNumId w:val="67"/>
  </w:num>
  <w:num w:numId="95">
    <w:abstractNumId w:val="2"/>
  </w:num>
  <w:num w:numId="96">
    <w:abstractNumId w:val="89"/>
  </w:num>
  <w:num w:numId="97">
    <w:abstractNumId w:val="76"/>
  </w:num>
  <w:num w:numId="98">
    <w:abstractNumId w:val="22"/>
  </w:num>
  <w:num w:numId="99">
    <w:abstractNumId w:val="43"/>
  </w:num>
  <w:num w:numId="100">
    <w:abstractNumId w:val="21"/>
  </w:num>
  <w:num w:numId="101">
    <w:abstractNumId w:val="51"/>
  </w:num>
  <w:num w:numId="102">
    <w:abstractNumId w:val="8"/>
  </w:num>
  <w:num w:numId="103">
    <w:abstractNumId w:val="7"/>
  </w:num>
  <w:num w:numId="104">
    <w:abstractNumId w:val="57"/>
  </w:num>
  <w:num w:numId="105">
    <w:abstractNumId w:val="33"/>
  </w:num>
  <w:num w:numId="106">
    <w:abstractNumId w:val="15"/>
  </w:num>
  <w:num w:numId="107">
    <w:abstractNumId w:val="49"/>
  </w:num>
  <w:num w:numId="108">
    <w:abstractNumId w:val="102"/>
  </w:num>
  <w:num w:numId="109">
    <w:abstractNumId w:val="62"/>
  </w:num>
  <w:num w:numId="110">
    <w:abstractNumId w:val="30"/>
  </w:num>
  <w:num w:numId="111">
    <w:abstractNumId w:val="101"/>
  </w:num>
  <w:num w:numId="112">
    <w:abstractNumId w:val="58"/>
  </w:num>
  <w:num w:numId="113">
    <w:abstractNumId w:val="41"/>
  </w:num>
  <w:num w:numId="114">
    <w:abstractNumId w:val="68"/>
  </w:num>
  <w:num w:numId="115">
    <w:abstractNumId w:val="9"/>
  </w:num>
  <w:num w:numId="116">
    <w:abstractNumId w:val="65"/>
  </w:num>
  <w:num w:numId="117">
    <w:abstractNumId w:val="113"/>
  </w:num>
  <w:num w:numId="118">
    <w:abstractNumId w:val="40"/>
  </w:num>
  <w:num w:numId="119">
    <w:abstractNumId w:val="55"/>
  </w:num>
  <w:num w:numId="120">
    <w:abstractNumId w:val="18"/>
  </w:num>
  <w:num w:numId="121">
    <w:abstractNumId w:val="54"/>
  </w:num>
  <w:num w:numId="122">
    <w:abstractNumId w:val="39"/>
  </w:num>
  <w:num w:numId="123">
    <w:abstractNumId w:val="28"/>
  </w:num>
  <w:numIdMacAtCleanup w:val="1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054"/>
    <w:rsid w:val="000F71D4"/>
    <w:rsid w:val="00584CF9"/>
    <w:rsid w:val="007E6054"/>
    <w:rsid w:val="007F43FA"/>
    <w:rsid w:val="008F4993"/>
    <w:rsid w:val="009479BF"/>
    <w:rsid w:val="00A20278"/>
    <w:rsid w:val="00A50199"/>
    <w:rsid w:val="00C01D3E"/>
    <w:rsid w:val="00C846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49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List Bullet"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2">
    <w:name w:val="heading 2"/>
    <w:basedOn w:val="a1"/>
    <w:next w:val="a1"/>
    <w:link w:val="20"/>
    <w:qFormat/>
    <w:rsid w:val="00C8468D"/>
    <w:pPr>
      <w:keepNext/>
      <w:numPr>
        <w:ilvl w:val="1"/>
        <w:numId w:val="1"/>
      </w:numPr>
      <w:spacing w:before="240" w:after="60" w:line="240" w:lineRule="auto"/>
      <w:outlineLvl w:val="1"/>
    </w:pPr>
    <w:rPr>
      <w:rFonts w:ascii="Arial" w:eastAsia="Times New Roman" w:hAnsi="Arial" w:cs="Arial"/>
      <w:b/>
      <w:bCs/>
      <w:i/>
      <w:iCs/>
      <w:sz w:val="28"/>
      <w:szCs w:val="28"/>
      <w:lang w:val="it-IT" w:eastAsia="it-IT"/>
    </w:rPr>
  </w:style>
  <w:style w:type="paragraph" w:styleId="3">
    <w:name w:val="heading 3"/>
    <w:basedOn w:val="a1"/>
    <w:next w:val="a1"/>
    <w:link w:val="30"/>
    <w:qFormat/>
    <w:rsid w:val="00C8468D"/>
    <w:pPr>
      <w:keepNext/>
      <w:numPr>
        <w:ilvl w:val="2"/>
        <w:numId w:val="1"/>
      </w:numPr>
      <w:spacing w:before="240" w:after="60" w:line="240" w:lineRule="auto"/>
      <w:outlineLvl w:val="2"/>
    </w:pPr>
    <w:rPr>
      <w:rFonts w:ascii="Arial" w:eastAsia="Times New Roman" w:hAnsi="Arial" w:cs="Arial"/>
      <w:b/>
      <w:bCs/>
      <w:sz w:val="26"/>
      <w:szCs w:val="26"/>
      <w:lang w:val="it-IT" w:eastAsia="it-IT"/>
    </w:rPr>
  </w:style>
  <w:style w:type="paragraph" w:styleId="4">
    <w:name w:val="heading 4"/>
    <w:basedOn w:val="a1"/>
    <w:next w:val="a1"/>
    <w:link w:val="40"/>
    <w:qFormat/>
    <w:rsid w:val="00C8468D"/>
    <w:pPr>
      <w:keepNext/>
      <w:numPr>
        <w:ilvl w:val="3"/>
        <w:numId w:val="1"/>
      </w:numPr>
      <w:spacing w:before="240" w:after="60" w:line="240" w:lineRule="auto"/>
      <w:outlineLvl w:val="3"/>
    </w:pPr>
    <w:rPr>
      <w:rFonts w:ascii="Times New Roman" w:eastAsia="Times New Roman" w:hAnsi="Times New Roman" w:cs="Times New Roman"/>
      <w:b/>
      <w:bCs/>
      <w:sz w:val="28"/>
      <w:szCs w:val="28"/>
      <w:lang w:val="it-IT" w:eastAsia="it-IT"/>
    </w:rPr>
  </w:style>
  <w:style w:type="paragraph" w:styleId="5">
    <w:name w:val="heading 5"/>
    <w:basedOn w:val="a1"/>
    <w:next w:val="a1"/>
    <w:link w:val="50"/>
    <w:qFormat/>
    <w:rsid w:val="00C8468D"/>
    <w:pPr>
      <w:numPr>
        <w:ilvl w:val="4"/>
        <w:numId w:val="1"/>
      </w:numPr>
      <w:spacing w:before="240" w:after="60" w:line="240" w:lineRule="auto"/>
      <w:outlineLvl w:val="4"/>
    </w:pPr>
    <w:rPr>
      <w:rFonts w:ascii="Times New Roman" w:eastAsia="Times New Roman" w:hAnsi="Times New Roman" w:cs="Times New Roman"/>
      <w:b/>
      <w:bCs/>
      <w:i/>
      <w:iCs/>
      <w:sz w:val="26"/>
      <w:szCs w:val="26"/>
      <w:lang w:val="it-IT" w:eastAsia="it-IT"/>
    </w:rPr>
  </w:style>
  <w:style w:type="paragraph" w:styleId="7">
    <w:name w:val="heading 7"/>
    <w:basedOn w:val="a1"/>
    <w:next w:val="a1"/>
    <w:link w:val="70"/>
    <w:qFormat/>
    <w:rsid w:val="00C8468D"/>
    <w:pPr>
      <w:numPr>
        <w:ilvl w:val="6"/>
        <w:numId w:val="1"/>
      </w:numPr>
      <w:spacing w:before="240" w:after="60" w:line="240" w:lineRule="auto"/>
      <w:outlineLvl w:val="6"/>
    </w:pPr>
    <w:rPr>
      <w:rFonts w:ascii="Times New Roman" w:eastAsia="Times New Roman" w:hAnsi="Times New Roman" w:cs="Times New Roman"/>
      <w:sz w:val="24"/>
      <w:szCs w:val="24"/>
      <w:lang w:val="it-IT" w:eastAsia="it-IT"/>
    </w:rPr>
  </w:style>
  <w:style w:type="paragraph" w:styleId="8">
    <w:name w:val="heading 8"/>
    <w:basedOn w:val="a1"/>
    <w:next w:val="a1"/>
    <w:link w:val="80"/>
    <w:qFormat/>
    <w:rsid w:val="00C8468D"/>
    <w:pPr>
      <w:numPr>
        <w:ilvl w:val="7"/>
        <w:numId w:val="1"/>
      </w:numPr>
      <w:spacing w:before="240" w:after="60" w:line="240" w:lineRule="auto"/>
      <w:outlineLvl w:val="7"/>
    </w:pPr>
    <w:rPr>
      <w:rFonts w:ascii="Times New Roman" w:eastAsia="Times New Roman" w:hAnsi="Times New Roman" w:cs="Times New Roman"/>
      <w:i/>
      <w:iCs/>
      <w:sz w:val="24"/>
      <w:szCs w:val="24"/>
      <w:lang w:val="it-IT" w:eastAsia="it-IT"/>
    </w:rPr>
  </w:style>
  <w:style w:type="paragraph" w:styleId="9">
    <w:name w:val="heading 9"/>
    <w:basedOn w:val="a1"/>
    <w:next w:val="a1"/>
    <w:link w:val="90"/>
    <w:qFormat/>
    <w:rsid w:val="00C8468D"/>
    <w:pPr>
      <w:numPr>
        <w:ilvl w:val="8"/>
        <w:numId w:val="1"/>
      </w:numPr>
      <w:spacing w:before="240" w:after="60" w:line="240" w:lineRule="auto"/>
      <w:outlineLvl w:val="8"/>
    </w:pPr>
    <w:rPr>
      <w:rFonts w:ascii="Arial" w:eastAsia="Times New Roman" w:hAnsi="Arial" w:cs="Arial"/>
      <w:lang w:val="it-IT" w:eastAsia="it-IT"/>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20">
    <w:name w:val="Заголовок 2 Знак"/>
    <w:basedOn w:val="a2"/>
    <w:link w:val="2"/>
    <w:rsid w:val="00C8468D"/>
    <w:rPr>
      <w:rFonts w:ascii="Arial" w:eastAsia="Times New Roman" w:hAnsi="Arial" w:cs="Arial"/>
      <w:b/>
      <w:bCs/>
      <w:i/>
      <w:iCs/>
      <w:sz w:val="28"/>
      <w:szCs w:val="28"/>
      <w:lang w:val="it-IT" w:eastAsia="it-IT"/>
    </w:rPr>
  </w:style>
  <w:style w:type="character" w:customStyle="1" w:styleId="30">
    <w:name w:val="Заголовок 3 Знак"/>
    <w:basedOn w:val="a2"/>
    <w:link w:val="3"/>
    <w:rsid w:val="00C8468D"/>
    <w:rPr>
      <w:rFonts w:ascii="Arial" w:eastAsia="Times New Roman" w:hAnsi="Arial" w:cs="Arial"/>
      <w:b/>
      <w:bCs/>
      <w:sz w:val="26"/>
      <w:szCs w:val="26"/>
      <w:lang w:val="it-IT" w:eastAsia="it-IT"/>
    </w:rPr>
  </w:style>
  <w:style w:type="character" w:customStyle="1" w:styleId="40">
    <w:name w:val="Заголовок 4 Знак"/>
    <w:basedOn w:val="a2"/>
    <w:link w:val="4"/>
    <w:rsid w:val="00C8468D"/>
    <w:rPr>
      <w:rFonts w:ascii="Times New Roman" w:eastAsia="Times New Roman" w:hAnsi="Times New Roman" w:cs="Times New Roman"/>
      <w:b/>
      <w:bCs/>
      <w:sz w:val="28"/>
      <w:szCs w:val="28"/>
      <w:lang w:val="it-IT" w:eastAsia="it-IT"/>
    </w:rPr>
  </w:style>
  <w:style w:type="character" w:customStyle="1" w:styleId="50">
    <w:name w:val="Заголовок 5 Знак"/>
    <w:basedOn w:val="a2"/>
    <w:link w:val="5"/>
    <w:rsid w:val="00C8468D"/>
    <w:rPr>
      <w:rFonts w:ascii="Times New Roman" w:eastAsia="Times New Roman" w:hAnsi="Times New Roman" w:cs="Times New Roman"/>
      <w:b/>
      <w:bCs/>
      <w:i/>
      <w:iCs/>
      <w:sz w:val="26"/>
      <w:szCs w:val="26"/>
      <w:lang w:val="it-IT" w:eastAsia="it-IT"/>
    </w:rPr>
  </w:style>
  <w:style w:type="character" w:customStyle="1" w:styleId="70">
    <w:name w:val="Заголовок 7 Знак"/>
    <w:basedOn w:val="a2"/>
    <w:link w:val="7"/>
    <w:rsid w:val="00C8468D"/>
    <w:rPr>
      <w:rFonts w:ascii="Times New Roman" w:eastAsia="Times New Roman" w:hAnsi="Times New Roman" w:cs="Times New Roman"/>
      <w:sz w:val="24"/>
      <w:szCs w:val="24"/>
      <w:lang w:val="it-IT" w:eastAsia="it-IT"/>
    </w:rPr>
  </w:style>
  <w:style w:type="character" w:customStyle="1" w:styleId="80">
    <w:name w:val="Заголовок 8 Знак"/>
    <w:basedOn w:val="a2"/>
    <w:link w:val="8"/>
    <w:rsid w:val="00C8468D"/>
    <w:rPr>
      <w:rFonts w:ascii="Times New Roman" w:eastAsia="Times New Roman" w:hAnsi="Times New Roman" w:cs="Times New Roman"/>
      <w:i/>
      <w:iCs/>
      <w:sz w:val="24"/>
      <w:szCs w:val="24"/>
      <w:lang w:val="it-IT" w:eastAsia="it-IT"/>
    </w:rPr>
  </w:style>
  <w:style w:type="character" w:customStyle="1" w:styleId="90">
    <w:name w:val="Заголовок 9 Знак"/>
    <w:basedOn w:val="a2"/>
    <w:link w:val="9"/>
    <w:rsid w:val="00C8468D"/>
    <w:rPr>
      <w:rFonts w:ascii="Arial" w:eastAsia="Times New Roman" w:hAnsi="Arial" w:cs="Arial"/>
      <w:lang w:val="it-IT" w:eastAsia="it-IT"/>
    </w:rPr>
  </w:style>
  <w:style w:type="numbering" w:customStyle="1" w:styleId="1">
    <w:name w:val="Нет списка1"/>
    <w:next w:val="a4"/>
    <w:uiPriority w:val="99"/>
    <w:semiHidden/>
    <w:unhideWhenUsed/>
    <w:rsid w:val="00C8468D"/>
  </w:style>
  <w:style w:type="paragraph" w:styleId="a5">
    <w:name w:val="Balloon Text"/>
    <w:basedOn w:val="a1"/>
    <w:link w:val="a6"/>
    <w:uiPriority w:val="99"/>
    <w:semiHidden/>
    <w:unhideWhenUsed/>
    <w:rsid w:val="00C8468D"/>
    <w:pPr>
      <w:spacing w:after="0" w:line="240" w:lineRule="auto"/>
    </w:pPr>
    <w:rPr>
      <w:rFonts w:ascii="Lucida Grande CY" w:eastAsia="Times New Roman" w:hAnsi="Lucida Grande CY" w:cs="Lucida Grande CY"/>
      <w:sz w:val="18"/>
      <w:szCs w:val="18"/>
      <w:lang w:val="it-IT" w:eastAsia="it-IT"/>
    </w:rPr>
  </w:style>
  <w:style w:type="character" w:customStyle="1" w:styleId="a6">
    <w:name w:val="Текст выноски Знак"/>
    <w:basedOn w:val="a2"/>
    <w:link w:val="a5"/>
    <w:uiPriority w:val="99"/>
    <w:semiHidden/>
    <w:rsid w:val="00C8468D"/>
    <w:rPr>
      <w:rFonts w:ascii="Lucida Grande CY" w:eastAsia="Times New Roman" w:hAnsi="Lucida Grande CY" w:cs="Lucida Grande CY"/>
      <w:sz w:val="18"/>
      <w:szCs w:val="18"/>
      <w:lang w:val="it-IT" w:eastAsia="it-IT"/>
    </w:rPr>
  </w:style>
  <w:style w:type="paragraph" w:customStyle="1" w:styleId="Default">
    <w:name w:val="Default"/>
    <w:rsid w:val="00C8468D"/>
    <w:pPr>
      <w:autoSpaceDE w:val="0"/>
      <w:autoSpaceDN w:val="0"/>
      <w:adjustRightInd w:val="0"/>
      <w:spacing w:after="0" w:line="240" w:lineRule="auto"/>
    </w:pPr>
    <w:rPr>
      <w:rFonts w:ascii="Times New Roman" w:eastAsia="Times New Roman" w:hAnsi="Times New Roman" w:cs="Times New Roman"/>
      <w:color w:val="000000"/>
      <w:sz w:val="24"/>
      <w:szCs w:val="24"/>
      <w:lang w:val="it-IT" w:eastAsia="it-IT"/>
    </w:rPr>
  </w:style>
  <w:style w:type="paragraph" w:styleId="a0">
    <w:name w:val="List Bullet"/>
    <w:basedOn w:val="a1"/>
    <w:next w:val="a1"/>
    <w:rsid w:val="00C8468D"/>
    <w:pPr>
      <w:numPr>
        <w:numId w:val="16"/>
      </w:numPr>
      <w:tabs>
        <w:tab w:val="clear" w:pos="360"/>
      </w:tabs>
      <w:autoSpaceDE w:val="0"/>
      <w:autoSpaceDN w:val="0"/>
      <w:adjustRightInd w:val="0"/>
      <w:spacing w:before="60" w:after="60" w:line="240" w:lineRule="auto"/>
      <w:ind w:left="0" w:firstLine="0"/>
    </w:pPr>
    <w:rPr>
      <w:rFonts w:ascii="Times New Roman" w:eastAsia="Times New Roman" w:hAnsi="Times New Roman" w:cs="Times New Roman"/>
      <w:sz w:val="24"/>
      <w:szCs w:val="24"/>
      <w:lang w:val="en-GB" w:eastAsia="en-GB"/>
    </w:rPr>
  </w:style>
  <w:style w:type="paragraph" w:styleId="a">
    <w:name w:val="List Number"/>
    <w:basedOn w:val="a1"/>
    <w:rsid w:val="00C8468D"/>
    <w:pPr>
      <w:numPr>
        <w:numId w:val="17"/>
      </w:numPr>
      <w:tabs>
        <w:tab w:val="clear" w:pos="360"/>
      </w:tabs>
      <w:spacing w:after="0" w:line="240" w:lineRule="auto"/>
      <w:ind w:left="0" w:firstLine="0"/>
    </w:pPr>
    <w:rPr>
      <w:rFonts w:ascii="Times New Roman" w:eastAsia="Times New Roman" w:hAnsi="Times New Roman" w:cs="Times New Roman"/>
      <w:sz w:val="24"/>
      <w:szCs w:val="24"/>
      <w:lang w:val="it-IT" w:eastAsia="it-IT"/>
    </w:rPr>
  </w:style>
  <w:style w:type="paragraph" w:customStyle="1" w:styleId="DashListLev1">
    <w:name w:val="Dash List Lev1"/>
    <w:basedOn w:val="Default"/>
    <w:next w:val="Default"/>
    <w:rsid w:val="00C8468D"/>
    <w:rPr>
      <w:color w:val="auto"/>
    </w:rPr>
  </w:style>
  <w:style w:type="character" w:styleId="a7">
    <w:name w:val="annotation reference"/>
    <w:semiHidden/>
    <w:rsid w:val="00C8468D"/>
    <w:rPr>
      <w:sz w:val="16"/>
      <w:szCs w:val="16"/>
    </w:rPr>
  </w:style>
  <w:style w:type="paragraph" w:styleId="a8">
    <w:name w:val="Normal (Web)"/>
    <w:basedOn w:val="a1"/>
    <w:uiPriority w:val="99"/>
    <w:rsid w:val="00C8468D"/>
    <w:pPr>
      <w:spacing w:before="100" w:beforeAutospacing="1" w:after="100" w:afterAutospacing="1" w:line="240" w:lineRule="auto"/>
    </w:pPr>
    <w:rPr>
      <w:rFonts w:ascii="Arial Unicode MS" w:eastAsia="Arial Unicode MS" w:hAnsi="Arial Unicode MS" w:cs="Arial Unicode MS"/>
      <w:sz w:val="24"/>
      <w:szCs w:val="24"/>
      <w:lang w:val="it-IT" w:eastAsia="it-IT"/>
    </w:rPr>
  </w:style>
  <w:style w:type="paragraph" w:styleId="a9">
    <w:name w:val="header"/>
    <w:basedOn w:val="a1"/>
    <w:link w:val="aa"/>
    <w:rsid w:val="00C8468D"/>
    <w:pPr>
      <w:tabs>
        <w:tab w:val="center" w:pos="4819"/>
        <w:tab w:val="right" w:pos="9638"/>
      </w:tabs>
      <w:spacing w:after="0" w:line="240" w:lineRule="auto"/>
    </w:pPr>
    <w:rPr>
      <w:rFonts w:ascii="Times New Roman" w:eastAsia="Times New Roman" w:hAnsi="Times New Roman" w:cs="Times New Roman"/>
      <w:sz w:val="24"/>
      <w:szCs w:val="24"/>
      <w:lang w:val="it-IT" w:eastAsia="it-IT"/>
    </w:rPr>
  </w:style>
  <w:style w:type="character" w:customStyle="1" w:styleId="aa">
    <w:name w:val="Верхний колонтитул Знак"/>
    <w:basedOn w:val="a2"/>
    <w:link w:val="a9"/>
    <w:rsid w:val="00C8468D"/>
    <w:rPr>
      <w:rFonts w:ascii="Times New Roman" w:eastAsia="Times New Roman" w:hAnsi="Times New Roman" w:cs="Times New Roman"/>
      <w:sz w:val="24"/>
      <w:szCs w:val="24"/>
      <w:lang w:val="it-IT" w:eastAsia="it-IT"/>
    </w:rPr>
  </w:style>
  <w:style w:type="paragraph" w:styleId="ab">
    <w:name w:val="footer"/>
    <w:basedOn w:val="a1"/>
    <w:link w:val="ac"/>
    <w:uiPriority w:val="99"/>
    <w:rsid w:val="00C8468D"/>
    <w:pPr>
      <w:tabs>
        <w:tab w:val="center" w:pos="4819"/>
        <w:tab w:val="right" w:pos="9638"/>
      </w:tabs>
      <w:spacing w:after="0" w:line="240" w:lineRule="auto"/>
    </w:pPr>
    <w:rPr>
      <w:rFonts w:ascii="Times New Roman" w:eastAsia="Times New Roman" w:hAnsi="Times New Roman" w:cs="Times New Roman"/>
      <w:sz w:val="24"/>
      <w:szCs w:val="24"/>
      <w:lang w:val="it-IT" w:eastAsia="it-IT"/>
    </w:rPr>
  </w:style>
  <w:style w:type="character" w:customStyle="1" w:styleId="ac">
    <w:name w:val="Нижний колонтитул Знак"/>
    <w:basedOn w:val="a2"/>
    <w:link w:val="ab"/>
    <w:uiPriority w:val="99"/>
    <w:rsid w:val="00C8468D"/>
    <w:rPr>
      <w:rFonts w:ascii="Times New Roman" w:eastAsia="Times New Roman" w:hAnsi="Times New Roman" w:cs="Times New Roman"/>
      <w:sz w:val="24"/>
      <w:szCs w:val="24"/>
      <w:lang w:val="it-IT" w:eastAsia="it-IT"/>
    </w:rPr>
  </w:style>
  <w:style w:type="character" w:styleId="ad">
    <w:name w:val="page number"/>
    <w:rsid w:val="00C8468D"/>
  </w:style>
  <w:style w:type="paragraph" w:styleId="ae">
    <w:name w:val="annotation text"/>
    <w:basedOn w:val="a1"/>
    <w:link w:val="af"/>
    <w:uiPriority w:val="99"/>
    <w:semiHidden/>
    <w:unhideWhenUsed/>
    <w:rsid w:val="00C8468D"/>
    <w:pPr>
      <w:spacing w:after="0" w:line="240" w:lineRule="auto"/>
    </w:pPr>
    <w:rPr>
      <w:rFonts w:ascii="Times New Roman" w:eastAsia="Times New Roman" w:hAnsi="Times New Roman" w:cs="Times New Roman"/>
      <w:sz w:val="20"/>
      <w:szCs w:val="20"/>
      <w:lang w:val="it-IT" w:eastAsia="it-IT"/>
    </w:rPr>
  </w:style>
  <w:style w:type="character" w:customStyle="1" w:styleId="af">
    <w:name w:val="Текст примечания Знак"/>
    <w:basedOn w:val="a2"/>
    <w:link w:val="ae"/>
    <w:uiPriority w:val="99"/>
    <w:semiHidden/>
    <w:rsid w:val="00C8468D"/>
    <w:rPr>
      <w:rFonts w:ascii="Times New Roman" w:eastAsia="Times New Roman" w:hAnsi="Times New Roman" w:cs="Times New Roman"/>
      <w:sz w:val="20"/>
      <w:szCs w:val="20"/>
      <w:lang w:val="it-IT" w:eastAsia="it-IT"/>
    </w:rPr>
  </w:style>
  <w:style w:type="paragraph" w:styleId="af0">
    <w:name w:val="annotation subject"/>
    <w:basedOn w:val="ae"/>
    <w:next w:val="ae"/>
    <w:link w:val="af1"/>
    <w:uiPriority w:val="99"/>
    <w:semiHidden/>
    <w:unhideWhenUsed/>
    <w:rsid w:val="00C8468D"/>
    <w:rPr>
      <w:b/>
      <w:bCs/>
    </w:rPr>
  </w:style>
  <w:style w:type="character" w:customStyle="1" w:styleId="af1">
    <w:name w:val="Тема примечания Знак"/>
    <w:basedOn w:val="af"/>
    <w:link w:val="af0"/>
    <w:uiPriority w:val="99"/>
    <w:semiHidden/>
    <w:rsid w:val="00C8468D"/>
    <w:rPr>
      <w:rFonts w:ascii="Times New Roman" w:eastAsia="Times New Roman" w:hAnsi="Times New Roman" w:cs="Times New Roman"/>
      <w:b/>
      <w:bCs/>
      <w:sz w:val="20"/>
      <w:szCs w:val="20"/>
      <w:lang w:val="it-IT" w:eastAsia="it-IT"/>
    </w:rPr>
  </w:style>
  <w:style w:type="paragraph" w:styleId="af2">
    <w:name w:val="List Paragraph"/>
    <w:basedOn w:val="a1"/>
    <w:uiPriority w:val="34"/>
    <w:qFormat/>
    <w:rsid w:val="00C8468D"/>
    <w:pPr>
      <w:spacing w:after="0" w:line="240" w:lineRule="auto"/>
      <w:ind w:left="708"/>
    </w:pPr>
    <w:rPr>
      <w:rFonts w:ascii="Times New Roman" w:eastAsia="Times New Roman" w:hAnsi="Times New Roman" w:cs="Times New Roman"/>
      <w:sz w:val="24"/>
      <w:szCs w:val="24"/>
      <w:lang w:val="it-IT" w:eastAsia="it-IT"/>
    </w:rPr>
  </w:style>
  <w:style w:type="character" w:customStyle="1" w:styleId="tlid-translation">
    <w:name w:val="tlid-translation"/>
    <w:rsid w:val="00C8468D"/>
  </w:style>
  <w:style w:type="paragraph" w:styleId="af3">
    <w:name w:val="Revision"/>
    <w:hidden/>
    <w:uiPriority w:val="99"/>
    <w:semiHidden/>
    <w:rsid w:val="00C8468D"/>
    <w:pPr>
      <w:spacing w:after="0" w:line="240" w:lineRule="auto"/>
    </w:pPr>
    <w:rPr>
      <w:rFonts w:ascii="Times New Roman" w:eastAsia="Times New Roman" w:hAnsi="Times New Roman" w:cs="Times New Roman"/>
      <w:sz w:val="24"/>
      <w:szCs w:val="24"/>
      <w:lang w:val="it-IT" w:eastAsia="it-IT"/>
    </w:rPr>
  </w:style>
  <w:style w:type="numbering" w:customStyle="1" w:styleId="21">
    <w:name w:val="Нет списка2"/>
    <w:next w:val="a4"/>
    <w:uiPriority w:val="99"/>
    <w:semiHidden/>
    <w:unhideWhenUsed/>
    <w:rsid w:val="00A202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List Bullet"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2">
    <w:name w:val="heading 2"/>
    <w:basedOn w:val="a1"/>
    <w:next w:val="a1"/>
    <w:link w:val="20"/>
    <w:qFormat/>
    <w:rsid w:val="00C8468D"/>
    <w:pPr>
      <w:keepNext/>
      <w:numPr>
        <w:ilvl w:val="1"/>
        <w:numId w:val="1"/>
      </w:numPr>
      <w:spacing w:before="240" w:after="60" w:line="240" w:lineRule="auto"/>
      <w:outlineLvl w:val="1"/>
    </w:pPr>
    <w:rPr>
      <w:rFonts w:ascii="Arial" w:eastAsia="Times New Roman" w:hAnsi="Arial" w:cs="Arial"/>
      <w:b/>
      <w:bCs/>
      <w:i/>
      <w:iCs/>
      <w:sz w:val="28"/>
      <w:szCs w:val="28"/>
      <w:lang w:val="it-IT" w:eastAsia="it-IT"/>
    </w:rPr>
  </w:style>
  <w:style w:type="paragraph" w:styleId="3">
    <w:name w:val="heading 3"/>
    <w:basedOn w:val="a1"/>
    <w:next w:val="a1"/>
    <w:link w:val="30"/>
    <w:qFormat/>
    <w:rsid w:val="00C8468D"/>
    <w:pPr>
      <w:keepNext/>
      <w:numPr>
        <w:ilvl w:val="2"/>
        <w:numId w:val="1"/>
      </w:numPr>
      <w:spacing w:before="240" w:after="60" w:line="240" w:lineRule="auto"/>
      <w:outlineLvl w:val="2"/>
    </w:pPr>
    <w:rPr>
      <w:rFonts w:ascii="Arial" w:eastAsia="Times New Roman" w:hAnsi="Arial" w:cs="Arial"/>
      <w:b/>
      <w:bCs/>
      <w:sz w:val="26"/>
      <w:szCs w:val="26"/>
      <w:lang w:val="it-IT" w:eastAsia="it-IT"/>
    </w:rPr>
  </w:style>
  <w:style w:type="paragraph" w:styleId="4">
    <w:name w:val="heading 4"/>
    <w:basedOn w:val="a1"/>
    <w:next w:val="a1"/>
    <w:link w:val="40"/>
    <w:qFormat/>
    <w:rsid w:val="00C8468D"/>
    <w:pPr>
      <w:keepNext/>
      <w:numPr>
        <w:ilvl w:val="3"/>
        <w:numId w:val="1"/>
      </w:numPr>
      <w:spacing w:before="240" w:after="60" w:line="240" w:lineRule="auto"/>
      <w:outlineLvl w:val="3"/>
    </w:pPr>
    <w:rPr>
      <w:rFonts w:ascii="Times New Roman" w:eastAsia="Times New Roman" w:hAnsi="Times New Roman" w:cs="Times New Roman"/>
      <w:b/>
      <w:bCs/>
      <w:sz w:val="28"/>
      <w:szCs w:val="28"/>
      <w:lang w:val="it-IT" w:eastAsia="it-IT"/>
    </w:rPr>
  </w:style>
  <w:style w:type="paragraph" w:styleId="5">
    <w:name w:val="heading 5"/>
    <w:basedOn w:val="a1"/>
    <w:next w:val="a1"/>
    <w:link w:val="50"/>
    <w:qFormat/>
    <w:rsid w:val="00C8468D"/>
    <w:pPr>
      <w:numPr>
        <w:ilvl w:val="4"/>
        <w:numId w:val="1"/>
      </w:numPr>
      <w:spacing w:before="240" w:after="60" w:line="240" w:lineRule="auto"/>
      <w:outlineLvl w:val="4"/>
    </w:pPr>
    <w:rPr>
      <w:rFonts w:ascii="Times New Roman" w:eastAsia="Times New Roman" w:hAnsi="Times New Roman" w:cs="Times New Roman"/>
      <w:b/>
      <w:bCs/>
      <w:i/>
      <w:iCs/>
      <w:sz w:val="26"/>
      <w:szCs w:val="26"/>
      <w:lang w:val="it-IT" w:eastAsia="it-IT"/>
    </w:rPr>
  </w:style>
  <w:style w:type="paragraph" w:styleId="7">
    <w:name w:val="heading 7"/>
    <w:basedOn w:val="a1"/>
    <w:next w:val="a1"/>
    <w:link w:val="70"/>
    <w:qFormat/>
    <w:rsid w:val="00C8468D"/>
    <w:pPr>
      <w:numPr>
        <w:ilvl w:val="6"/>
        <w:numId w:val="1"/>
      </w:numPr>
      <w:spacing w:before="240" w:after="60" w:line="240" w:lineRule="auto"/>
      <w:outlineLvl w:val="6"/>
    </w:pPr>
    <w:rPr>
      <w:rFonts w:ascii="Times New Roman" w:eastAsia="Times New Roman" w:hAnsi="Times New Roman" w:cs="Times New Roman"/>
      <w:sz w:val="24"/>
      <w:szCs w:val="24"/>
      <w:lang w:val="it-IT" w:eastAsia="it-IT"/>
    </w:rPr>
  </w:style>
  <w:style w:type="paragraph" w:styleId="8">
    <w:name w:val="heading 8"/>
    <w:basedOn w:val="a1"/>
    <w:next w:val="a1"/>
    <w:link w:val="80"/>
    <w:qFormat/>
    <w:rsid w:val="00C8468D"/>
    <w:pPr>
      <w:numPr>
        <w:ilvl w:val="7"/>
        <w:numId w:val="1"/>
      </w:numPr>
      <w:spacing w:before="240" w:after="60" w:line="240" w:lineRule="auto"/>
      <w:outlineLvl w:val="7"/>
    </w:pPr>
    <w:rPr>
      <w:rFonts w:ascii="Times New Roman" w:eastAsia="Times New Roman" w:hAnsi="Times New Roman" w:cs="Times New Roman"/>
      <w:i/>
      <w:iCs/>
      <w:sz w:val="24"/>
      <w:szCs w:val="24"/>
      <w:lang w:val="it-IT" w:eastAsia="it-IT"/>
    </w:rPr>
  </w:style>
  <w:style w:type="paragraph" w:styleId="9">
    <w:name w:val="heading 9"/>
    <w:basedOn w:val="a1"/>
    <w:next w:val="a1"/>
    <w:link w:val="90"/>
    <w:qFormat/>
    <w:rsid w:val="00C8468D"/>
    <w:pPr>
      <w:numPr>
        <w:ilvl w:val="8"/>
        <w:numId w:val="1"/>
      </w:numPr>
      <w:spacing w:before="240" w:after="60" w:line="240" w:lineRule="auto"/>
      <w:outlineLvl w:val="8"/>
    </w:pPr>
    <w:rPr>
      <w:rFonts w:ascii="Arial" w:eastAsia="Times New Roman" w:hAnsi="Arial" w:cs="Arial"/>
      <w:lang w:val="it-IT" w:eastAsia="it-IT"/>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20">
    <w:name w:val="Заголовок 2 Знак"/>
    <w:basedOn w:val="a2"/>
    <w:link w:val="2"/>
    <w:rsid w:val="00C8468D"/>
    <w:rPr>
      <w:rFonts w:ascii="Arial" w:eastAsia="Times New Roman" w:hAnsi="Arial" w:cs="Arial"/>
      <w:b/>
      <w:bCs/>
      <w:i/>
      <w:iCs/>
      <w:sz w:val="28"/>
      <w:szCs w:val="28"/>
      <w:lang w:val="it-IT" w:eastAsia="it-IT"/>
    </w:rPr>
  </w:style>
  <w:style w:type="character" w:customStyle="1" w:styleId="30">
    <w:name w:val="Заголовок 3 Знак"/>
    <w:basedOn w:val="a2"/>
    <w:link w:val="3"/>
    <w:rsid w:val="00C8468D"/>
    <w:rPr>
      <w:rFonts w:ascii="Arial" w:eastAsia="Times New Roman" w:hAnsi="Arial" w:cs="Arial"/>
      <w:b/>
      <w:bCs/>
      <w:sz w:val="26"/>
      <w:szCs w:val="26"/>
      <w:lang w:val="it-IT" w:eastAsia="it-IT"/>
    </w:rPr>
  </w:style>
  <w:style w:type="character" w:customStyle="1" w:styleId="40">
    <w:name w:val="Заголовок 4 Знак"/>
    <w:basedOn w:val="a2"/>
    <w:link w:val="4"/>
    <w:rsid w:val="00C8468D"/>
    <w:rPr>
      <w:rFonts w:ascii="Times New Roman" w:eastAsia="Times New Roman" w:hAnsi="Times New Roman" w:cs="Times New Roman"/>
      <w:b/>
      <w:bCs/>
      <w:sz w:val="28"/>
      <w:szCs w:val="28"/>
      <w:lang w:val="it-IT" w:eastAsia="it-IT"/>
    </w:rPr>
  </w:style>
  <w:style w:type="character" w:customStyle="1" w:styleId="50">
    <w:name w:val="Заголовок 5 Знак"/>
    <w:basedOn w:val="a2"/>
    <w:link w:val="5"/>
    <w:rsid w:val="00C8468D"/>
    <w:rPr>
      <w:rFonts w:ascii="Times New Roman" w:eastAsia="Times New Roman" w:hAnsi="Times New Roman" w:cs="Times New Roman"/>
      <w:b/>
      <w:bCs/>
      <w:i/>
      <w:iCs/>
      <w:sz w:val="26"/>
      <w:szCs w:val="26"/>
      <w:lang w:val="it-IT" w:eastAsia="it-IT"/>
    </w:rPr>
  </w:style>
  <w:style w:type="character" w:customStyle="1" w:styleId="70">
    <w:name w:val="Заголовок 7 Знак"/>
    <w:basedOn w:val="a2"/>
    <w:link w:val="7"/>
    <w:rsid w:val="00C8468D"/>
    <w:rPr>
      <w:rFonts w:ascii="Times New Roman" w:eastAsia="Times New Roman" w:hAnsi="Times New Roman" w:cs="Times New Roman"/>
      <w:sz w:val="24"/>
      <w:szCs w:val="24"/>
      <w:lang w:val="it-IT" w:eastAsia="it-IT"/>
    </w:rPr>
  </w:style>
  <w:style w:type="character" w:customStyle="1" w:styleId="80">
    <w:name w:val="Заголовок 8 Знак"/>
    <w:basedOn w:val="a2"/>
    <w:link w:val="8"/>
    <w:rsid w:val="00C8468D"/>
    <w:rPr>
      <w:rFonts w:ascii="Times New Roman" w:eastAsia="Times New Roman" w:hAnsi="Times New Roman" w:cs="Times New Roman"/>
      <w:i/>
      <w:iCs/>
      <w:sz w:val="24"/>
      <w:szCs w:val="24"/>
      <w:lang w:val="it-IT" w:eastAsia="it-IT"/>
    </w:rPr>
  </w:style>
  <w:style w:type="character" w:customStyle="1" w:styleId="90">
    <w:name w:val="Заголовок 9 Знак"/>
    <w:basedOn w:val="a2"/>
    <w:link w:val="9"/>
    <w:rsid w:val="00C8468D"/>
    <w:rPr>
      <w:rFonts w:ascii="Arial" w:eastAsia="Times New Roman" w:hAnsi="Arial" w:cs="Arial"/>
      <w:lang w:val="it-IT" w:eastAsia="it-IT"/>
    </w:rPr>
  </w:style>
  <w:style w:type="numbering" w:customStyle="1" w:styleId="1">
    <w:name w:val="Нет списка1"/>
    <w:next w:val="a4"/>
    <w:uiPriority w:val="99"/>
    <w:semiHidden/>
    <w:unhideWhenUsed/>
    <w:rsid w:val="00C8468D"/>
  </w:style>
  <w:style w:type="paragraph" w:styleId="a5">
    <w:name w:val="Balloon Text"/>
    <w:basedOn w:val="a1"/>
    <w:link w:val="a6"/>
    <w:uiPriority w:val="99"/>
    <w:semiHidden/>
    <w:unhideWhenUsed/>
    <w:rsid w:val="00C8468D"/>
    <w:pPr>
      <w:spacing w:after="0" w:line="240" w:lineRule="auto"/>
    </w:pPr>
    <w:rPr>
      <w:rFonts w:ascii="Lucida Grande CY" w:eastAsia="Times New Roman" w:hAnsi="Lucida Grande CY" w:cs="Lucida Grande CY"/>
      <w:sz w:val="18"/>
      <w:szCs w:val="18"/>
      <w:lang w:val="it-IT" w:eastAsia="it-IT"/>
    </w:rPr>
  </w:style>
  <w:style w:type="character" w:customStyle="1" w:styleId="a6">
    <w:name w:val="Текст выноски Знак"/>
    <w:basedOn w:val="a2"/>
    <w:link w:val="a5"/>
    <w:uiPriority w:val="99"/>
    <w:semiHidden/>
    <w:rsid w:val="00C8468D"/>
    <w:rPr>
      <w:rFonts w:ascii="Lucida Grande CY" w:eastAsia="Times New Roman" w:hAnsi="Lucida Grande CY" w:cs="Lucida Grande CY"/>
      <w:sz w:val="18"/>
      <w:szCs w:val="18"/>
      <w:lang w:val="it-IT" w:eastAsia="it-IT"/>
    </w:rPr>
  </w:style>
  <w:style w:type="paragraph" w:customStyle="1" w:styleId="Default">
    <w:name w:val="Default"/>
    <w:rsid w:val="00C8468D"/>
    <w:pPr>
      <w:autoSpaceDE w:val="0"/>
      <w:autoSpaceDN w:val="0"/>
      <w:adjustRightInd w:val="0"/>
      <w:spacing w:after="0" w:line="240" w:lineRule="auto"/>
    </w:pPr>
    <w:rPr>
      <w:rFonts w:ascii="Times New Roman" w:eastAsia="Times New Roman" w:hAnsi="Times New Roman" w:cs="Times New Roman"/>
      <w:color w:val="000000"/>
      <w:sz w:val="24"/>
      <w:szCs w:val="24"/>
      <w:lang w:val="it-IT" w:eastAsia="it-IT"/>
    </w:rPr>
  </w:style>
  <w:style w:type="paragraph" w:styleId="a0">
    <w:name w:val="List Bullet"/>
    <w:basedOn w:val="a1"/>
    <w:next w:val="a1"/>
    <w:rsid w:val="00C8468D"/>
    <w:pPr>
      <w:numPr>
        <w:numId w:val="16"/>
      </w:numPr>
      <w:tabs>
        <w:tab w:val="clear" w:pos="360"/>
      </w:tabs>
      <w:autoSpaceDE w:val="0"/>
      <w:autoSpaceDN w:val="0"/>
      <w:adjustRightInd w:val="0"/>
      <w:spacing w:before="60" w:after="60" w:line="240" w:lineRule="auto"/>
      <w:ind w:left="0" w:firstLine="0"/>
    </w:pPr>
    <w:rPr>
      <w:rFonts w:ascii="Times New Roman" w:eastAsia="Times New Roman" w:hAnsi="Times New Roman" w:cs="Times New Roman"/>
      <w:sz w:val="24"/>
      <w:szCs w:val="24"/>
      <w:lang w:val="en-GB" w:eastAsia="en-GB"/>
    </w:rPr>
  </w:style>
  <w:style w:type="paragraph" w:styleId="a">
    <w:name w:val="List Number"/>
    <w:basedOn w:val="a1"/>
    <w:rsid w:val="00C8468D"/>
    <w:pPr>
      <w:numPr>
        <w:numId w:val="17"/>
      </w:numPr>
      <w:tabs>
        <w:tab w:val="clear" w:pos="360"/>
      </w:tabs>
      <w:spacing w:after="0" w:line="240" w:lineRule="auto"/>
      <w:ind w:left="0" w:firstLine="0"/>
    </w:pPr>
    <w:rPr>
      <w:rFonts w:ascii="Times New Roman" w:eastAsia="Times New Roman" w:hAnsi="Times New Roman" w:cs="Times New Roman"/>
      <w:sz w:val="24"/>
      <w:szCs w:val="24"/>
      <w:lang w:val="it-IT" w:eastAsia="it-IT"/>
    </w:rPr>
  </w:style>
  <w:style w:type="paragraph" w:customStyle="1" w:styleId="DashListLev1">
    <w:name w:val="Dash List Lev1"/>
    <w:basedOn w:val="Default"/>
    <w:next w:val="Default"/>
    <w:rsid w:val="00C8468D"/>
    <w:rPr>
      <w:color w:val="auto"/>
    </w:rPr>
  </w:style>
  <w:style w:type="character" w:styleId="a7">
    <w:name w:val="annotation reference"/>
    <w:semiHidden/>
    <w:rsid w:val="00C8468D"/>
    <w:rPr>
      <w:sz w:val="16"/>
      <w:szCs w:val="16"/>
    </w:rPr>
  </w:style>
  <w:style w:type="paragraph" w:styleId="a8">
    <w:name w:val="Normal (Web)"/>
    <w:basedOn w:val="a1"/>
    <w:uiPriority w:val="99"/>
    <w:rsid w:val="00C8468D"/>
    <w:pPr>
      <w:spacing w:before="100" w:beforeAutospacing="1" w:after="100" w:afterAutospacing="1" w:line="240" w:lineRule="auto"/>
    </w:pPr>
    <w:rPr>
      <w:rFonts w:ascii="Arial Unicode MS" w:eastAsia="Arial Unicode MS" w:hAnsi="Arial Unicode MS" w:cs="Arial Unicode MS"/>
      <w:sz w:val="24"/>
      <w:szCs w:val="24"/>
      <w:lang w:val="it-IT" w:eastAsia="it-IT"/>
    </w:rPr>
  </w:style>
  <w:style w:type="paragraph" w:styleId="a9">
    <w:name w:val="header"/>
    <w:basedOn w:val="a1"/>
    <w:link w:val="aa"/>
    <w:rsid w:val="00C8468D"/>
    <w:pPr>
      <w:tabs>
        <w:tab w:val="center" w:pos="4819"/>
        <w:tab w:val="right" w:pos="9638"/>
      </w:tabs>
      <w:spacing w:after="0" w:line="240" w:lineRule="auto"/>
    </w:pPr>
    <w:rPr>
      <w:rFonts w:ascii="Times New Roman" w:eastAsia="Times New Roman" w:hAnsi="Times New Roman" w:cs="Times New Roman"/>
      <w:sz w:val="24"/>
      <w:szCs w:val="24"/>
      <w:lang w:val="it-IT" w:eastAsia="it-IT"/>
    </w:rPr>
  </w:style>
  <w:style w:type="character" w:customStyle="1" w:styleId="aa">
    <w:name w:val="Верхний колонтитул Знак"/>
    <w:basedOn w:val="a2"/>
    <w:link w:val="a9"/>
    <w:rsid w:val="00C8468D"/>
    <w:rPr>
      <w:rFonts w:ascii="Times New Roman" w:eastAsia="Times New Roman" w:hAnsi="Times New Roman" w:cs="Times New Roman"/>
      <w:sz w:val="24"/>
      <w:szCs w:val="24"/>
      <w:lang w:val="it-IT" w:eastAsia="it-IT"/>
    </w:rPr>
  </w:style>
  <w:style w:type="paragraph" w:styleId="ab">
    <w:name w:val="footer"/>
    <w:basedOn w:val="a1"/>
    <w:link w:val="ac"/>
    <w:uiPriority w:val="99"/>
    <w:rsid w:val="00C8468D"/>
    <w:pPr>
      <w:tabs>
        <w:tab w:val="center" w:pos="4819"/>
        <w:tab w:val="right" w:pos="9638"/>
      </w:tabs>
      <w:spacing w:after="0" w:line="240" w:lineRule="auto"/>
    </w:pPr>
    <w:rPr>
      <w:rFonts w:ascii="Times New Roman" w:eastAsia="Times New Roman" w:hAnsi="Times New Roman" w:cs="Times New Roman"/>
      <w:sz w:val="24"/>
      <w:szCs w:val="24"/>
      <w:lang w:val="it-IT" w:eastAsia="it-IT"/>
    </w:rPr>
  </w:style>
  <w:style w:type="character" w:customStyle="1" w:styleId="ac">
    <w:name w:val="Нижний колонтитул Знак"/>
    <w:basedOn w:val="a2"/>
    <w:link w:val="ab"/>
    <w:uiPriority w:val="99"/>
    <w:rsid w:val="00C8468D"/>
    <w:rPr>
      <w:rFonts w:ascii="Times New Roman" w:eastAsia="Times New Roman" w:hAnsi="Times New Roman" w:cs="Times New Roman"/>
      <w:sz w:val="24"/>
      <w:szCs w:val="24"/>
      <w:lang w:val="it-IT" w:eastAsia="it-IT"/>
    </w:rPr>
  </w:style>
  <w:style w:type="character" w:styleId="ad">
    <w:name w:val="page number"/>
    <w:rsid w:val="00C8468D"/>
  </w:style>
  <w:style w:type="paragraph" w:styleId="ae">
    <w:name w:val="annotation text"/>
    <w:basedOn w:val="a1"/>
    <w:link w:val="af"/>
    <w:uiPriority w:val="99"/>
    <w:semiHidden/>
    <w:unhideWhenUsed/>
    <w:rsid w:val="00C8468D"/>
    <w:pPr>
      <w:spacing w:after="0" w:line="240" w:lineRule="auto"/>
    </w:pPr>
    <w:rPr>
      <w:rFonts w:ascii="Times New Roman" w:eastAsia="Times New Roman" w:hAnsi="Times New Roman" w:cs="Times New Roman"/>
      <w:sz w:val="20"/>
      <w:szCs w:val="20"/>
      <w:lang w:val="it-IT" w:eastAsia="it-IT"/>
    </w:rPr>
  </w:style>
  <w:style w:type="character" w:customStyle="1" w:styleId="af">
    <w:name w:val="Текст примечания Знак"/>
    <w:basedOn w:val="a2"/>
    <w:link w:val="ae"/>
    <w:uiPriority w:val="99"/>
    <w:semiHidden/>
    <w:rsid w:val="00C8468D"/>
    <w:rPr>
      <w:rFonts w:ascii="Times New Roman" w:eastAsia="Times New Roman" w:hAnsi="Times New Roman" w:cs="Times New Roman"/>
      <w:sz w:val="20"/>
      <w:szCs w:val="20"/>
      <w:lang w:val="it-IT" w:eastAsia="it-IT"/>
    </w:rPr>
  </w:style>
  <w:style w:type="paragraph" w:styleId="af0">
    <w:name w:val="annotation subject"/>
    <w:basedOn w:val="ae"/>
    <w:next w:val="ae"/>
    <w:link w:val="af1"/>
    <w:uiPriority w:val="99"/>
    <w:semiHidden/>
    <w:unhideWhenUsed/>
    <w:rsid w:val="00C8468D"/>
    <w:rPr>
      <w:b/>
      <w:bCs/>
    </w:rPr>
  </w:style>
  <w:style w:type="character" w:customStyle="1" w:styleId="af1">
    <w:name w:val="Тема примечания Знак"/>
    <w:basedOn w:val="af"/>
    <w:link w:val="af0"/>
    <w:uiPriority w:val="99"/>
    <w:semiHidden/>
    <w:rsid w:val="00C8468D"/>
    <w:rPr>
      <w:rFonts w:ascii="Times New Roman" w:eastAsia="Times New Roman" w:hAnsi="Times New Roman" w:cs="Times New Roman"/>
      <w:b/>
      <w:bCs/>
      <w:sz w:val="20"/>
      <w:szCs w:val="20"/>
      <w:lang w:val="it-IT" w:eastAsia="it-IT"/>
    </w:rPr>
  </w:style>
  <w:style w:type="paragraph" w:styleId="af2">
    <w:name w:val="List Paragraph"/>
    <w:basedOn w:val="a1"/>
    <w:uiPriority w:val="34"/>
    <w:qFormat/>
    <w:rsid w:val="00C8468D"/>
    <w:pPr>
      <w:spacing w:after="0" w:line="240" w:lineRule="auto"/>
      <w:ind w:left="708"/>
    </w:pPr>
    <w:rPr>
      <w:rFonts w:ascii="Times New Roman" w:eastAsia="Times New Roman" w:hAnsi="Times New Roman" w:cs="Times New Roman"/>
      <w:sz w:val="24"/>
      <w:szCs w:val="24"/>
      <w:lang w:val="it-IT" w:eastAsia="it-IT"/>
    </w:rPr>
  </w:style>
  <w:style w:type="character" w:customStyle="1" w:styleId="tlid-translation">
    <w:name w:val="tlid-translation"/>
    <w:rsid w:val="00C8468D"/>
  </w:style>
  <w:style w:type="paragraph" w:styleId="af3">
    <w:name w:val="Revision"/>
    <w:hidden/>
    <w:uiPriority w:val="99"/>
    <w:semiHidden/>
    <w:rsid w:val="00C8468D"/>
    <w:pPr>
      <w:spacing w:after="0" w:line="240" w:lineRule="auto"/>
    </w:pPr>
    <w:rPr>
      <w:rFonts w:ascii="Times New Roman" w:eastAsia="Times New Roman" w:hAnsi="Times New Roman" w:cs="Times New Roman"/>
      <w:sz w:val="24"/>
      <w:szCs w:val="24"/>
      <w:lang w:val="it-IT" w:eastAsia="it-IT"/>
    </w:rPr>
  </w:style>
  <w:style w:type="numbering" w:customStyle="1" w:styleId="21">
    <w:name w:val="Нет списка2"/>
    <w:next w:val="a4"/>
    <w:uiPriority w:val="99"/>
    <w:semiHidden/>
    <w:unhideWhenUsed/>
    <w:rsid w:val="00A202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335B99-0081-40CE-8684-1F7F68905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22243</Words>
  <Characters>126788</Characters>
  <Application>Microsoft Office Word</Application>
  <DocSecurity>0</DocSecurity>
  <Lines>1056</Lines>
  <Paragraphs>297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405</cp:lastModifiedBy>
  <cp:revision>4</cp:revision>
  <dcterms:created xsi:type="dcterms:W3CDTF">2020-10-09T08:00:00Z</dcterms:created>
  <dcterms:modified xsi:type="dcterms:W3CDTF">2020-10-16T02:49:00Z</dcterms:modified>
</cp:coreProperties>
</file>